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0B769F" w:themeColor="accent4" w:themeShade="BF"/>
              </w:rPr>
              <w:t xml:space="preserve">1. </w:t>
            </w:r>
            <w:r w:rsidR="007F2F55" w:rsidRPr="009B459C">
              <w:rPr>
                <w:rFonts w:ascii="Calibri" w:hAnsi="Calibri" w:cs="Calibri"/>
                <w:b/>
                <w:bCs/>
                <w:color w:val="0B769F"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5F114CA2" w:rsidR="007F2F55" w:rsidRPr="00D16678" w:rsidRDefault="007F2F55" w:rsidP="00332FD8">
            <w:pPr>
              <w:ind w:right="-284"/>
              <w:jc w:val="center"/>
              <w:rPr>
                <w:rFonts w:ascii="Calibri" w:hAnsi="Calibri" w:cs="Calibri"/>
              </w:rPr>
            </w:pPr>
            <w:r w:rsidRPr="00CD44A4">
              <w:rPr>
                <w:rFonts w:ascii="Calibri" w:hAnsi="Calibri" w:cs="Calibri"/>
                <w:b/>
                <w:bCs/>
                <w:color w:val="3366FF"/>
              </w:rPr>
              <w:t>7-B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3B0BFA35" w:rsidR="007F2F55" w:rsidRPr="00D41200" w:rsidRDefault="00D70408" w:rsidP="009B459C">
            <w:pPr>
              <w:ind w:right="-284"/>
              <w:jc w:val="center"/>
              <w:rPr>
                <w:rFonts w:ascii="Calibri" w:hAnsi="Calibri" w:cs="Calibri"/>
                <w:b/>
                <w:bCs/>
              </w:rPr>
            </w:pPr>
            <w:r w:rsidRPr="00AF2A65">
              <w:rPr>
                <w:rFonts w:ascii="Calibri" w:hAnsi="Calibri" w:cs="Calibri"/>
                <w:b/>
                <w:bCs/>
                <w:color w:val="002060"/>
              </w:rPr>
              <w:t>7</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33322AF6" w:rsidR="0032574B" w:rsidRPr="004A68D2" w:rsidRDefault="000C0342" w:rsidP="004A68D2">
            <w:pPr>
              <w:ind w:right="-284"/>
              <w:jc w:val="center"/>
              <w:rPr>
                <w:rFonts w:ascii="Calibri" w:hAnsi="Calibri" w:cs="Calibri"/>
                <w:b/>
                <w:bCs/>
                <w:color w:val="CC66FF"/>
              </w:rPr>
            </w:pPr>
            <w:r>
              <w:rPr>
                <w:rFonts w:ascii="Calibri" w:hAnsi="Calibri" w:cs="Calibri"/>
                <w:b/>
                <w:bCs/>
                <w:color w:val="D60093"/>
              </w:rPr>
              <w:t>E R D E M L E R</w:t>
            </w:r>
            <w:r w:rsidR="00D22FE1" w:rsidRPr="00D22FE1">
              <w:rPr>
                <w:rFonts w:ascii="Calibri" w:hAnsi="Calibri" w:cs="Calibri"/>
                <w:b/>
                <w:bCs/>
                <w:color w:val="D60093"/>
              </w:rPr>
              <w:t xml:space="preserve"> </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36775DE1" w:rsidR="0032574B" w:rsidRPr="00D22FE1" w:rsidRDefault="00EB48DE" w:rsidP="00BD2CDC">
            <w:pPr>
              <w:ind w:right="-284"/>
              <w:jc w:val="center"/>
              <w:rPr>
                <w:rFonts w:ascii="Calibri" w:hAnsi="Calibri" w:cs="Calibri"/>
                <w:b/>
                <w:bCs/>
                <w:color w:val="996633"/>
              </w:rPr>
            </w:pPr>
            <w:r w:rsidRPr="00EB48DE">
              <w:rPr>
                <w:rFonts w:ascii="Calibri" w:hAnsi="Calibri" w:cs="Calibri"/>
                <w:b/>
                <w:bCs/>
                <w:color w:val="996633"/>
              </w:rPr>
              <w:t>ÇERÇİ BEKİR</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1B939544" w:rsidR="0032574B" w:rsidRPr="00D16678" w:rsidRDefault="0032574B" w:rsidP="0032574B">
            <w:pPr>
              <w:ind w:right="-284"/>
              <w:jc w:val="center"/>
              <w:rPr>
                <w:rFonts w:ascii="Calibri" w:hAnsi="Calibri" w:cs="Calibri"/>
              </w:rPr>
            </w:pPr>
            <w:r>
              <w:rPr>
                <w:b/>
                <w:bCs/>
              </w:rPr>
              <w:t>5</w:t>
            </w:r>
            <w:r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6829F180" w:rsidR="0032574B" w:rsidRPr="00874204" w:rsidRDefault="005F3EFC" w:rsidP="0032574B">
            <w:pPr>
              <w:ind w:right="-284"/>
              <w:jc w:val="center"/>
              <w:rPr>
                <w:rFonts w:ascii="Calibri" w:hAnsi="Calibri" w:cs="Calibri"/>
                <w:color w:val="CC0066"/>
              </w:rPr>
            </w:pPr>
            <w:r>
              <w:rPr>
                <w:b/>
                <w:bCs/>
                <w:color w:val="CC0066"/>
              </w:rPr>
              <w:t>23/27</w:t>
            </w:r>
            <w:r w:rsidR="00DF1083" w:rsidRPr="00874204">
              <w:rPr>
                <w:b/>
                <w:bCs/>
                <w:color w:val="CC0066"/>
              </w:rPr>
              <w:t>-</w:t>
            </w:r>
            <w:r w:rsidR="00DF7DD9">
              <w:rPr>
                <w:b/>
                <w:bCs/>
                <w:color w:val="CC0066"/>
              </w:rPr>
              <w:t>XII-</w:t>
            </w:r>
            <w:r w:rsidR="00364C9E" w:rsidRPr="00874204">
              <w:rPr>
                <w:b/>
                <w:bCs/>
                <w:color w:val="CC0066"/>
              </w:rPr>
              <w:t>2024</w:t>
            </w:r>
          </w:p>
        </w:tc>
      </w:tr>
      <w:tr w:rsidR="007F2F55" w14:paraId="6D3CD6B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0B769F"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CD44A4">
              <w:rPr>
                <w:rFonts w:ascii="Calibri" w:hAnsi="Calibri" w:cs="Calibri"/>
                <w:b/>
                <w:bCs/>
                <w:color w:val="3366FF"/>
              </w:rPr>
              <w:t>KAZANIMLAR</w:t>
            </w:r>
          </w:p>
        </w:tc>
      </w:tr>
      <w:bookmarkEnd w:id="0"/>
      <w:tr w:rsidR="007F2F55" w14:paraId="33F9B22C"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4D9A06BD" w14:textId="54E12F6C" w:rsidR="007F2F55" w:rsidRPr="007D3D9D" w:rsidRDefault="00041623"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KAZANIMLAR</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7CFB9204" w14:textId="77777777" w:rsidR="00F8587C" w:rsidRPr="006F5E32" w:rsidRDefault="00F8587C" w:rsidP="00F8587C">
            <w:pPr>
              <w:rPr>
                <w:rFonts w:ascii="Calibri" w:hAnsi="Calibri" w:cs="Calibri"/>
              </w:rPr>
            </w:pPr>
            <w:r w:rsidRPr="00E3516E">
              <w:rPr>
                <w:sz w:val="20"/>
                <w:szCs w:val="20"/>
              </w:rPr>
              <w:t>T</w:t>
            </w:r>
            <w:r w:rsidRPr="006F5E32">
              <w:rPr>
                <w:rFonts w:ascii="Calibri" w:hAnsi="Calibri" w:cs="Calibri"/>
              </w:rPr>
              <w:t xml:space="preserve">.7.3.1. Noktalama işaretlerine dikkat ederek sesli ve sessiz okur.  </w:t>
            </w:r>
          </w:p>
          <w:p w14:paraId="5A1D9AAA" w14:textId="77777777" w:rsidR="00F8587C" w:rsidRPr="006F5E32" w:rsidRDefault="00F8587C" w:rsidP="00F8587C">
            <w:pPr>
              <w:rPr>
                <w:rFonts w:ascii="Calibri" w:hAnsi="Calibri" w:cs="Calibri"/>
              </w:rPr>
            </w:pPr>
            <w:r w:rsidRPr="006F5E32">
              <w:rPr>
                <w:rFonts w:ascii="Calibri" w:hAnsi="Calibri" w:cs="Calibri"/>
              </w:rPr>
              <w:t xml:space="preserve">T.7.3.5. Bağlamdan hareketle bilmediği kelime ve kelime gruplarının anlamını tahmin eder.                                                                            </w:t>
            </w:r>
          </w:p>
          <w:p w14:paraId="3CC3454C" w14:textId="77777777" w:rsidR="00F8587C" w:rsidRPr="006F5E32" w:rsidRDefault="00F8587C" w:rsidP="00F8587C">
            <w:pPr>
              <w:rPr>
                <w:rFonts w:ascii="Calibri" w:hAnsi="Calibri" w:cs="Calibri"/>
              </w:rPr>
            </w:pPr>
            <w:r w:rsidRPr="006F5E32">
              <w:rPr>
                <w:rFonts w:ascii="Calibri" w:hAnsi="Calibri" w:cs="Calibri"/>
              </w:rPr>
              <w:t xml:space="preserve">T.7.3.10. Basit, türemiş ve birleşik fiilleri ayırt eder.                                                                                                               T.7.3.19. Metinle ilgili soruları cevaplar. </w:t>
            </w:r>
          </w:p>
          <w:p w14:paraId="7DBE0207" w14:textId="77777777" w:rsidR="00931502" w:rsidRPr="00931502" w:rsidRDefault="00931502" w:rsidP="00931502">
            <w:pPr>
              <w:rPr>
                <w:rFonts w:ascii="Calibri" w:eastAsia="Times New Roman" w:hAnsi="Calibri" w:cs="Calibri"/>
                <w:kern w:val="0"/>
                <w:lang w:eastAsia="tr-TR"/>
                <w14:ligatures w14:val="none"/>
              </w:rPr>
            </w:pPr>
            <w:r w:rsidRPr="00931502">
              <w:rPr>
                <w:rFonts w:ascii="Calibri" w:eastAsia="Times New Roman" w:hAnsi="Calibri" w:cs="Calibri"/>
                <w:kern w:val="0"/>
                <w:lang w:eastAsia="tr-TR"/>
                <w14:ligatures w14:val="none"/>
              </w:rPr>
              <w:t>T.7.4.2. Bilgilendirici metin yazar.</w:t>
            </w:r>
          </w:p>
          <w:p w14:paraId="7D60D2CE" w14:textId="77777777" w:rsidR="00931502" w:rsidRPr="00931502" w:rsidRDefault="00931502" w:rsidP="00931502">
            <w:pPr>
              <w:rPr>
                <w:rFonts w:ascii="Calibri" w:eastAsia="Times New Roman" w:hAnsi="Calibri" w:cs="Calibri"/>
                <w:kern w:val="0"/>
                <w:lang w:eastAsia="tr-TR"/>
                <w14:ligatures w14:val="none"/>
              </w:rPr>
            </w:pPr>
            <w:r w:rsidRPr="00931502">
              <w:rPr>
                <w:rFonts w:ascii="Calibri" w:eastAsia="Times New Roman" w:hAnsi="Calibri" w:cs="Calibri"/>
                <w:kern w:val="0"/>
                <w:lang w:eastAsia="tr-TR"/>
                <w14:ligatures w14:val="none"/>
              </w:rPr>
              <w:t xml:space="preserve"> T.7.4.4. Yazma stratejilerini uygular.</w:t>
            </w:r>
          </w:p>
          <w:p w14:paraId="3B798A76" w14:textId="77777777" w:rsidR="008837B2" w:rsidRPr="006F5E32" w:rsidRDefault="00931502" w:rsidP="00931502">
            <w:pPr>
              <w:rPr>
                <w:rFonts w:ascii="Calibri" w:eastAsia="Times New Roman" w:hAnsi="Calibri" w:cs="Calibri"/>
                <w:kern w:val="0"/>
                <w:lang w:eastAsia="tr-TR"/>
                <w14:ligatures w14:val="none"/>
              </w:rPr>
            </w:pPr>
            <w:r w:rsidRPr="006F5E32">
              <w:rPr>
                <w:rFonts w:ascii="Calibri" w:eastAsia="Times New Roman" w:hAnsi="Calibri" w:cs="Calibri"/>
                <w:kern w:val="0"/>
                <w:lang w:eastAsia="tr-TR"/>
                <w14:ligatures w14:val="none"/>
              </w:rPr>
              <w:t>T.7.4.7. Yazılarını zenginleştirmek için atasözleri, deyimler ve özdeyişler kullanır.</w:t>
            </w:r>
          </w:p>
          <w:p w14:paraId="29015A80" w14:textId="49B10ADE" w:rsidR="00931502" w:rsidRPr="004010FA" w:rsidRDefault="006F5E32" w:rsidP="00931502">
            <w:pPr>
              <w:rPr>
                <w:rFonts w:ascii="Times New Roman" w:eastAsia="Times New Roman" w:hAnsi="Times New Roman" w:cs="Times New Roman"/>
                <w:kern w:val="0"/>
                <w:sz w:val="18"/>
                <w:szCs w:val="18"/>
                <w:lang w:eastAsia="tr-TR"/>
                <w14:ligatures w14:val="none"/>
              </w:rPr>
            </w:pPr>
            <w:r w:rsidRPr="006F5E32">
              <w:rPr>
                <w:rFonts w:ascii="Calibri" w:eastAsia="Times New Roman" w:hAnsi="Calibri" w:cs="Calibri"/>
                <w:kern w:val="0"/>
                <w:lang w:eastAsia="tr-TR"/>
                <w14:ligatures w14:val="none"/>
              </w:rPr>
              <w:t>T.7.2.4. Konuşmalarında beden dilini etkili bir şekilde kullanır.</w:t>
            </w:r>
          </w:p>
        </w:tc>
      </w:tr>
      <w:tr w:rsidR="008E4472" w14:paraId="35D8B133" w14:textId="77777777" w:rsidTr="00E24007">
        <w:tc>
          <w:tcPr>
            <w:tcW w:w="1500" w:type="dxa"/>
            <w:tcBorders>
              <w:top w:val="single" w:sz="12" w:space="0" w:color="66FF33"/>
              <w:left w:val="thinThickMediumGap" w:sz="24" w:space="0" w:color="C00000"/>
              <w:bottom w:val="doub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D9D9D9" w:themeFill="background1" w:themeFillShade="D9"/>
            <w:vAlign w:val="center"/>
          </w:tcPr>
          <w:p w14:paraId="7E4C2E4B" w14:textId="77777777" w:rsidR="00B111E0" w:rsidRDefault="000D72E6" w:rsidP="00745622">
            <w:pPr>
              <w:jc w:val="center"/>
              <w:rPr>
                <w:rFonts w:ascii="Calibri" w:eastAsia="Times New Roman" w:hAnsi="Calibri" w:cs="Calibri"/>
                <w:b/>
                <w:bCs/>
                <w:kern w:val="0"/>
                <w:lang w:eastAsia="tr-TR"/>
                <w14:ligatures w14:val="none"/>
              </w:rPr>
            </w:pPr>
            <w:r w:rsidRPr="000D72E6">
              <w:rPr>
                <w:rFonts w:ascii="Calibri" w:eastAsia="Times New Roman" w:hAnsi="Calibri" w:cs="Calibri"/>
                <w:b/>
                <w:bCs/>
                <w:kern w:val="0"/>
                <w:lang w:eastAsia="tr-TR"/>
                <w14:ligatures w14:val="none"/>
              </w:rPr>
              <w:t>Göz atarak okuma</w:t>
            </w:r>
            <w:r>
              <w:rPr>
                <w:rFonts w:ascii="Calibri" w:eastAsia="Times New Roman" w:hAnsi="Calibri" w:cs="Calibri"/>
                <w:b/>
                <w:bCs/>
                <w:kern w:val="0"/>
                <w:lang w:eastAsia="tr-TR"/>
                <w14:ligatures w14:val="none"/>
              </w:rPr>
              <w:t xml:space="preserve">, </w:t>
            </w:r>
            <w:r w:rsidRPr="000D72E6">
              <w:rPr>
                <w:rFonts w:ascii="Calibri" w:eastAsia="Times New Roman" w:hAnsi="Calibri" w:cs="Calibri"/>
                <w:b/>
                <w:bCs/>
                <w:kern w:val="0"/>
                <w:lang w:eastAsia="tr-TR"/>
                <w14:ligatures w14:val="none"/>
              </w:rPr>
              <w:t>Güdümlü konuşma</w:t>
            </w:r>
            <w:r w:rsidR="00792B4C">
              <w:rPr>
                <w:rFonts w:ascii="Calibri" w:eastAsia="Times New Roman" w:hAnsi="Calibri" w:cs="Calibri"/>
                <w:b/>
                <w:bCs/>
                <w:kern w:val="0"/>
                <w:lang w:eastAsia="tr-TR"/>
                <w14:ligatures w14:val="none"/>
              </w:rPr>
              <w:t xml:space="preserve">, </w:t>
            </w:r>
            <w:r w:rsidRPr="000D72E6">
              <w:rPr>
                <w:rFonts w:ascii="Calibri" w:eastAsia="Times New Roman" w:hAnsi="Calibri" w:cs="Calibri"/>
                <w:b/>
                <w:bCs/>
                <w:kern w:val="0"/>
                <w:lang w:eastAsia="tr-TR"/>
                <w14:ligatures w14:val="none"/>
              </w:rPr>
              <w:t>Yaratıcı yazma</w:t>
            </w:r>
            <w:r w:rsidR="00792B4C">
              <w:rPr>
                <w:rFonts w:ascii="Calibri" w:eastAsia="Times New Roman" w:hAnsi="Calibri" w:cs="Calibri"/>
                <w:b/>
                <w:bCs/>
                <w:kern w:val="0"/>
                <w:lang w:eastAsia="tr-TR"/>
                <w14:ligatures w14:val="none"/>
              </w:rPr>
              <w:t xml:space="preserve">, </w:t>
            </w:r>
            <w:r w:rsidRPr="000D72E6">
              <w:rPr>
                <w:rFonts w:ascii="Calibri" w:eastAsia="Times New Roman" w:hAnsi="Calibri" w:cs="Calibri"/>
                <w:b/>
                <w:bCs/>
                <w:kern w:val="0"/>
                <w:lang w:eastAsia="tr-TR"/>
                <w14:ligatures w14:val="none"/>
              </w:rPr>
              <w:t>Soru-cevap</w:t>
            </w:r>
            <w:r w:rsidR="00792B4C">
              <w:rPr>
                <w:rFonts w:ascii="Calibri" w:eastAsia="Times New Roman" w:hAnsi="Calibri" w:cs="Calibri"/>
                <w:b/>
                <w:bCs/>
                <w:kern w:val="0"/>
                <w:lang w:eastAsia="tr-TR"/>
                <w14:ligatures w14:val="none"/>
              </w:rPr>
              <w:t xml:space="preserve">, </w:t>
            </w:r>
            <w:r w:rsidRPr="000D72E6">
              <w:rPr>
                <w:rFonts w:ascii="Calibri" w:eastAsia="Times New Roman" w:hAnsi="Calibri" w:cs="Calibri"/>
                <w:b/>
                <w:bCs/>
                <w:kern w:val="0"/>
                <w:lang w:eastAsia="tr-TR"/>
                <w14:ligatures w14:val="none"/>
              </w:rPr>
              <w:t>Sessiz okuma</w:t>
            </w:r>
            <w:r w:rsidR="00792B4C">
              <w:rPr>
                <w:rFonts w:ascii="Calibri" w:eastAsia="Times New Roman" w:hAnsi="Calibri" w:cs="Calibri"/>
                <w:b/>
                <w:bCs/>
                <w:kern w:val="0"/>
                <w:lang w:eastAsia="tr-TR"/>
                <w14:ligatures w14:val="none"/>
              </w:rPr>
              <w:t xml:space="preserve">, </w:t>
            </w:r>
          </w:p>
          <w:p w14:paraId="4968001A" w14:textId="08513FCC" w:rsidR="008E4472" w:rsidRPr="003E7F5D" w:rsidRDefault="000D72E6" w:rsidP="00B111E0">
            <w:pPr>
              <w:jc w:val="center"/>
              <w:rPr>
                <w:rFonts w:ascii="Calibri" w:eastAsia="Times New Roman" w:hAnsi="Calibri" w:cs="Calibri"/>
                <w:b/>
                <w:bCs/>
                <w:kern w:val="0"/>
                <w:lang w:eastAsia="tr-TR"/>
                <w14:ligatures w14:val="none"/>
              </w:rPr>
            </w:pPr>
            <w:r w:rsidRPr="000D72E6">
              <w:rPr>
                <w:rFonts w:ascii="Calibri" w:eastAsia="Times New Roman" w:hAnsi="Calibri" w:cs="Calibri"/>
                <w:b/>
                <w:bCs/>
                <w:kern w:val="0"/>
                <w:lang w:eastAsia="tr-TR"/>
                <w14:ligatures w14:val="none"/>
              </w:rPr>
              <w:t>Hızlı okuma</w:t>
            </w:r>
            <w:r w:rsidR="00792B4C">
              <w:rPr>
                <w:rFonts w:ascii="Calibri" w:eastAsia="Times New Roman" w:hAnsi="Calibri" w:cs="Calibri"/>
                <w:b/>
                <w:bCs/>
                <w:kern w:val="0"/>
                <w:lang w:eastAsia="tr-TR"/>
                <w14:ligatures w14:val="none"/>
              </w:rPr>
              <w:t xml:space="preserve">, </w:t>
            </w:r>
            <w:r w:rsidRPr="000D72E6">
              <w:rPr>
                <w:rFonts w:ascii="Calibri" w:eastAsia="Times New Roman" w:hAnsi="Calibri" w:cs="Calibri"/>
                <w:b/>
                <w:bCs/>
                <w:kern w:val="0"/>
                <w:lang w:eastAsia="tr-TR"/>
                <w14:ligatures w14:val="none"/>
              </w:rPr>
              <w:t>Sesli okuma</w:t>
            </w:r>
            <w:r w:rsidR="00792B4C">
              <w:rPr>
                <w:rFonts w:ascii="Calibri" w:eastAsia="Times New Roman" w:hAnsi="Calibri" w:cs="Calibri"/>
                <w:b/>
                <w:bCs/>
                <w:kern w:val="0"/>
                <w:lang w:eastAsia="tr-TR"/>
                <w14:ligatures w14:val="none"/>
              </w:rPr>
              <w:t xml:space="preserve">, </w:t>
            </w:r>
            <w:r w:rsidRPr="000D72E6">
              <w:rPr>
                <w:rFonts w:ascii="Calibri" w:eastAsia="Times New Roman" w:hAnsi="Calibri" w:cs="Calibri"/>
                <w:b/>
                <w:bCs/>
                <w:kern w:val="0"/>
                <w:lang w:eastAsia="tr-TR"/>
                <w14:ligatures w14:val="none"/>
              </w:rPr>
              <w:t>Mülakat</w:t>
            </w:r>
            <w:r w:rsidR="00792B4C">
              <w:rPr>
                <w:rFonts w:ascii="Calibri" w:eastAsia="Times New Roman" w:hAnsi="Calibri" w:cs="Calibri"/>
                <w:b/>
                <w:bCs/>
                <w:kern w:val="0"/>
                <w:lang w:eastAsia="tr-TR"/>
                <w14:ligatures w14:val="none"/>
              </w:rPr>
              <w:t xml:space="preserve">, </w:t>
            </w:r>
            <w:r w:rsidRPr="000D72E6">
              <w:rPr>
                <w:rFonts w:ascii="Calibri" w:eastAsia="Times New Roman" w:hAnsi="Calibri" w:cs="Calibri"/>
                <w:b/>
                <w:bCs/>
                <w:kern w:val="0"/>
                <w:lang w:eastAsia="tr-TR"/>
                <w14:ligatures w14:val="none"/>
              </w:rPr>
              <w:t>Tahmin etme</w:t>
            </w:r>
            <w:r w:rsidR="00FD3058">
              <w:rPr>
                <w:rFonts w:ascii="Calibri" w:eastAsia="Times New Roman" w:hAnsi="Calibri" w:cs="Calibri"/>
                <w:b/>
                <w:bCs/>
                <w:kern w:val="0"/>
                <w:lang w:eastAsia="tr-TR"/>
                <w14:ligatures w14:val="none"/>
              </w:rPr>
              <w:t>.</w:t>
            </w:r>
          </w:p>
        </w:tc>
      </w:tr>
      <w:tr w:rsidR="008E4472" w14:paraId="61FA19E7" w14:textId="77777777" w:rsidTr="00E24007">
        <w:tc>
          <w:tcPr>
            <w:tcW w:w="1500" w:type="dxa"/>
            <w:tcBorders>
              <w:top w:val="double" w:sz="4" w:space="0" w:color="FF00FF"/>
              <w:left w:val="thinThickMediumGap" w:sz="24" w:space="0" w:color="C00000"/>
              <w:bottom w:val="single" w:sz="12" w:space="0" w:color="66FF33"/>
              <w:right w:val="double" w:sz="4" w:space="0" w:color="7030A0"/>
            </w:tcBorders>
          </w:tcPr>
          <w:p w14:paraId="5512BD81" w14:textId="72170C05" w:rsidR="008E4472" w:rsidRPr="007D3D9D" w:rsidRDefault="008E4472" w:rsidP="008E4472">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D9D9D9" w:themeFill="background1" w:themeFillShade="D9"/>
          </w:tcPr>
          <w:p w14:paraId="4AFCDEBF" w14:textId="26AA2A8E" w:rsidR="008E4472" w:rsidRPr="003E7F5D" w:rsidRDefault="008E4472" w:rsidP="00CC58FE">
            <w:pPr>
              <w:ind w:right="-284"/>
              <w:jc w:val="center"/>
              <w:rPr>
                <w:rFonts w:ascii="Calibri" w:hAnsi="Calibri" w:cs="Calibri"/>
              </w:rPr>
            </w:pPr>
            <w:r w:rsidRPr="003E7F5D">
              <w:rPr>
                <w:rFonts w:ascii="Calibri" w:hAnsi="Calibri" w:cs="Calibri"/>
                <w:b/>
                <w:bCs/>
              </w:rPr>
              <w:t xml:space="preserve">Ders Kitabı, Eba, Türkçe sözlük, atasözleri ve deyimler sözlüğü, gazete kupürleri, dergiler, akıllı tahta </w:t>
            </w:r>
            <w:r w:rsidR="00131D48" w:rsidRPr="003E7F5D">
              <w:rPr>
                <w:rFonts w:ascii="Calibri" w:hAnsi="Calibri" w:cs="Calibri"/>
                <w:b/>
                <w:bCs/>
              </w:rPr>
              <w:t>vb.</w:t>
            </w:r>
          </w:p>
        </w:tc>
      </w:tr>
      <w:tr w:rsidR="007F2F55" w14:paraId="3318E956"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52C0AEEC" w14:textId="63B8837C" w:rsidR="007F2F55" w:rsidRPr="007D3D9D" w:rsidRDefault="00100ECC" w:rsidP="00A17797">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6F3623F7" w14:textId="77777777" w:rsidR="00566E30" w:rsidRPr="00CD44A4" w:rsidRDefault="00C624DF" w:rsidP="00B111E0">
            <w:pPr>
              <w:rPr>
                <w:rFonts w:ascii="Calibri" w:hAnsi="Calibri" w:cs="Calibri"/>
                <w:color w:val="0D0D0D" w:themeColor="text1" w:themeTint="F2"/>
                <w:sz w:val="24"/>
                <w:szCs w:val="24"/>
              </w:rPr>
            </w:pPr>
            <w:r w:rsidRPr="00AF267E">
              <w:rPr>
                <w:rFonts w:ascii="Calibri" w:hAnsi="Calibri" w:cs="Calibri"/>
                <w:color w:val="0D0D0D" w:themeColor="text1" w:themeTint="F2"/>
                <w:sz w:val="24"/>
                <w:szCs w:val="24"/>
              </w:rPr>
              <w:t xml:space="preserve"> </w:t>
            </w:r>
            <w:r w:rsidR="00B111E0" w:rsidRPr="00AF267E">
              <w:rPr>
                <w:rFonts w:ascii="Calibri" w:hAnsi="Calibri" w:cs="Calibri"/>
                <w:color w:val="0D0D0D" w:themeColor="text1" w:themeTint="F2"/>
                <w:sz w:val="24"/>
                <w:szCs w:val="24"/>
              </w:rPr>
              <w:t xml:space="preserve"> </w:t>
            </w:r>
            <w:r w:rsidR="003A7C4B" w:rsidRPr="00CD44A4">
              <w:rPr>
                <w:rFonts w:ascii="Calibri" w:hAnsi="Calibri" w:cs="Calibri"/>
                <w:color w:val="0D0D0D" w:themeColor="text1" w:themeTint="F2"/>
                <w:sz w:val="24"/>
                <w:szCs w:val="24"/>
              </w:rPr>
              <w:t>Çerçi</w:t>
            </w:r>
            <w:r w:rsidR="00AB6365" w:rsidRPr="00CD44A4">
              <w:rPr>
                <w:rFonts w:ascii="Calibri" w:hAnsi="Calibri" w:cs="Calibri"/>
                <w:color w:val="0D0D0D" w:themeColor="text1" w:themeTint="F2"/>
                <w:sz w:val="24"/>
                <w:szCs w:val="24"/>
              </w:rPr>
              <w:t xml:space="preserve"> Bekir metnini okumaya başlamadan</w:t>
            </w:r>
            <w:r w:rsidR="007E6518" w:rsidRPr="00CD44A4">
              <w:rPr>
                <w:rFonts w:ascii="Calibri" w:hAnsi="Calibri" w:cs="Calibri"/>
                <w:color w:val="0D0D0D" w:themeColor="text1" w:themeTint="F2"/>
                <w:sz w:val="24"/>
                <w:szCs w:val="24"/>
              </w:rPr>
              <w:t xml:space="preserve"> Önce metnin başlığından ve görsellerden konusu tahmin edilecek.</w:t>
            </w:r>
            <w:r w:rsidR="00670924" w:rsidRPr="00CD44A4">
              <w:rPr>
                <w:rFonts w:ascii="Calibri" w:hAnsi="Calibri" w:cs="Calibri"/>
                <w:color w:val="0D0D0D" w:themeColor="text1" w:themeTint="F2"/>
                <w:sz w:val="24"/>
                <w:szCs w:val="24"/>
              </w:rPr>
              <w:t xml:space="preserve"> Daha sonra metinde anlatılmak istenen üzerinde birkaç söz edilecek ve etkinliklere geçilecek.</w:t>
            </w:r>
          </w:p>
          <w:p w14:paraId="4D6E74AF" w14:textId="77777777" w:rsidR="009B4568" w:rsidRPr="00CD44A4" w:rsidRDefault="009B4568" w:rsidP="00B111E0">
            <w:pPr>
              <w:rPr>
                <w:rFonts w:ascii="Calibri" w:hAnsi="Calibri" w:cs="Calibri"/>
                <w:color w:val="0D0D0D" w:themeColor="text1" w:themeTint="F2"/>
                <w:sz w:val="24"/>
                <w:szCs w:val="24"/>
              </w:rPr>
            </w:pPr>
            <w:r w:rsidRPr="00CD44A4">
              <w:rPr>
                <w:rFonts w:ascii="Calibri" w:hAnsi="Calibri" w:cs="Calibri"/>
                <w:b/>
                <w:bCs/>
                <w:color w:val="3366FF"/>
                <w:sz w:val="24"/>
                <w:szCs w:val="24"/>
              </w:rPr>
              <w:t>1. etkinlik</w:t>
            </w:r>
            <w:r w:rsidRPr="00CD44A4">
              <w:rPr>
                <w:rFonts w:ascii="Calibri" w:hAnsi="Calibri" w:cs="Calibri"/>
                <w:b/>
                <w:bCs/>
                <w:color w:val="0D0D0D" w:themeColor="text1" w:themeTint="F2"/>
                <w:sz w:val="24"/>
                <w:szCs w:val="24"/>
              </w:rPr>
              <w:t xml:space="preserve">: </w:t>
            </w:r>
            <w:r w:rsidR="00D44852" w:rsidRPr="00CD44A4">
              <w:rPr>
                <w:rFonts w:ascii="Calibri" w:hAnsi="Calibri" w:cs="Calibri"/>
                <w:color w:val="0D0D0D" w:themeColor="text1" w:themeTint="F2"/>
                <w:sz w:val="24"/>
                <w:szCs w:val="24"/>
              </w:rPr>
              <w:t xml:space="preserve">Ders kitabında verilen sözlüklerin anlamları tahmin edilecek. </w:t>
            </w:r>
            <w:r w:rsidR="00584D43" w:rsidRPr="00CD44A4">
              <w:rPr>
                <w:rFonts w:ascii="Calibri" w:hAnsi="Calibri" w:cs="Calibri"/>
                <w:color w:val="0D0D0D" w:themeColor="text1" w:themeTint="F2"/>
                <w:sz w:val="24"/>
                <w:szCs w:val="24"/>
              </w:rPr>
              <w:t>Tahminlerin doğruluğu sözlükten bakılarak kontrol edilecek</w:t>
            </w:r>
            <w:r w:rsidR="00584D43" w:rsidRPr="00CD44A4">
              <w:rPr>
                <w:rFonts w:ascii="Calibri" w:hAnsi="Calibri" w:cs="Calibri"/>
                <w:b/>
                <w:bCs/>
                <w:color w:val="0D0D0D" w:themeColor="text1" w:themeTint="F2"/>
                <w:sz w:val="24"/>
                <w:szCs w:val="24"/>
              </w:rPr>
              <w:t xml:space="preserve">. </w:t>
            </w:r>
            <w:r w:rsidR="00584D43" w:rsidRPr="00CD44A4">
              <w:rPr>
                <w:rFonts w:ascii="Calibri" w:hAnsi="Calibri" w:cs="Calibri"/>
                <w:b/>
                <w:bCs/>
                <w:color w:val="3366FF"/>
                <w:sz w:val="24"/>
                <w:szCs w:val="24"/>
              </w:rPr>
              <w:t xml:space="preserve">2. Etkinlik: </w:t>
            </w:r>
            <w:r w:rsidR="00E82A64" w:rsidRPr="00CD44A4">
              <w:rPr>
                <w:rFonts w:ascii="Calibri" w:hAnsi="Calibri" w:cs="Calibri"/>
                <w:color w:val="0D0D0D" w:themeColor="text1" w:themeTint="F2"/>
                <w:sz w:val="24"/>
                <w:szCs w:val="24"/>
              </w:rPr>
              <w:t xml:space="preserve">Ders kitabında bulunan cümleler tamamlanacak ve </w:t>
            </w:r>
            <w:r w:rsidR="008D5301" w:rsidRPr="00CD44A4">
              <w:rPr>
                <w:rFonts w:ascii="Calibri" w:hAnsi="Calibri" w:cs="Calibri"/>
                <w:color w:val="0D0D0D" w:themeColor="text1" w:themeTint="F2"/>
                <w:sz w:val="24"/>
                <w:szCs w:val="24"/>
              </w:rPr>
              <w:t xml:space="preserve">tamamlanan cümlelerde bulunan </w:t>
            </w:r>
            <w:r w:rsidR="005D63B4" w:rsidRPr="00CD44A4">
              <w:rPr>
                <w:rFonts w:ascii="Calibri" w:hAnsi="Calibri" w:cs="Calibri"/>
                <w:color w:val="0D0D0D" w:themeColor="text1" w:themeTint="F2"/>
                <w:sz w:val="24"/>
                <w:szCs w:val="24"/>
              </w:rPr>
              <w:t xml:space="preserve">deyimlerle farklı </w:t>
            </w:r>
            <w:r w:rsidR="008D5301" w:rsidRPr="00CD44A4">
              <w:rPr>
                <w:rFonts w:ascii="Calibri" w:hAnsi="Calibri" w:cs="Calibri"/>
                <w:color w:val="0D0D0D" w:themeColor="text1" w:themeTint="F2"/>
                <w:sz w:val="24"/>
                <w:szCs w:val="24"/>
              </w:rPr>
              <w:t>cümleler yazılacak.</w:t>
            </w:r>
          </w:p>
          <w:p w14:paraId="6AAC01F9" w14:textId="77777777" w:rsidR="0062027B" w:rsidRPr="00CD44A4" w:rsidRDefault="005D63B4" w:rsidP="00B111E0">
            <w:pPr>
              <w:rPr>
                <w:rFonts w:ascii="Calibri" w:hAnsi="Calibri" w:cs="Calibri"/>
                <w:color w:val="0D0D0D" w:themeColor="text1" w:themeTint="F2"/>
                <w:sz w:val="24"/>
                <w:szCs w:val="24"/>
              </w:rPr>
            </w:pPr>
            <w:r w:rsidRPr="00CD44A4">
              <w:rPr>
                <w:rFonts w:ascii="Calibri" w:hAnsi="Calibri" w:cs="Calibri"/>
                <w:b/>
                <w:bCs/>
                <w:color w:val="3366FF"/>
                <w:sz w:val="24"/>
                <w:szCs w:val="24"/>
              </w:rPr>
              <w:t>3. etkinlik</w:t>
            </w:r>
            <w:r w:rsidRPr="00CD44A4">
              <w:rPr>
                <w:rFonts w:ascii="Calibri" w:hAnsi="Calibri" w:cs="Calibri"/>
                <w:b/>
                <w:bCs/>
                <w:color w:val="0D0D0D" w:themeColor="text1" w:themeTint="F2"/>
                <w:sz w:val="24"/>
                <w:szCs w:val="24"/>
              </w:rPr>
              <w:t xml:space="preserve">: </w:t>
            </w:r>
            <w:r w:rsidR="00C7198E" w:rsidRPr="00CD44A4">
              <w:rPr>
                <w:rFonts w:ascii="Calibri" w:hAnsi="Calibri" w:cs="Calibri"/>
                <w:color w:val="0D0D0D" w:themeColor="text1" w:themeTint="F2"/>
                <w:sz w:val="24"/>
                <w:szCs w:val="24"/>
              </w:rPr>
              <w:t xml:space="preserve">Ders kitabında bulunan sorular okunan metne göre cevaplandırılacak. </w:t>
            </w:r>
          </w:p>
          <w:p w14:paraId="44ABEF98" w14:textId="77777777" w:rsidR="005D63B4" w:rsidRPr="00CD44A4" w:rsidRDefault="0062027B" w:rsidP="00B111E0">
            <w:pPr>
              <w:rPr>
                <w:rFonts w:ascii="Calibri" w:hAnsi="Calibri" w:cs="Calibri"/>
                <w:color w:val="0D0D0D" w:themeColor="text1" w:themeTint="F2"/>
                <w:sz w:val="24"/>
                <w:szCs w:val="24"/>
              </w:rPr>
            </w:pPr>
            <w:r w:rsidRPr="00CD44A4">
              <w:rPr>
                <w:rFonts w:ascii="Calibri" w:hAnsi="Calibri" w:cs="Calibri"/>
                <w:b/>
                <w:bCs/>
                <w:color w:val="3366FF"/>
                <w:sz w:val="24"/>
                <w:szCs w:val="24"/>
              </w:rPr>
              <w:t xml:space="preserve">4. Etkinlik: </w:t>
            </w:r>
            <w:r w:rsidR="009C1A47" w:rsidRPr="00CD44A4">
              <w:rPr>
                <w:rFonts w:ascii="Calibri" w:hAnsi="Calibri" w:cs="Calibri"/>
                <w:color w:val="0D0D0D" w:themeColor="text1" w:themeTint="F2"/>
                <w:sz w:val="24"/>
                <w:szCs w:val="24"/>
              </w:rPr>
              <w:t xml:space="preserve">Harçlık biriktirmenin faydaları kavram haritasına yazılacak. </w:t>
            </w:r>
            <w:r w:rsidR="00550262" w:rsidRPr="00CD44A4">
              <w:rPr>
                <w:rFonts w:ascii="Calibri" w:hAnsi="Calibri" w:cs="Calibri"/>
                <w:b/>
                <w:bCs/>
                <w:color w:val="3366FF"/>
                <w:sz w:val="24"/>
                <w:szCs w:val="24"/>
              </w:rPr>
              <w:t>5. Etkinlik:</w:t>
            </w:r>
            <w:r w:rsidR="00550262" w:rsidRPr="00CD44A4">
              <w:rPr>
                <w:rFonts w:ascii="Calibri" w:hAnsi="Calibri" w:cs="Calibri"/>
                <w:color w:val="3366FF"/>
                <w:sz w:val="24"/>
                <w:szCs w:val="24"/>
              </w:rPr>
              <w:t xml:space="preserve"> </w:t>
            </w:r>
            <w:r w:rsidR="008D1E5F" w:rsidRPr="00CD44A4">
              <w:rPr>
                <w:rFonts w:ascii="Calibri" w:hAnsi="Calibri" w:cs="Calibri"/>
                <w:color w:val="0D0D0D" w:themeColor="text1" w:themeTint="F2"/>
                <w:sz w:val="24"/>
                <w:szCs w:val="24"/>
              </w:rPr>
              <w:t>Okunan metinde öğretmenin söylediği</w:t>
            </w:r>
            <w:r w:rsidR="00C3648A" w:rsidRPr="00CD44A4">
              <w:rPr>
                <w:rFonts w:ascii="Calibri" w:hAnsi="Calibri" w:cs="Calibri"/>
                <w:color w:val="0D0D0D" w:themeColor="text1" w:themeTint="F2"/>
                <w:sz w:val="24"/>
                <w:szCs w:val="24"/>
              </w:rPr>
              <w:t xml:space="preserve"> </w:t>
            </w:r>
            <w:r w:rsidR="00C3648A" w:rsidRPr="00CD44A4">
              <w:rPr>
                <w:rFonts w:ascii="Calibri" w:hAnsi="Calibri" w:cs="Calibri"/>
                <w:color w:val="0D0D0D" w:themeColor="text1" w:themeTint="F2"/>
                <w:sz w:val="24"/>
                <w:szCs w:val="24"/>
              </w:rPr>
              <w:t>“Bütün satıcıları alıcılar yönlendirir... Kötülük isteyenler çoğaldıkça kötülük satıcıları, iyilik isteyenler çoğaldıkça da iyilik satıcıları artar.”</w:t>
            </w:r>
            <w:r w:rsidR="00C3648A" w:rsidRPr="00CD44A4">
              <w:rPr>
                <w:rFonts w:ascii="Calibri" w:hAnsi="Calibri" w:cs="Calibri"/>
                <w:color w:val="0D0D0D" w:themeColor="text1" w:themeTint="F2"/>
                <w:sz w:val="24"/>
                <w:szCs w:val="24"/>
              </w:rPr>
              <w:t xml:space="preserve"> sözü hakkında bir yazı yazılacak, yazılan yazıda geçiş ve bağlantı ifadeleri kullanılacak.</w:t>
            </w:r>
          </w:p>
          <w:p w14:paraId="6113EC79" w14:textId="77777777" w:rsidR="00A5538C" w:rsidRPr="00CD44A4" w:rsidRDefault="00AF267E" w:rsidP="00B111E0">
            <w:pPr>
              <w:rPr>
                <w:rFonts w:ascii="Calibri" w:hAnsi="Calibri" w:cs="Calibri"/>
                <w:color w:val="0D0D0D" w:themeColor="text1" w:themeTint="F2"/>
                <w:sz w:val="24"/>
                <w:szCs w:val="24"/>
              </w:rPr>
            </w:pPr>
            <w:r w:rsidRPr="00CD44A4">
              <w:rPr>
                <w:rFonts w:ascii="Calibri" w:hAnsi="Calibri" w:cs="Calibri"/>
                <w:b/>
                <w:bCs/>
                <w:color w:val="3366FF"/>
                <w:sz w:val="24"/>
                <w:szCs w:val="24"/>
              </w:rPr>
              <w:t>6. etkinlik</w:t>
            </w:r>
            <w:r w:rsidR="00530EF5" w:rsidRPr="00CD44A4">
              <w:rPr>
                <w:rFonts w:ascii="Calibri" w:hAnsi="Calibri" w:cs="Calibri"/>
                <w:b/>
                <w:bCs/>
                <w:color w:val="0D0D0D" w:themeColor="text1" w:themeTint="F2"/>
                <w:sz w:val="24"/>
                <w:szCs w:val="24"/>
              </w:rPr>
              <w:t xml:space="preserve">: </w:t>
            </w:r>
            <w:r w:rsidR="00A5538C" w:rsidRPr="00CD44A4">
              <w:rPr>
                <w:rFonts w:ascii="Calibri" w:hAnsi="Calibri" w:cs="Calibri"/>
                <w:color w:val="0D0D0D" w:themeColor="text1" w:themeTint="F2"/>
                <w:sz w:val="24"/>
                <w:szCs w:val="24"/>
              </w:rPr>
              <w:t xml:space="preserve">Ders kitabında verilen fiillerin yapısı. Bulunup işaretlenecek. </w:t>
            </w:r>
          </w:p>
          <w:p w14:paraId="4503852D" w14:textId="66779B20" w:rsidR="00AF267E" w:rsidRPr="00530EF5" w:rsidRDefault="00A5538C" w:rsidP="00A5538C">
            <w:pPr>
              <w:jc w:val="center"/>
              <w:rPr>
                <w:rFonts w:ascii="Calibri" w:hAnsi="Calibri" w:cs="Calibri"/>
                <w:color w:val="0D0D0D" w:themeColor="text1" w:themeTint="F2"/>
              </w:rPr>
            </w:pPr>
            <w:r w:rsidRPr="00CD44A4">
              <w:rPr>
                <w:rFonts w:ascii="Calibri" w:hAnsi="Calibri" w:cs="Calibri"/>
                <w:b/>
                <w:bCs/>
                <w:color w:val="0D0D0D" w:themeColor="text1" w:themeTint="F2"/>
                <w:sz w:val="24"/>
                <w:szCs w:val="24"/>
              </w:rPr>
              <w:t xml:space="preserve">Etkileşimli içerik </w:t>
            </w:r>
            <w:r w:rsidR="00CD44A4" w:rsidRPr="00CD44A4">
              <w:rPr>
                <w:rFonts w:ascii="Calibri" w:hAnsi="Calibri" w:cs="Calibri"/>
                <w:b/>
                <w:bCs/>
                <w:color w:val="0D0D0D" w:themeColor="text1" w:themeTint="F2"/>
                <w:sz w:val="24"/>
                <w:szCs w:val="24"/>
              </w:rPr>
              <w:t>de yapılacak</w:t>
            </w:r>
            <w:r>
              <w:rPr>
                <w:rFonts w:ascii="Calibri" w:hAnsi="Calibri" w:cs="Calibri"/>
                <w:color w:val="0D0D0D" w:themeColor="text1" w:themeTint="F2"/>
              </w:rPr>
              <w:t>.</w:t>
            </w:r>
          </w:p>
        </w:tc>
      </w:tr>
      <w:tr w:rsidR="007F2F55" w14:paraId="44FFE9F1" w14:textId="77777777" w:rsidTr="00E24007">
        <w:tc>
          <w:tcPr>
            <w:tcW w:w="1500" w:type="dxa"/>
            <w:tcBorders>
              <w:top w:val="single" w:sz="12" w:space="0" w:color="66FF33"/>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0B769F"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tcPr>
          <w:p w14:paraId="1FE8E758" w14:textId="6C1862A2" w:rsidR="007F2F55" w:rsidRPr="00EC3885" w:rsidRDefault="005828CB" w:rsidP="002A2087">
            <w:pPr>
              <w:ind w:right="-284"/>
              <w:jc w:val="center"/>
              <w:rPr>
                <w:rFonts w:ascii="Calibri" w:hAnsi="Calibri" w:cs="Calibri"/>
                <w:b/>
                <w:bCs/>
              </w:rPr>
            </w:pPr>
            <w:r w:rsidRPr="00CD44A4">
              <w:rPr>
                <w:rFonts w:ascii="Calibri" w:hAnsi="Calibri" w:cs="Calibri"/>
                <w:b/>
                <w:bCs/>
                <w:color w:val="3366FF"/>
              </w:rPr>
              <w:t>ÖLÇME – DEĞERLENDİRME</w:t>
            </w:r>
          </w:p>
        </w:tc>
      </w:tr>
      <w:tr w:rsidR="007F2F55" w14:paraId="42D24E3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36179C42" w14:textId="33650AAE" w:rsidR="007F2F55" w:rsidRPr="00FB5144" w:rsidRDefault="00521D4D" w:rsidP="007F2F55">
            <w:pPr>
              <w:ind w:right="-284"/>
              <w:rPr>
                <w:rFonts w:ascii="Calibri" w:hAnsi="Calibri" w:cs="Calibri"/>
                <w:sz w:val="20"/>
                <w:szCs w:val="20"/>
              </w:rPr>
            </w:pPr>
            <w:r w:rsidRPr="00FB5144">
              <w:rPr>
                <w:rFonts w:ascii="Calibri" w:hAnsi="Calibri" w:cs="Calibri"/>
                <w:sz w:val="20"/>
                <w:szCs w:val="20"/>
              </w:rPr>
              <w:t xml:space="preserve"> </w:t>
            </w:r>
            <w:r w:rsidR="00C624DF">
              <w:rPr>
                <w:rFonts w:ascii="Calibri" w:hAnsi="Calibri" w:cs="Calibri"/>
                <w:sz w:val="20"/>
                <w:szCs w:val="20"/>
              </w:rPr>
              <w:t xml:space="preserve"> </w:t>
            </w:r>
            <w:r w:rsidR="00CD44A4">
              <w:rPr>
                <w:rFonts w:ascii="Calibri" w:hAnsi="Calibri" w:cs="Calibri"/>
                <w:sz w:val="20"/>
                <w:szCs w:val="20"/>
              </w:rPr>
              <w:t xml:space="preserve"> </w:t>
            </w:r>
            <w:r w:rsidR="002905D2">
              <w:rPr>
                <w:rFonts w:ascii="Calibri" w:hAnsi="Calibri" w:cs="Calibri"/>
                <w:sz w:val="20"/>
                <w:szCs w:val="20"/>
              </w:rPr>
              <w:t xml:space="preserve">“ Kimse böyle güzel resim yapamaz” </w:t>
            </w:r>
            <w:r w:rsidR="00C74EF1">
              <w:rPr>
                <w:rFonts w:ascii="Calibri" w:hAnsi="Calibri" w:cs="Calibri"/>
                <w:sz w:val="20"/>
                <w:szCs w:val="20"/>
              </w:rPr>
              <w:t>Cümlesindeki fiilin yapısı nedir</w:t>
            </w:r>
            <w:r w:rsidR="00183BFF">
              <w:rPr>
                <w:rFonts w:ascii="Calibri" w:hAnsi="Calibri" w:cs="Calibri"/>
                <w:sz w:val="20"/>
                <w:szCs w:val="20"/>
              </w:rPr>
              <w:t>.</w:t>
            </w:r>
          </w:p>
        </w:tc>
      </w:tr>
      <w:tr w:rsidR="007F2F55" w14:paraId="4C844A10" w14:textId="77777777" w:rsidTr="00E24007">
        <w:tc>
          <w:tcPr>
            <w:tcW w:w="1500" w:type="dxa"/>
            <w:tcBorders>
              <w:top w:val="single" w:sz="12" w:space="0" w:color="66FF33"/>
              <w:left w:val="thinThickMediumGap" w:sz="24" w:space="0" w:color="C00000"/>
              <w:bottom w:val="single" w:sz="12"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0B769F"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CD44A4">
              <w:rPr>
                <w:rFonts w:ascii="Calibri" w:hAnsi="Calibri" w:cs="Calibri"/>
                <w:b/>
                <w:bCs/>
                <w:color w:val="3366FF"/>
              </w:rPr>
              <w:t>PLANA AİT AÇIKLAMALAR</w:t>
            </w:r>
          </w:p>
        </w:tc>
      </w:tr>
      <w:tr w:rsidR="007F2F55" w14:paraId="4019F4D1" w14:textId="77777777" w:rsidTr="00E24007">
        <w:tc>
          <w:tcPr>
            <w:tcW w:w="1500" w:type="dxa"/>
            <w:tcBorders>
              <w:top w:val="single" w:sz="12" w:space="0" w:color="FF00FF"/>
              <w:left w:val="thinThickMediumGap" w:sz="24" w:space="0" w:color="C00000"/>
              <w:bottom w:val="single" w:sz="12" w:space="0" w:color="66FF33"/>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E24007">
        <w:tc>
          <w:tcPr>
            <w:tcW w:w="1500" w:type="dxa"/>
            <w:tcBorders>
              <w:top w:val="single" w:sz="12" w:space="0" w:color="66FF33"/>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38EED51D" w:rsidR="00CB3972" w:rsidRPr="007B019B" w:rsidRDefault="005F3EFC" w:rsidP="00CB3972">
            <w:pPr>
              <w:ind w:right="-284"/>
              <w:jc w:val="center"/>
              <w:rPr>
                <w:rFonts w:ascii="Calibri" w:hAnsi="Calibri" w:cs="Calibri"/>
                <w:b/>
                <w:bCs/>
              </w:rPr>
            </w:pPr>
            <w:r>
              <w:rPr>
                <w:b/>
                <w:bCs/>
                <w:color w:val="CC0066"/>
              </w:rPr>
              <w:t>23/27</w:t>
            </w:r>
            <w:r w:rsidRPr="00874204">
              <w:rPr>
                <w:b/>
                <w:bCs/>
                <w:color w:val="CC0066"/>
              </w:rPr>
              <w:t>-</w:t>
            </w:r>
            <w:r>
              <w:rPr>
                <w:b/>
                <w:bCs/>
                <w:color w:val="CC0066"/>
              </w:rPr>
              <w:t>XII-</w:t>
            </w:r>
            <w:r w:rsidRPr="00874204">
              <w:rPr>
                <w:b/>
                <w:bCs/>
                <w:color w:val="CC0066"/>
              </w:rPr>
              <w:t>2024</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F2CEED" w:themeFill="accent5" w:themeFillTint="33"/>
          </w:tcPr>
          <w:p w14:paraId="2D158AB1" w14:textId="6A809303" w:rsidR="0096547E" w:rsidRDefault="00D16E2D" w:rsidP="00576928">
            <w:pPr>
              <w:ind w:right="-284"/>
              <w:jc w:val="center"/>
            </w:pPr>
            <w:r w:rsidRPr="00581706">
              <w:rPr>
                <w:b/>
                <w:bCs/>
                <w:color w:val="0066FF"/>
              </w:rPr>
              <w:t>1</w:t>
            </w:r>
            <w:r w:rsidR="00A1215A" w:rsidRPr="00581706">
              <w:rPr>
                <w:b/>
                <w:bCs/>
                <w:color w:val="0066FF"/>
              </w:rPr>
              <w:t xml:space="preserve">. HAZIRLIK     </w:t>
            </w:r>
            <w:r w:rsidR="0096547E" w:rsidRPr="00581706">
              <w:rPr>
                <w:b/>
                <w:bCs/>
                <w:color w:val="9900CC"/>
              </w:rPr>
              <w:t>1.</w:t>
            </w:r>
            <w:r w:rsidR="0033358C" w:rsidRPr="00581706">
              <w:rPr>
                <w:b/>
                <w:bCs/>
                <w:color w:val="9900CC"/>
              </w:rPr>
              <w:t xml:space="preserve"> 2. </w:t>
            </w:r>
            <w:r w:rsidR="00E218F1" w:rsidRPr="00581706">
              <w:rPr>
                <w:b/>
                <w:bCs/>
                <w:color w:val="9900CC"/>
              </w:rPr>
              <w:t xml:space="preserve"> </w:t>
            </w:r>
            <w:r w:rsidR="00CC7D1B" w:rsidRPr="00581706">
              <w:rPr>
                <w:b/>
                <w:bCs/>
                <w:color w:val="9900CC"/>
              </w:rPr>
              <w:t xml:space="preserve">3.  </w:t>
            </w:r>
            <w:r w:rsidR="002B7035" w:rsidRPr="00581706">
              <w:rPr>
                <w:b/>
                <w:bCs/>
                <w:color w:val="9900CC"/>
              </w:rPr>
              <w:t>4.</w:t>
            </w:r>
            <w:r w:rsidR="009F6559">
              <w:rPr>
                <w:b/>
                <w:bCs/>
                <w:color w:val="9900CC"/>
              </w:rPr>
              <w:t xml:space="preserve"> </w:t>
            </w:r>
            <w:r w:rsidR="00A513AB" w:rsidRPr="00581706">
              <w:rPr>
                <w:b/>
                <w:bCs/>
                <w:color w:val="9900CC"/>
              </w:rPr>
              <w:t xml:space="preserve"> </w:t>
            </w:r>
            <w:r w:rsidR="00736FA9">
              <w:rPr>
                <w:b/>
                <w:bCs/>
                <w:color w:val="9900CC"/>
              </w:rPr>
              <w:t xml:space="preserve"> 5.</w:t>
            </w:r>
            <w:r w:rsidR="00565E9E">
              <w:rPr>
                <w:b/>
                <w:bCs/>
                <w:color w:val="9900CC"/>
              </w:rPr>
              <w:t xml:space="preserve">   6. </w:t>
            </w:r>
            <w:r w:rsidR="0084179E">
              <w:rPr>
                <w:b/>
                <w:bCs/>
                <w:color w:val="9900CC"/>
              </w:rPr>
              <w:t xml:space="preserve"> </w:t>
            </w:r>
            <w:r w:rsidR="0096547E" w:rsidRPr="00581706">
              <w:rPr>
                <w:b/>
                <w:bCs/>
                <w:color w:val="9900CC"/>
              </w:rPr>
              <w:t>ETKİNLİK</w:t>
            </w:r>
            <w:r w:rsidR="001F5648" w:rsidRPr="00581706">
              <w:rPr>
                <w:b/>
                <w:bCs/>
                <w:color w:val="9900CC"/>
              </w:rPr>
              <w:t xml:space="preserve">LER </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1105608C" w14:textId="77777777" w:rsidR="00FD3688" w:rsidRDefault="00FD3688" w:rsidP="00422E3E">
      <w:pPr>
        <w:ind w:right="-284"/>
      </w:pPr>
    </w:p>
    <w:p w14:paraId="2EC67A47" w14:textId="77777777" w:rsidR="00814BE2" w:rsidRDefault="00814BE2" w:rsidP="00422E3E">
      <w:pPr>
        <w:ind w:right="-284"/>
      </w:pPr>
    </w:p>
    <w:p w14:paraId="3565BF92" w14:textId="77777777" w:rsidR="00814BE2" w:rsidRDefault="00814BE2" w:rsidP="00422E3E">
      <w:pPr>
        <w:ind w:right="-284"/>
      </w:pPr>
    </w:p>
    <w:p w14:paraId="283A4A56" w14:textId="77777777" w:rsidR="00814BE2" w:rsidRDefault="00814BE2" w:rsidP="00422E3E">
      <w:pPr>
        <w:ind w:right="-284"/>
      </w:pPr>
    </w:p>
    <w:tbl>
      <w:tblPr>
        <w:tblStyle w:val="TabloKlavuzu"/>
        <w:tblW w:w="9634" w:type="dxa"/>
        <w:tblLook w:val="04A0" w:firstRow="1" w:lastRow="0" w:firstColumn="1" w:lastColumn="0" w:noHBand="0" w:noVBand="1"/>
      </w:tblPr>
      <w:tblGrid>
        <w:gridCol w:w="9634"/>
      </w:tblGrid>
      <w:tr w:rsidR="00C413E3" w14:paraId="68FBC433" w14:textId="77777777" w:rsidTr="00CE6CB3">
        <w:tc>
          <w:tcPr>
            <w:tcW w:w="9634" w:type="dxa"/>
            <w:tcBorders>
              <w:top w:val="thinThickSmallGap" w:sz="24" w:space="0" w:color="CC0099"/>
              <w:left w:val="thinThickSmallGap" w:sz="24" w:space="0" w:color="CC0099"/>
              <w:bottom w:val="dotDotDash" w:sz="18" w:space="0" w:color="FFFF00"/>
              <w:right w:val="thinThickSmallGap" w:sz="24" w:space="0" w:color="CC0099"/>
            </w:tcBorders>
            <w:shd w:val="clear" w:color="auto" w:fill="C1F0C7" w:themeFill="accent3" w:themeFillTint="33"/>
          </w:tcPr>
          <w:p w14:paraId="748D3A20" w14:textId="19DF3849" w:rsidR="00C413E3" w:rsidRPr="00EA3474" w:rsidRDefault="00EA3474" w:rsidP="00C773EE">
            <w:pPr>
              <w:ind w:right="-284"/>
              <w:jc w:val="center"/>
              <w:rPr>
                <w:b/>
                <w:bCs/>
              </w:rPr>
            </w:pPr>
            <w:r w:rsidRPr="00EA3474">
              <w:rPr>
                <w:b/>
                <w:bCs/>
                <w:color w:val="3366FF"/>
              </w:rPr>
              <w:lastRenderedPageBreak/>
              <w:t>HAZIRLIK ÇALIŞMALARI</w:t>
            </w:r>
          </w:p>
        </w:tc>
      </w:tr>
      <w:tr w:rsidR="00C413E3" w14:paraId="0978A598" w14:textId="77777777" w:rsidTr="00CE6CB3">
        <w:tc>
          <w:tcPr>
            <w:tcW w:w="9634" w:type="dxa"/>
            <w:tcBorders>
              <w:top w:val="dotDotDash" w:sz="18" w:space="0" w:color="FFFF00"/>
              <w:left w:val="thinThickSmallGap" w:sz="24" w:space="0" w:color="CC0099"/>
              <w:bottom w:val="nil"/>
              <w:right w:val="thinThickSmallGap" w:sz="24" w:space="0" w:color="CC0099"/>
            </w:tcBorders>
          </w:tcPr>
          <w:p w14:paraId="5A962BA8" w14:textId="37A231B3" w:rsidR="00C413E3" w:rsidRPr="001B3D9F" w:rsidRDefault="001F2C69" w:rsidP="00422E3E">
            <w:pPr>
              <w:ind w:right="-284"/>
              <w:rPr>
                <w:rFonts w:ascii="Calibri" w:hAnsi="Calibri" w:cs="Calibri"/>
                <w:b/>
                <w:bCs/>
                <w:color w:val="3366FF"/>
              </w:rPr>
            </w:pPr>
            <w:r w:rsidRPr="001B3D9F">
              <w:rPr>
                <w:rFonts w:ascii="Calibri" w:hAnsi="Calibri" w:cs="Calibri"/>
                <w:b/>
                <w:bCs/>
                <w:color w:val="3366FF"/>
              </w:rPr>
              <w:t>Görsellerinden ve başlığından hareketle okuyacağınız metnin konusunu tahmin ediniz.</w:t>
            </w:r>
          </w:p>
          <w:p w14:paraId="7D71985A" w14:textId="005DFF99" w:rsidR="001F2C69" w:rsidRPr="001B3D9F" w:rsidRDefault="0006342C" w:rsidP="00422E3E">
            <w:pPr>
              <w:ind w:right="-284"/>
              <w:rPr>
                <w:rFonts w:ascii="Calibri" w:hAnsi="Calibri" w:cs="Calibri"/>
                <w:color w:val="0D0D0D" w:themeColor="text1" w:themeTint="F2"/>
              </w:rPr>
            </w:pPr>
            <w:r w:rsidRPr="001B3D9F">
              <w:rPr>
                <w:rFonts w:ascii="Calibri" w:hAnsi="Calibri" w:cs="Calibri"/>
                <w:color w:val="0D0D0D" w:themeColor="text1" w:themeTint="F2"/>
              </w:rPr>
              <w:t xml:space="preserve">Görsellerden hareketle metnin, çocukların harçlıklarını gereksiz şeyler yerine kitap gibi faydalı şeylere harcamaları gerektiğini anlatan bir </w:t>
            </w:r>
            <w:r w:rsidR="001B3D9F" w:rsidRPr="001B3D9F">
              <w:rPr>
                <w:rFonts w:ascii="Calibri" w:hAnsi="Calibri" w:cs="Calibri"/>
                <w:color w:val="0D0D0D" w:themeColor="text1" w:themeTint="F2"/>
              </w:rPr>
              <w:t>hikâye</w:t>
            </w:r>
            <w:r w:rsidRPr="001B3D9F">
              <w:rPr>
                <w:rFonts w:ascii="Calibri" w:hAnsi="Calibri" w:cs="Calibri"/>
                <w:color w:val="0D0D0D" w:themeColor="text1" w:themeTint="F2"/>
              </w:rPr>
              <w:t xml:space="preserve"> olduğunu tahmin ediyorum.</w:t>
            </w:r>
          </w:p>
          <w:p w14:paraId="1DA2CBFF" w14:textId="2C963E7F" w:rsidR="00CE6CB3" w:rsidRDefault="001B3D9F" w:rsidP="001B3D9F">
            <w:pPr>
              <w:ind w:right="-284"/>
              <w:jc w:val="center"/>
            </w:pPr>
            <w:r w:rsidRPr="001B3D9F">
              <w:rPr>
                <w:rFonts w:ascii="Calibri" w:hAnsi="Calibri" w:cs="Calibri"/>
                <w:b/>
                <w:bCs/>
              </w:rPr>
              <w:t>Metni noktalama işaretlerine dikkat ederek sesli okuyunuz.</w:t>
            </w:r>
          </w:p>
        </w:tc>
      </w:tr>
      <w:tr w:rsidR="00C413E3" w14:paraId="59214CC8" w14:textId="77777777" w:rsidTr="00CE6CB3">
        <w:tc>
          <w:tcPr>
            <w:tcW w:w="9634" w:type="dxa"/>
            <w:tcBorders>
              <w:top w:val="nil"/>
              <w:left w:val="thinThickSmallGap" w:sz="24" w:space="0" w:color="CC0099"/>
              <w:bottom w:val="dotDotDash" w:sz="18" w:space="0" w:color="FFFF00"/>
              <w:right w:val="thinThickSmallGap" w:sz="24" w:space="0" w:color="CC0099"/>
            </w:tcBorders>
            <w:shd w:val="clear" w:color="auto" w:fill="C1F0C7" w:themeFill="accent3" w:themeFillTint="33"/>
          </w:tcPr>
          <w:p w14:paraId="74757548" w14:textId="1C8B7A9F" w:rsidR="00C413E3" w:rsidRPr="00C773EE" w:rsidRDefault="00EA3474" w:rsidP="00C773EE">
            <w:pPr>
              <w:ind w:right="-284"/>
              <w:jc w:val="center"/>
              <w:rPr>
                <w:b/>
                <w:bCs/>
              </w:rPr>
            </w:pPr>
            <w:r w:rsidRPr="00C773EE">
              <w:rPr>
                <w:b/>
                <w:bCs/>
                <w:color w:val="3366FF"/>
              </w:rPr>
              <w:t>ETKİNLİKLER</w:t>
            </w:r>
          </w:p>
        </w:tc>
      </w:tr>
      <w:tr w:rsidR="00C413E3" w14:paraId="1A7F3FC6" w14:textId="77777777" w:rsidTr="00CE6CB3">
        <w:tc>
          <w:tcPr>
            <w:tcW w:w="9634" w:type="dxa"/>
            <w:tcBorders>
              <w:top w:val="dotDotDash" w:sz="18" w:space="0" w:color="FFFF00"/>
              <w:left w:val="thinThickSmallGap" w:sz="24" w:space="0" w:color="CC0099"/>
              <w:bottom w:val="thinThickSmallGap" w:sz="24" w:space="0" w:color="CC0099"/>
              <w:right w:val="thinThickSmallGap" w:sz="24" w:space="0" w:color="CC0099"/>
            </w:tcBorders>
          </w:tcPr>
          <w:p w14:paraId="5C748082" w14:textId="77777777" w:rsidR="00C413E3" w:rsidRDefault="00061531" w:rsidP="00422E3E">
            <w:pPr>
              <w:ind w:right="-284"/>
              <w:rPr>
                <w:b/>
                <w:bCs/>
                <w:color w:val="3366FF"/>
              </w:rPr>
            </w:pPr>
            <w:r w:rsidRPr="00061531">
              <w:rPr>
                <w:b/>
                <w:bCs/>
                <w:color w:val="CC0099"/>
              </w:rPr>
              <w:t xml:space="preserve">1. etkinlik: </w:t>
            </w:r>
            <w:r w:rsidR="004967D7" w:rsidRPr="004967D7">
              <w:rPr>
                <w:b/>
                <w:bCs/>
                <w:color w:val="3366FF"/>
              </w:rPr>
              <w:t>Metinde geçen aşağıdaki kelimelerin anlamını metnin bağlamından hareketle tahmin ediniz. Sonra bu kelimelerin anlamını sozluk.gov.tr adresinden bulup yazınız. Tahminlerinizle sözlük anlamlarını karşı</w:t>
            </w:r>
            <w:r w:rsidR="004967D7" w:rsidRPr="004967D7">
              <w:rPr>
                <w:b/>
                <w:bCs/>
                <w:color w:val="3366FF"/>
              </w:rPr>
              <w:softHyphen/>
              <w:t>laştırınız.</w:t>
            </w:r>
          </w:p>
          <w:p w14:paraId="3811B0B8" w14:textId="77777777" w:rsidR="004967D7" w:rsidRPr="00B63203" w:rsidRDefault="00CB2D2F" w:rsidP="00422E3E">
            <w:pPr>
              <w:ind w:right="-284"/>
              <w:rPr>
                <w:b/>
                <w:bCs/>
                <w:color w:val="009900"/>
              </w:rPr>
            </w:pPr>
            <w:r w:rsidRPr="00B63203">
              <w:rPr>
                <w:b/>
                <w:bCs/>
                <w:color w:val="009900"/>
              </w:rPr>
              <w:t xml:space="preserve">Akide: </w:t>
            </w:r>
          </w:p>
          <w:p w14:paraId="08D75628" w14:textId="77777777" w:rsidR="00B63203" w:rsidRPr="00B63203" w:rsidRDefault="00B63203" w:rsidP="00B63203">
            <w:pPr>
              <w:numPr>
                <w:ilvl w:val="0"/>
                <w:numId w:val="13"/>
              </w:numPr>
              <w:ind w:right="-284"/>
              <w:rPr>
                <w:b/>
                <w:bCs/>
              </w:rPr>
            </w:pPr>
            <w:r w:rsidRPr="00B63203">
              <w:rPr>
                <w:b/>
                <w:bCs/>
                <w:color w:val="996633"/>
              </w:rPr>
              <w:t>Tahminim:</w:t>
            </w:r>
            <w:r w:rsidRPr="00B63203">
              <w:rPr>
                <w:b/>
                <w:bCs/>
              </w:rPr>
              <w:t xml:space="preserve"> </w:t>
            </w:r>
            <w:r w:rsidRPr="00B63203">
              <w:t>Bir tür şeker.</w:t>
            </w:r>
          </w:p>
          <w:p w14:paraId="481102BD" w14:textId="77777777" w:rsidR="00B63203" w:rsidRPr="00B63203" w:rsidRDefault="00B63203" w:rsidP="00B63203">
            <w:pPr>
              <w:numPr>
                <w:ilvl w:val="0"/>
                <w:numId w:val="13"/>
              </w:numPr>
              <w:ind w:right="-284"/>
            </w:pPr>
            <w:r w:rsidRPr="00B63203">
              <w:rPr>
                <w:b/>
                <w:bCs/>
                <w:color w:val="0066CC"/>
              </w:rPr>
              <w:t>Sözlük Anlamı:</w:t>
            </w:r>
            <w:r w:rsidRPr="00B63203">
              <w:rPr>
                <w:b/>
                <w:bCs/>
              </w:rPr>
              <w:t xml:space="preserve"> </w:t>
            </w:r>
            <w:r w:rsidRPr="00B63203">
              <w:t>Şekerin kaynatılarak katılaşması yolu ile yapılan, renkli ve kokulu, ağızda güç eriyen şeker; akide şekeri.</w:t>
            </w:r>
          </w:p>
          <w:p w14:paraId="4FA2EE11" w14:textId="77777777" w:rsidR="00B63203" w:rsidRPr="00B63203" w:rsidRDefault="00B63203" w:rsidP="00B63203">
            <w:pPr>
              <w:ind w:right="-284"/>
              <w:rPr>
                <w:b/>
                <w:bCs/>
                <w:color w:val="009900"/>
              </w:rPr>
            </w:pPr>
            <w:r w:rsidRPr="00B63203">
              <w:rPr>
                <w:b/>
                <w:bCs/>
                <w:color w:val="009900"/>
              </w:rPr>
              <w:t>çerçi</w:t>
            </w:r>
          </w:p>
          <w:p w14:paraId="3893E11C" w14:textId="77777777" w:rsidR="00B63203" w:rsidRPr="00B63203" w:rsidRDefault="00B63203" w:rsidP="00B63203">
            <w:pPr>
              <w:numPr>
                <w:ilvl w:val="0"/>
                <w:numId w:val="14"/>
              </w:numPr>
              <w:ind w:right="-284"/>
              <w:rPr>
                <w:b/>
                <w:bCs/>
              </w:rPr>
            </w:pPr>
            <w:r w:rsidRPr="00B63203">
              <w:rPr>
                <w:b/>
                <w:bCs/>
                <w:color w:val="996633"/>
              </w:rPr>
              <w:t>Tahminim</w:t>
            </w:r>
            <w:r w:rsidRPr="00B63203">
              <w:rPr>
                <w:b/>
                <w:bCs/>
              </w:rPr>
              <w:t xml:space="preserve">: </w:t>
            </w:r>
            <w:r w:rsidRPr="00B63203">
              <w:t>El arabasında bir şeyler satan seyyar satıcı.</w:t>
            </w:r>
          </w:p>
          <w:p w14:paraId="1C2FCE55" w14:textId="77777777" w:rsidR="00B63203" w:rsidRPr="00B63203" w:rsidRDefault="00B63203" w:rsidP="00B63203">
            <w:pPr>
              <w:numPr>
                <w:ilvl w:val="0"/>
                <w:numId w:val="14"/>
              </w:numPr>
              <w:ind w:right="-284"/>
              <w:rPr>
                <w:b/>
                <w:bCs/>
              </w:rPr>
            </w:pPr>
            <w:r w:rsidRPr="00B63203">
              <w:rPr>
                <w:b/>
                <w:bCs/>
                <w:color w:val="0066CC"/>
              </w:rPr>
              <w:t>Sözlük Anlamı</w:t>
            </w:r>
            <w:r w:rsidRPr="00B63203">
              <w:rPr>
                <w:b/>
                <w:bCs/>
              </w:rPr>
              <w:t xml:space="preserve">: </w:t>
            </w:r>
            <w:r w:rsidRPr="00B63203">
              <w:t>Köy, pazar vb. yerlerde dolaşarak ufak tefek tuhafiye eşyası satan kimse.</w:t>
            </w:r>
          </w:p>
          <w:p w14:paraId="710B6094" w14:textId="77777777" w:rsidR="00B63203" w:rsidRPr="00B63203" w:rsidRDefault="00B63203" w:rsidP="00B63203">
            <w:pPr>
              <w:ind w:right="-284"/>
              <w:rPr>
                <w:b/>
                <w:bCs/>
                <w:color w:val="009900"/>
              </w:rPr>
            </w:pPr>
            <w:r w:rsidRPr="00B63203">
              <w:rPr>
                <w:b/>
                <w:bCs/>
                <w:color w:val="009900"/>
              </w:rPr>
              <w:t>mantar tabancası</w:t>
            </w:r>
          </w:p>
          <w:p w14:paraId="5C84F577" w14:textId="77777777" w:rsidR="00B63203" w:rsidRPr="00B63203" w:rsidRDefault="00B63203" w:rsidP="00B63203">
            <w:pPr>
              <w:numPr>
                <w:ilvl w:val="0"/>
                <w:numId w:val="15"/>
              </w:numPr>
              <w:ind w:right="-284"/>
              <w:rPr>
                <w:b/>
                <w:bCs/>
              </w:rPr>
            </w:pPr>
            <w:r w:rsidRPr="00B63203">
              <w:rPr>
                <w:b/>
                <w:bCs/>
                <w:color w:val="996633"/>
              </w:rPr>
              <w:t>Tahminim</w:t>
            </w:r>
            <w:r w:rsidRPr="00B63203">
              <w:rPr>
                <w:b/>
                <w:bCs/>
              </w:rPr>
              <w:t xml:space="preserve">: </w:t>
            </w:r>
            <w:r w:rsidRPr="00B63203">
              <w:t>Bir tür oyuncak tabanca</w:t>
            </w:r>
            <w:r w:rsidRPr="00B63203">
              <w:rPr>
                <w:b/>
                <w:bCs/>
              </w:rPr>
              <w:t>.</w:t>
            </w:r>
          </w:p>
          <w:p w14:paraId="73C9BF0D" w14:textId="77777777" w:rsidR="00B63203" w:rsidRPr="00B63203" w:rsidRDefault="00B63203" w:rsidP="00B63203">
            <w:pPr>
              <w:numPr>
                <w:ilvl w:val="0"/>
                <w:numId w:val="15"/>
              </w:numPr>
              <w:ind w:right="-284"/>
            </w:pPr>
            <w:r w:rsidRPr="00B63203">
              <w:rPr>
                <w:b/>
                <w:bCs/>
                <w:color w:val="0066CC"/>
              </w:rPr>
              <w:t>Sözlük Anlamı</w:t>
            </w:r>
            <w:r w:rsidRPr="00B63203">
              <w:rPr>
                <w:b/>
                <w:bCs/>
              </w:rPr>
              <w:t xml:space="preserve">: </w:t>
            </w:r>
            <w:r w:rsidRPr="00B63203">
              <w:t>Borusunun ucuna içi barutlu mantar takılarak patlatılan, tabanca biçiminde bir tür çocuk oyuncağı.</w:t>
            </w:r>
          </w:p>
          <w:p w14:paraId="1DB35A59" w14:textId="77777777" w:rsidR="00B63203" w:rsidRPr="00B63203" w:rsidRDefault="00B63203" w:rsidP="00B63203">
            <w:pPr>
              <w:ind w:right="-284"/>
              <w:rPr>
                <w:b/>
                <w:bCs/>
                <w:color w:val="009900"/>
              </w:rPr>
            </w:pPr>
            <w:r w:rsidRPr="00B63203">
              <w:rPr>
                <w:b/>
                <w:bCs/>
                <w:color w:val="009900"/>
              </w:rPr>
              <w:t>çatapat</w:t>
            </w:r>
          </w:p>
          <w:p w14:paraId="049DCF4B" w14:textId="77777777" w:rsidR="00B63203" w:rsidRPr="00B63203" w:rsidRDefault="00B63203" w:rsidP="00B63203">
            <w:pPr>
              <w:numPr>
                <w:ilvl w:val="0"/>
                <w:numId w:val="16"/>
              </w:numPr>
              <w:ind w:right="-284"/>
            </w:pPr>
            <w:r w:rsidRPr="00B63203">
              <w:rPr>
                <w:b/>
                <w:bCs/>
                <w:color w:val="996633"/>
              </w:rPr>
              <w:t>Tahminim</w:t>
            </w:r>
            <w:r w:rsidRPr="00B63203">
              <w:rPr>
                <w:b/>
                <w:bCs/>
              </w:rPr>
              <w:t xml:space="preserve">: </w:t>
            </w:r>
            <w:r w:rsidRPr="00B63203">
              <w:t>Duvara sürterek ya da taşla vurarak kıvılcım çıkartan bir çocuk oyuncağı.</w:t>
            </w:r>
          </w:p>
          <w:p w14:paraId="3526243F" w14:textId="77777777" w:rsidR="00B63203" w:rsidRDefault="00B63203" w:rsidP="00B63203">
            <w:pPr>
              <w:numPr>
                <w:ilvl w:val="0"/>
                <w:numId w:val="16"/>
              </w:numPr>
              <w:ind w:right="-284"/>
            </w:pPr>
            <w:r w:rsidRPr="00B63203">
              <w:rPr>
                <w:b/>
                <w:bCs/>
                <w:color w:val="0066CC"/>
              </w:rPr>
              <w:t>Sözlük Anlamı</w:t>
            </w:r>
            <w:r w:rsidRPr="00B63203">
              <w:rPr>
                <w:b/>
                <w:bCs/>
              </w:rPr>
              <w:t xml:space="preserve">: </w:t>
            </w:r>
            <w:r w:rsidRPr="00B63203">
              <w:t>Ayakla çiğnendiğinde veya bir yere sürtüldüğünde “çat pat” diye patlayan bir eğlence fişeği; çatpat, çıtpıt.</w:t>
            </w:r>
          </w:p>
          <w:p w14:paraId="24FABD3C" w14:textId="77777777" w:rsidR="005C035D" w:rsidRPr="005C035D" w:rsidRDefault="005C035D" w:rsidP="005C035D">
            <w:pPr>
              <w:ind w:left="360" w:right="-284"/>
              <w:rPr>
                <w:color w:val="009900"/>
              </w:rPr>
            </w:pPr>
            <w:r w:rsidRPr="005C035D">
              <w:rPr>
                <w:b/>
                <w:bCs/>
                <w:color w:val="009900"/>
              </w:rPr>
              <w:t>âdet</w:t>
            </w:r>
          </w:p>
          <w:p w14:paraId="423A6BBB" w14:textId="77777777" w:rsidR="005C035D" w:rsidRPr="005C035D" w:rsidRDefault="005C035D" w:rsidP="005C035D">
            <w:pPr>
              <w:numPr>
                <w:ilvl w:val="0"/>
                <w:numId w:val="17"/>
              </w:numPr>
              <w:ind w:right="-284"/>
            </w:pPr>
            <w:r w:rsidRPr="005C035D">
              <w:rPr>
                <w:b/>
                <w:bCs/>
                <w:color w:val="996633"/>
              </w:rPr>
              <w:t>Tahminim</w:t>
            </w:r>
            <w:r w:rsidRPr="005C035D">
              <w:rPr>
                <w:color w:val="996633"/>
              </w:rPr>
              <w:t>:</w:t>
            </w:r>
            <w:r w:rsidRPr="005C035D">
              <w:t xml:space="preserve"> Alışkanlık.</w:t>
            </w:r>
          </w:p>
          <w:p w14:paraId="5643C2F8" w14:textId="77777777" w:rsidR="005C035D" w:rsidRPr="005C035D" w:rsidRDefault="005C035D" w:rsidP="005C035D">
            <w:pPr>
              <w:numPr>
                <w:ilvl w:val="0"/>
                <w:numId w:val="17"/>
              </w:numPr>
              <w:ind w:right="-284"/>
            </w:pPr>
            <w:r w:rsidRPr="005C035D">
              <w:rPr>
                <w:b/>
                <w:bCs/>
                <w:color w:val="0066CC"/>
              </w:rPr>
              <w:t>Sözlük Anlamı</w:t>
            </w:r>
            <w:r w:rsidRPr="005C035D">
              <w:t>: Bir davranışı alışkanlık hâline getirme.</w:t>
            </w:r>
          </w:p>
          <w:p w14:paraId="009B7C5D" w14:textId="77777777" w:rsidR="005C035D" w:rsidRPr="005C035D" w:rsidRDefault="005C035D" w:rsidP="005C035D">
            <w:pPr>
              <w:ind w:left="360" w:right="-284"/>
              <w:rPr>
                <w:color w:val="009900"/>
              </w:rPr>
            </w:pPr>
            <w:r w:rsidRPr="005C035D">
              <w:rPr>
                <w:b/>
                <w:bCs/>
                <w:color w:val="009900"/>
              </w:rPr>
              <w:t>çıkışmak</w:t>
            </w:r>
          </w:p>
          <w:p w14:paraId="67FEAE36" w14:textId="77777777" w:rsidR="005C035D" w:rsidRPr="005C035D" w:rsidRDefault="005C035D" w:rsidP="005C035D">
            <w:pPr>
              <w:numPr>
                <w:ilvl w:val="0"/>
                <w:numId w:val="18"/>
              </w:numPr>
              <w:ind w:right="-284"/>
            </w:pPr>
            <w:r w:rsidRPr="005C035D">
              <w:rPr>
                <w:b/>
                <w:bCs/>
              </w:rPr>
              <w:t>T</w:t>
            </w:r>
            <w:r w:rsidRPr="005C035D">
              <w:rPr>
                <w:b/>
                <w:bCs/>
                <w:color w:val="996633"/>
              </w:rPr>
              <w:t>ahminim</w:t>
            </w:r>
            <w:r w:rsidRPr="005C035D">
              <w:t>: Terslemek.</w:t>
            </w:r>
          </w:p>
          <w:p w14:paraId="306E30D3" w14:textId="77777777" w:rsidR="005C035D" w:rsidRPr="005C035D" w:rsidRDefault="005C035D" w:rsidP="005C035D">
            <w:pPr>
              <w:numPr>
                <w:ilvl w:val="0"/>
                <w:numId w:val="18"/>
              </w:numPr>
              <w:ind w:right="-284"/>
            </w:pPr>
            <w:r w:rsidRPr="005C035D">
              <w:rPr>
                <w:b/>
                <w:bCs/>
                <w:color w:val="0066CC"/>
              </w:rPr>
              <w:t>Sözlük Anlamı</w:t>
            </w:r>
            <w:r w:rsidRPr="005C035D">
              <w:t>: Bir kimseye hoşa gitmeyen bir davranışından dolayı sert sözler söylemek, azarlamak.</w:t>
            </w:r>
          </w:p>
          <w:p w14:paraId="0E53E07A" w14:textId="77777777" w:rsidR="005C035D" w:rsidRPr="005C035D" w:rsidRDefault="005C035D" w:rsidP="005C035D">
            <w:pPr>
              <w:ind w:left="360" w:right="-284"/>
              <w:rPr>
                <w:color w:val="009900"/>
              </w:rPr>
            </w:pPr>
            <w:r w:rsidRPr="005C035D">
              <w:rPr>
                <w:b/>
                <w:bCs/>
                <w:color w:val="009900"/>
              </w:rPr>
              <w:t>kaval</w:t>
            </w:r>
          </w:p>
          <w:p w14:paraId="42D76949" w14:textId="77777777" w:rsidR="005C035D" w:rsidRPr="005C035D" w:rsidRDefault="005C035D" w:rsidP="005C035D">
            <w:pPr>
              <w:numPr>
                <w:ilvl w:val="0"/>
                <w:numId w:val="19"/>
              </w:numPr>
              <w:ind w:right="-284"/>
            </w:pPr>
            <w:r w:rsidRPr="005C035D">
              <w:rPr>
                <w:b/>
                <w:bCs/>
                <w:color w:val="996633"/>
              </w:rPr>
              <w:t>Tahminim</w:t>
            </w:r>
            <w:r w:rsidRPr="005C035D">
              <w:t>: Genellikle çobanların çaldığı bir müzik aleti.</w:t>
            </w:r>
          </w:p>
          <w:p w14:paraId="5CEEDB80" w14:textId="77777777" w:rsidR="005C035D" w:rsidRPr="005C035D" w:rsidRDefault="005C035D" w:rsidP="005C035D">
            <w:pPr>
              <w:numPr>
                <w:ilvl w:val="0"/>
                <w:numId w:val="19"/>
              </w:numPr>
              <w:ind w:right="-284"/>
            </w:pPr>
            <w:r w:rsidRPr="005C035D">
              <w:rPr>
                <w:b/>
                <w:bCs/>
                <w:color w:val="0066CC"/>
              </w:rPr>
              <w:t>Sözlük Anlamı</w:t>
            </w:r>
            <w:r w:rsidRPr="005C035D">
              <w:t>: Genellikle kamıştan yapılan, daha çok çobanların çaldığı, yumuşak sesli, üflemeli bir çalgı.</w:t>
            </w:r>
          </w:p>
          <w:p w14:paraId="5267B05D" w14:textId="77777777" w:rsidR="005C035D" w:rsidRPr="005C035D" w:rsidRDefault="005C035D" w:rsidP="005C035D">
            <w:pPr>
              <w:ind w:left="360" w:right="-284"/>
              <w:rPr>
                <w:color w:val="009900"/>
              </w:rPr>
            </w:pPr>
            <w:r w:rsidRPr="005C035D">
              <w:rPr>
                <w:b/>
                <w:bCs/>
                <w:color w:val="009900"/>
              </w:rPr>
              <w:t>mızıka</w:t>
            </w:r>
          </w:p>
          <w:p w14:paraId="6EE5CB14" w14:textId="77777777" w:rsidR="005C035D" w:rsidRPr="005C035D" w:rsidRDefault="005C035D" w:rsidP="005C035D">
            <w:pPr>
              <w:numPr>
                <w:ilvl w:val="0"/>
                <w:numId w:val="20"/>
              </w:numPr>
              <w:ind w:right="-284"/>
            </w:pPr>
            <w:r w:rsidRPr="005C035D">
              <w:rPr>
                <w:b/>
                <w:bCs/>
                <w:color w:val="996633"/>
              </w:rPr>
              <w:t>Tahminim</w:t>
            </w:r>
            <w:r w:rsidRPr="005C035D">
              <w:t>: Üflemeli bir çalgı.</w:t>
            </w:r>
          </w:p>
          <w:p w14:paraId="00ACC2AB" w14:textId="77777777" w:rsidR="005C035D" w:rsidRPr="005C035D" w:rsidRDefault="005C035D" w:rsidP="005C035D">
            <w:pPr>
              <w:numPr>
                <w:ilvl w:val="0"/>
                <w:numId w:val="20"/>
              </w:numPr>
              <w:ind w:right="-284"/>
            </w:pPr>
            <w:r w:rsidRPr="005C035D">
              <w:rPr>
                <w:b/>
                <w:bCs/>
                <w:color w:val="0066CC"/>
              </w:rPr>
              <w:t>Sözlük Anlamı</w:t>
            </w:r>
            <w:r w:rsidRPr="005C035D">
              <w:t>: Yan yana sıralanmış deliklerden her biri üflendiğinde ayrı notada sesler çıkaran küçük ağız çalgısı.</w:t>
            </w:r>
          </w:p>
          <w:p w14:paraId="7EB4CC18" w14:textId="77777777" w:rsidR="005C035D" w:rsidRPr="005C035D" w:rsidRDefault="005C035D" w:rsidP="005C035D">
            <w:pPr>
              <w:ind w:left="360" w:right="-284"/>
              <w:rPr>
                <w:color w:val="009900"/>
              </w:rPr>
            </w:pPr>
            <w:r w:rsidRPr="005C035D">
              <w:rPr>
                <w:b/>
                <w:bCs/>
                <w:color w:val="009900"/>
              </w:rPr>
              <w:t>kurnaz</w:t>
            </w:r>
          </w:p>
          <w:p w14:paraId="7906BAD7" w14:textId="77777777" w:rsidR="005C035D" w:rsidRPr="005C035D" w:rsidRDefault="005C035D" w:rsidP="005C035D">
            <w:pPr>
              <w:numPr>
                <w:ilvl w:val="0"/>
                <w:numId w:val="21"/>
              </w:numPr>
              <w:ind w:right="-284"/>
            </w:pPr>
            <w:r w:rsidRPr="005C035D">
              <w:rPr>
                <w:b/>
                <w:bCs/>
                <w:color w:val="996633"/>
              </w:rPr>
              <w:t>Tahminim</w:t>
            </w:r>
            <w:r w:rsidRPr="005C035D">
              <w:rPr>
                <w:color w:val="996633"/>
              </w:rPr>
              <w:t>:</w:t>
            </w:r>
            <w:r w:rsidRPr="005C035D">
              <w:t xml:space="preserve"> Uyanık.</w:t>
            </w:r>
          </w:p>
          <w:p w14:paraId="123AB4BB" w14:textId="77777777" w:rsidR="005C035D" w:rsidRPr="005C035D" w:rsidRDefault="005C035D" w:rsidP="005C035D">
            <w:pPr>
              <w:numPr>
                <w:ilvl w:val="0"/>
                <w:numId w:val="21"/>
              </w:numPr>
              <w:ind w:right="-284"/>
            </w:pPr>
            <w:r w:rsidRPr="005C035D">
              <w:rPr>
                <w:b/>
                <w:bCs/>
                <w:color w:val="0066CC"/>
              </w:rPr>
              <w:t>Sözlük Anlamı</w:t>
            </w:r>
            <w:r w:rsidRPr="005C035D">
              <w:t>: Kolay kanmayan, başkalarını kandırmasını ve ufak tefek oyunlarla amacına erişmesini beceren.</w:t>
            </w:r>
          </w:p>
          <w:p w14:paraId="71342FB0" w14:textId="77777777" w:rsidR="005C035D" w:rsidRPr="005C035D" w:rsidRDefault="005C035D" w:rsidP="005C035D">
            <w:pPr>
              <w:ind w:left="360" w:right="-284"/>
              <w:rPr>
                <w:color w:val="009900"/>
              </w:rPr>
            </w:pPr>
            <w:r w:rsidRPr="005C035D">
              <w:rPr>
                <w:b/>
                <w:bCs/>
                <w:color w:val="009900"/>
              </w:rPr>
              <w:t>aklına takmak</w:t>
            </w:r>
          </w:p>
          <w:p w14:paraId="7A167742" w14:textId="77777777" w:rsidR="005C035D" w:rsidRPr="005C035D" w:rsidRDefault="005C035D" w:rsidP="005C035D">
            <w:pPr>
              <w:numPr>
                <w:ilvl w:val="0"/>
                <w:numId w:val="22"/>
              </w:numPr>
              <w:ind w:right="-284"/>
            </w:pPr>
            <w:r w:rsidRPr="005C035D">
              <w:rPr>
                <w:b/>
                <w:bCs/>
                <w:color w:val="996633"/>
              </w:rPr>
              <w:t>Tahminim</w:t>
            </w:r>
            <w:r w:rsidRPr="005C035D">
              <w:t>: Bir şeyi yapmayı kafaya koymak.</w:t>
            </w:r>
          </w:p>
          <w:p w14:paraId="4AEA16C9" w14:textId="77777777" w:rsidR="005C035D" w:rsidRPr="005C035D" w:rsidRDefault="005C035D" w:rsidP="005C035D">
            <w:pPr>
              <w:numPr>
                <w:ilvl w:val="0"/>
                <w:numId w:val="22"/>
              </w:numPr>
              <w:ind w:right="-284"/>
            </w:pPr>
            <w:r w:rsidRPr="005C035D">
              <w:rPr>
                <w:b/>
                <w:bCs/>
                <w:color w:val="0066CC"/>
              </w:rPr>
              <w:t>Sözlük Anlamı</w:t>
            </w:r>
            <w:r w:rsidRPr="005C035D">
              <w:t>: Sürekli olarak bir şeyi düşünmek, bir düşünceye saplanıp kalmak.</w:t>
            </w:r>
          </w:p>
          <w:p w14:paraId="117907F2" w14:textId="77777777" w:rsidR="005C035D" w:rsidRPr="005C035D" w:rsidRDefault="005C035D" w:rsidP="005C035D">
            <w:pPr>
              <w:ind w:left="360" w:right="-284"/>
              <w:rPr>
                <w:color w:val="009900"/>
              </w:rPr>
            </w:pPr>
            <w:r w:rsidRPr="005C035D">
              <w:rPr>
                <w:b/>
                <w:bCs/>
                <w:color w:val="009900"/>
              </w:rPr>
              <w:t>sergi</w:t>
            </w:r>
          </w:p>
          <w:p w14:paraId="6B328A1B" w14:textId="77777777" w:rsidR="005C035D" w:rsidRPr="005C035D" w:rsidRDefault="005C035D" w:rsidP="005C035D">
            <w:pPr>
              <w:numPr>
                <w:ilvl w:val="0"/>
                <w:numId w:val="23"/>
              </w:numPr>
              <w:ind w:right="-284"/>
            </w:pPr>
            <w:r w:rsidRPr="005C035D">
              <w:rPr>
                <w:b/>
                <w:bCs/>
                <w:color w:val="996633"/>
              </w:rPr>
              <w:t>Tahminim</w:t>
            </w:r>
            <w:r w:rsidRPr="005C035D">
              <w:rPr>
                <w:color w:val="996633"/>
              </w:rPr>
              <w:t>:</w:t>
            </w:r>
            <w:r w:rsidRPr="005C035D">
              <w:t xml:space="preserve"> Satış yapılan yer.</w:t>
            </w:r>
          </w:p>
          <w:p w14:paraId="2F427A3A" w14:textId="77777777" w:rsidR="00537E4B" w:rsidRDefault="005C035D" w:rsidP="005C035D">
            <w:pPr>
              <w:numPr>
                <w:ilvl w:val="0"/>
                <w:numId w:val="23"/>
              </w:numPr>
              <w:ind w:right="-284"/>
            </w:pPr>
            <w:r w:rsidRPr="005C035D">
              <w:rPr>
                <w:b/>
                <w:bCs/>
                <w:color w:val="0066CC"/>
              </w:rPr>
              <w:t>Sözlük Anlamı</w:t>
            </w:r>
            <w:r w:rsidRPr="005C035D">
              <w:t xml:space="preserve">: Alıcının görmesi, seçmesi için dizilmiş şeylerin tümü ve bu nesnelerin </w:t>
            </w:r>
          </w:p>
          <w:p w14:paraId="0CE91AAF" w14:textId="4AA8228E" w:rsidR="005C035D" w:rsidRDefault="005C035D" w:rsidP="00537E4B">
            <w:pPr>
              <w:ind w:left="720" w:right="-284"/>
            </w:pPr>
            <w:r w:rsidRPr="005C035D">
              <w:t>serildiği yer.</w:t>
            </w:r>
          </w:p>
          <w:p w14:paraId="5D0F94DE" w14:textId="0C55E498" w:rsidR="009E7DF2" w:rsidRPr="005D1675" w:rsidRDefault="00723062" w:rsidP="009E7DF2">
            <w:pPr>
              <w:ind w:right="-284"/>
              <w:rPr>
                <w:b/>
                <w:bCs/>
                <w:color w:val="3366FF"/>
              </w:rPr>
            </w:pPr>
            <w:r w:rsidRPr="005D1675">
              <w:rPr>
                <w:b/>
                <w:bCs/>
                <w:color w:val="CC0099"/>
              </w:rPr>
              <w:t xml:space="preserve">2. etkinlik A: </w:t>
            </w:r>
            <w:r w:rsidR="008F49AD" w:rsidRPr="005D1675">
              <w:rPr>
                <w:b/>
                <w:bCs/>
                <w:color w:val="3366FF"/>
              </w:rPr>
              <w:t>Aşağıda metinde geçen bazı cümlelere yer verilmiştir. Bu cümleleri metne bakarak tamam</w:t>
            </w:r>
            <w:r w:rsidR="008F49AD" w:rsidRPr="005D1675">
              <w:rPr>
                <w:b/>
                <w:bCs/>
                <w:color w:val="3366FF"/>
              </w:rPr>
              <w:softHyphen/>
              <w:t>layınız</w:t>
            </w:r>
            <w:r w:rsidR="008F49AD" w:rsidRPr="005D1675">
              <w:rPr>
                <w:b/>
                <w:bCs/>
                <w:color w:val="3366FF"/>
              </w:rPr>
              <w:t>.</w:t>
            </w:r>
          </w:p>
          <w:p w14:paraId="72F5D149" w14:textId="64336F25" w:rsidR="008F49AD" w:rsidRPr="005D1675" w:rsidRDefault="00432B33" w:rsidP="009E7DF2">
            <w:pPr>
              <w:ind w:right="-284"/>
              <w:rPr>
                <w:rFonts w:cs="Calibri"/>
                <w:color w:val="2C2F34"/>
                <w:shd w:val="clear" w:color="auto" w:fill="FFFFFF"/>
              </w:rPr>
            </w:pPr>
            <w:r w:rsidRPr="005D1675">
              <w:rPr>
                <w:rFonts w:cs="Calibri"/>
                <w:color w:val="2C2F34"/>
                <w:shd w:val="clear" w:color="auto" w:fill="FFFFFF"/>
              </w:rPr>
              <w:t>Her zaman olduğu gibi Çerçi Bekir’in </w:t>
            </w:r>
            <w:r w:rsidRPr="005D1675">
              <w:rPr>
                <w:rStyle w:val="Gl"/>
                <w:rFonts w:cs="Calibri"/>
                <w:color w:val="0000FF"/>
                <w:bdr w:val="none" w:sz="0" w:space="0" w:color="auto" w:frame="1"/>
                <w:shd w:val="clear" w:color="auto" w:fill="FFFFFF"/>
              </w:rPr>
              <w:t>yeri göğü inleten </w:t>
            </w:r>
            <w:r w:rsidRPr="005D1675">
              <w:rPr>
                <w:rFonts w:cs="Calibri"/>
                <w:color w:val="2C2F34"/>
                <w:shd w:val="clear" w:color="auto" w:fill="FFFFFF"/>
              </w:rPr>
              <w:t>sesiyle uyandım.</w:t>
            </w:r>
            <w:r w:rsidRPr="005D1675">
              <w:rPr>
                <w:rFonts w:cs="Calibri"/>
                <w:color w:val="2C2F34"/>
              </w:rPr>
              <w:br/>
            </w:r>
            <w:r w:rsidRPr="005D1675">
              <w:rPr>
                <w:rFonts w:cs="Calibri"/>
                <w:color w:val="2C2F34"/>
                <w:shd w:val="clear" w:color="auto" w:fill="FFFFFF"/>
              </w:rPr>
              <w:t>Öyle kurnaz bir bakışı vardı ki hangimiz gerçek alıcı hangimiz meraklı olduğunu </w:t>
            </w:r>
            <w:r w:rsidRPr="005D1675">
              <w:rPr>
                <w:rStyle w:val="Gl"/>
                <w:rFonts w:cs="Calibri"/>
                <w:color w:val="0000FF"/>
                <w:bdr w:val="none" w:sz="0" w:space="0" w:color="auto" w:frame="1"/>
                <w:shd w:val="clear" w:color="auto" w:fill="FFFFFF"/>
              </w:rPr>
              <w:t>şıp diye </w:t>
            </w:r>
            <w:r w:rsidRPr="005D1675">
              <w:rPr>
                <w:rFonts w:cs="Calibri"/>
                <w:color w:val="2C2F34"/>
                <w:shd w:val="clear" w:color="auto" w:fill="FFFFFF"/>
              </w:rPr>
              <w:t>anlardı.</w:t>
            </w:r>
            <w:r w:rsidRPr="005D1675">
              <w:rPr>
                <w:rFonts w:cs="Calibri"/>
                <w:color w:val="2C2F34"/>
              </w:rPr>
              <w:br/>
            </w:r>
            <w:r w:rsidRPr="005D1675">
              <w:rPr>
                <w:rFonts w:cs="Calibri"/>
                <w:color w:val="2C2F34"/>
                <w:shd w:val="clear" w:color="auto" w:fill="FFFFFF"/>
              </w:rPr>
              <w:t>Ayrıca öğretmenimiz hafta içerisinde söylediği sözler hep </w:t>
            </w:r>
            <w:r w:rsidRPr="005D1675">
              <w:rPr>
                <w:rStyle w:val="Gl"/>
                <w:rFonts w:cs="Calibri"/>
                <w:color w:val="0000FF"/>
                <w:bdr w:val="none" w:sz="0" w:space="0" w:color="auto" w:frame="1"/>
                <w:shd w:val="clear" w:color="auto" w:fill="FFFFFF"/>
              </w:rPr>
              <w:t>aklıma takılıyordu</w:t>
            </w:r>
            <w:r w:rsidRPr="005D1675">
              <w:rPr>
                <w:rStyle w:val="Gl"/>
                <w:rFonts w:cs="Calibri"/>
                <w:color w:val="2C2F34"/>
                <w:bdr w:val="none" w:sz="0" w:space="0" w:color="auto" w:frame="1"/>
                <w:shd w:val="clear" w:color="auto" w:fill="FFFFFF"/>
              </w:rPr>
              <w:t>.</w:t>
            </w:r>
            <w:r w:rsidRPr="005D1675">
              <w:rPr>
                <w:rFonts w:cs="Calibri"/>
                <w:color w:val="2C2F34"/>
              </w:rPr>
              <w:br/>
            </w:r>
            <w:r w:rsidRPr="005D1675">
              <w:rPr>
                <w:rFonts w:cs="Calibri"/>
                <w:color w:val="2C2F34"/>
                <w:shd w:val="clear" w:color="auto" w:fill="FFFFFF"/>
              </w:rPr>
              <w:t>Başka bir şey bilmez misiniz? Bunlar hep </w:t>
            </w:r>
            <w:r w:rsidRPr="005D1675">
              <w:rPr>
                <w:rStyle w:val="Gl"/>
                <w:rFonts w:cs="Calibri"/>
                <w:color w:val="0000FF"/>
                <w:bdr w:val="none" w:sz="0" w:space="0" w:color="auto" w:frame="1"/>
                <w:shd w:val="clear" w:color="auto" w:fill="FFFFFF"/>
              </w:rPr>
              <w:t>para tuzağı</w:t>
            </w:r>
            <w:r w:rsidRPr="005D1675">
              <w:rPr>
                <w:rStyle w:val="Gl"/>
                <w:rFonts w:cs="Calibri"/>
                <w:color w:val="333333"/>
                <w:bdr w:val="none" w:sz="0" w:space="0" w:color="auto" w:frame="1"/>
                <w:shd w:val="clear" w:color="auto" w:fill="FFFFFF"/>
              </w:rPr>
              <w:t>.</w:t>
            </w:r>
            <w:r w:rsidRPr="005D1675">
              <w:rPr>
                <w:rFonts w:cs="Calibri"/>
                <w:color w:val="2C2F34"/>
              </w:rPr>
              <w:br/>
            </w:r>
            <w:r w:rsidRPr="005D1675">
              <w:rPr>
                <w:rFonts w:cs="Calibri"/>
                <w:color w:val="2C2F34"/>
                <w:shd w:val="clear" w:color="auto" w:fill="FFFFFF"/>
              </w:rPr>
              <w:t>Sonra bütün </w:t>
            </w:r>
            <w:r w:rsidRPr="005D1675">
              <w:rPr>
                <w:rStyle w:val="Gl"/>
                <w:rFonts w:cs="Calibri"/>
                <w:color w:val="0000FF"/>
                <w:bdr w:val="none" w:sz="0" w:space="0" w:color="auto" w:frame="1"/>
                <w:shd w:val="clear" w:color="auto" w:fill="FFFFFF"/>
              </w:rPr>
              <w:t>cesaretimi toplayıp</w:t>
            </w:r>
            <w:r w:rsidRPr="005D1675">
              <w:rPr>
                <w:rFonts w:cs="Calibri"/>
                <w:color w:val="2C2F34"/>
              </w:rPr>
              <w:br/>
            </w:r>
            <w:r w:rsidRPr="005D1675">
              <w:rPr>
                <w:rFonts w:cs="Calibri"/>
                <w:color w:val="2C2F34"/>
                <w:shd w:val="clear" w:color="auto" w:fill="FFFFFF"/>
              </w:rPr>
              <w:t>-Ben hiçbir şey almak istemiyorum dedim.</w:t>
            </w:r>
          </w:p>
          <w:p w14:paraId="1943944A" w14:textId="14C574D1" w:rsidR="00A32CF8" w:rsidRPr="005D1675" w:rsidRDefault="00A32CF8" w:rsidP="009E7DF2">
            <w:pPr>
              <w:ind w:right="-284"/>
              <w:rPr>
                <w:rFonts w:cs="Calibri"/>
                <w:b/>
                <w:bCs/>
                <w:color w:val="3366FF"/>
                <w:shd w:val="clear" w:color="auto" w:fill="FFFFFF"/>
              </w:rPr>
            </w:pPr>
            <w:r w:rsidRPr="005D1675">
              <w:rPr>
                <w:rFonts w:cs="Calibri"/>
                <w:color w:val="2C2F34"/>
                <w:shd w:val="clear" w:color="auto" w:fill="FFFFFF"/>
              </w:rPr>
              <w:t xml:space="preserve"> </w:t>
            </w:r>
            <w:r w:rsidRPr="005D1675">
              <w:rPr>
                <w:rFonts w:cs="Calibri"/>
                <w:b/>
                <w:bCs/>
                <w:color w:val="CC0099"/>
                <w:shd w:val="clear" w:color="auto" w:fill="FFFFFF"/>
              </w:rPr>
              <w:t xml:space="preserve">B: </w:t>
            </w:r>
            <w:r w:rsidRPr="005D1675">
              <w:rPr>
                <w:rFonts w:cs="Calibri"/>
                <w:b/>
                <w:bCs/>
                <w:color w:val="3366FF"/>
                <w:shd w:val="clear" w:color="auto" w:fill="FFFFFF"/>
              </w:rPr>
              <w:t>Bu cümlelerdeki deyimleri kullanarak aşağıya yeni cümleler yazınız.</w:t>
            </w:r>
          </w:p>
          <w:p w14:paraId="72186F40" w14:textId="77777777" w:rsidR="005D1675" w:rsidRPr="005D1675" w:rsidRDefault="00A32CF8" w:rsidP="005D1675">
            <w:pPr>
              <w:numPr>
                <w:ilvl w:val="0"/>
                <w:numId w:val="24"/>
              </w:numPr>
              <w:shd w:val="clear" w:color="auto" w:fill="FFFFFF"/>
              <w:ind w:left="1020"/>
              <w:jc w:val="both"/>
              <w:rPr>
                <w:rFonts w:eastAsia="Times New Roman" w:cs="Segoe UI"/>
                <w:color w:val="2C2F34"/>
                <w:kern w:val="0"/>
                <w:lang w:eastAsia="tr-TR"/>
                <w14:ligatures w14:val="none"/>
              </w:rPr>
            </w:pPr>
            <w:r w:rsidRPr="005D1675">
              <w:rPr>
                <w:rFonts w:cs="Calibri"/>
                <w:b/>
                <w:bCs/>
                <w:color w:val="3366FF"/>
                <w:shd w:val="clear" w:color="auto" w:fill="FFFFFF"/>
              </w:rPr>
              <w:t xml:space="preserve"> </w:t>
            </w:r>
            <w:r w:rsidR="005D1675" w:rsidRPr="005D1675">
              <w:rPr>
                <w:rFonts w:eastAsia="Times New Roman" w:cs="Segoe UI"/>
                <w:color w:val="2C2F34"/>
                <w:kern w:val="0"/>
                <w:lang w:eastAsia="tr-TR"/>
                <w14:ligatures w14:val="none"/>
              </w:rPr>
              <w:t>Golden sonra taraftarların sesi </w:t>
            </w:r>
            <w:r w:rsidR="005D1675" w:rsidRPr="005D1675">
              <w:rPr>
                <w:rFonts w:eastAsia="Times New Roman" w:cs="Segoe UI"/>
                <w:b/>
                <w:bCs/>
                <w:color w:val="800080"/>
                <w:kern w:val="0"/>
                <w:bdr w:val="none" w:sz="0" w:space="0" w:color="auto" w:frame="1"/>
                <w:lang w:eastAsia="tr-TR"/>
                <w14:ligatures w14:val="none"/>
              </w:rPr>
              <w:t>yeri göğü inletti</w:t>
            </w:r>
            <w:r w:rsidR="005D1675" w:rsidRPr="005D1675">
              <w:rPr>
                <w:rFonts w:eastAsia="Times New Roman" w:cs="Segoe UI"/>
                <w:b/>
                <w:bCs/>
                <w:color w:val="2C2F34"/>
                <w:kern w:val="0"/>
                <w:bdr w:val="none" w:sz="0" w:space="0" w:color="auto" w:frame="1"/>
                <w:lang w:eastAsia="tr-TR"/>
                <w14:ligatures w14:val="none"/>
              </w:rPr>
              <w:t>.</w:t>
            </w:r>
          </w:p>
          <w:p w14:paraId="2E70CC42" w14:textId="77777777" w:rsidR="005D1675" w:rsidRPr="005D1675" w:rsidRDefault="005D1675" w:rsidP="005D1675">
            <w:pPr>
              <w:numPr>
                <w:ilvl w:val="0"/>
                <w:numId w:val="24"/>
              </w:numPr>
              <w:shd w:val="clear" w:color="auto" w:fill="FFFFFF"/>
              <w:ind w:left="1020"/>
              <w:jc w:val="both"/>
              <w:rPr>
                <w:rFonts w:eastAsia="Times New Roman" w:cs="Segoe UI"/>
                <w:color w:val="2C2F34"/>
                <w:kern w:val="0"/>
                <w:lang w:eastAsia="tr-TR"/>
                <w14:ligatures w14:val="none"/>
              </w:rPr>
            </w:pPr>
            <w:r w:rsidRPr="005D1675">
              <w:rPr>
                <w:rFonts w:eastAsia="Times New Roman" w:cs="Segoe UI"/>
                <w:color w:val="2C2F34"/>
                <w:kern w:val="0"/>
                <w:lang w:eastAsia="tr-TR"/>
                <w14:ligatures w14:val="none"/>
              </w:rPr>
              <w:t>Kardeşim masum masum yanıma gelince ne demek istediğini </w:t>
            </w:r>
            <w:r w:rsidRPr="005D1675">
              <w:rPr>
                <w:rFonts w:eastAsia="Times New Roman" w:cs="Segoe UI"/>
                <w:b/>
                <w:bCs/>
                <w:color w:val="800080"/>
                <w:kern w:val="0"/>
                <w:bdr w:val="none" w:sz="0" w:space="0" w:color="auto" w:frame="1"/>
                <w:lang w:eastAsia="tr-TR"/>
                <w14:ligatures w14:val="none"/>
              </w:rPr>
              <w:t>şıp diye </w:t>
            </w:r>
            <w:r w:rsidRPr="005D1675">
              <w:rPr>
                <w:rFonts w:eastAsia="Times New Roman" w:cs="Segoe UI"/>
                <w:color w:val="2C2F34"/>
                <w:kern w:val="0"/>
                <w:lang w:eastAsia="tr-TR"/>
                <w14:ligatures w14:val="none"/>
              </w:rPr>
              <w:t>anladım.</w:t>
            </w:r>
          </w:p>
          <w:p w14:paraId="3858C9EE" w14:textId="77777777" w:rsidR="005D1675" w:rsidRPr="005D1675" w:rsidRDefault="005D1675" w:rsidP="005D1675">
            <w:pPr>
              <w:numPr>
                <w:ilvl w:val="0"/>
                <w:numId w:val="24"/>
              </w:numPr>
              <w:shd w:val="clear" w:color="auto" w:fill="FFFFFF"/>
              <w:ind w:left="1020"/>
              <w:jc w:val="both"/>
              <w:rPr>
                <w:rFonts w:eastAsia="Times New Roman" w:cs="Segoe UI"/>
                <w:color w:val="2C2F34"/>
                <w:kern w:val="0"/>
                <w:lang w:eastAsia="tr-TR"/>
                <w14:ligatures w14:val="none"/>
              </w:rPr>
            </w:pPr>
            <w:r w:rsidRPr="005D1675">
              <w:rPr>
                <w:rFonts w:eastAsia="Times New Roman" w:cs="Segoe UI"/>
                <w:color w:val="2C2F34"/>
                <w:kern w:val="0"/>
                <w:lang w:eastAsia="tr-TR"/>
                <w14:ligatures w14:val="none"/>
              </w:rPr>
              <w:t>Ne zaman ders çalışmak istemesem dedemin sözleri </w:t>
            </w:r>
            <w:r w:rsidRPr="005D1675">
              <w:rPr>
                <w:rFonts w:eastAsia="Times New Roman" w:cs="Segoe UI"/>
                <w:b/>
                <w:bCs/>
                <w:color w:val="800080"/>
                <w:kern w:val="0"/>
                <w:bdr w:val="none" w:sz="0" w:space="0" w:color="auto" w:frame="1"/>
                <w:lang w:eastAsia="tr-TR"/>
                <w14:ligatures w14:val="none"/>
              </w:rPr>
              <w:t>aklıma takılıyordu</w:t>
            </w:r>
            <w:r w:rsidRPr="005D1675">
              <w:rPr>
                <w:rFonts w:eastAsia="Times New Roman" w:cs="Segoe UI"/>
                <w:b/>
                <w:bCs/>
                <w:color w:val="2C2F34"/>
                <w:kern w:val="0"/>
                <w:bdr w:val="none" w:sz="0" w:space="0" w:color="auto" w:frame="1"/>
                <w:lang w:eastAsia="tr-TR"/>
                <w14:ligatures w14:val="none"/>
              </w:rPr>
              <w:t>.</w:t>
            </w:r>
          </w:p>
          <w:p w14:paraId="41479404" w14:textId="77777777" w:rsidR="005D1675" w:rsidRPr="005D1675" w:rsidRDefault="005D1675" w:rsidP="005D1675">
            <w:pPr>
              <w:numPr>
                <w:ilvl w:val="0"/>
                <w:numId w:val="24"/>
              </w:numPr>
              <w:shd w:val="clear" w:color="auto" w:fill="FFFFFF"/>
              <w:ind w:left="1020"/>
              <w:jc w:val="both"/>
              <w:rPr>
                <w:rFonts w:eastAsia="Times New Roman" w:cs="Segoe UI"/>
                <w:color w:val="2C2F34"/>
                <w:kern w:val="0"/>
                <w:lang w:eastAsia="tr-TR"/>
                <w14:ligatures w14:val="none"/>
              </w:rPr>
            </w:pPr>
            <w:r w:rsidRPr="005D1675">
              <w:rPr>
                <w:rFonts w:eastAsia="Times New Roman" w:cs="Segoe UI"/>
                <w:color w:val="2C2F34"/>
                <w:kern w:val="0"/>
                <w:lang w:eastAsia="tr-TR"/>
                <w14:ligatures w14:val="none"/>
              </w:rPr>
              <w:t>Sosyal medyadaki yalan reklamlara aldanmamak lazım, hepsi </w:t>
            </w:r>
            <w:r w:rsidRPr="005D1675">
              <w:rPr>
                <w:rFonts w:eastAsia="Times New Roman" w:cs="Segoe UI"/>
                <w:b/>
                <w:bCs/>
                <w:color w:val="800080"/>
                <w:kern w:val="0"/>
                <w:bdr w:val="none" w:sz="0" w:space="0" w:color="auto" w:frame="1"/>
                <w:lang w:eastAsia="tr-TR"/>
                <w14:ligatures w14:val="none"/>
              </w:rPr>
              <w:t>para tuzağı</w:t>
            </w:r>
            <w:r w:rsidRPr="005D1675">
              <w:rPr>
                <w:rFonts w:eastAsia="Times New Roman" w:cs="Segoe UI"/>
                <w:b/>
                <w:bCs/>
                <w:color w:val="2C2F34"/>
                <w:kern w:val="0"/>
                <w:bdr w:val="none" w:sz="0" w:space="0" w:color="auto" w:frame="1"/>
                <w:lang w:eastAsia="tr-TR"/>
                <w14:ligatures w14:val="none"/>
              </w:rPr>
              <w:t>.</w:t>
            </w:r>
          </w:p>
          <w:p w14:paraId="72062E26" w14:textId="77777777" w:rsidR="005D1675" w:rsidRDefault="005D1675" w:rsidP="005D1675">
            <w:pPr>
              <w:numPr>
                <w:ilvl w:val="0"/>
                <w:numId w:val="24"/>
              </w:numPr>
              <w:shd w:val="clear" w:color="auto" w:fill="FFFFFF"/>
              <w:ind w:left="1020"/>
              <w:jc w:val="both"/>
              <w:rPr>
                <w:rFonts w:eastAsia="Times New Roman" w:cs="Segoe UI"/>
                <w:color w:val="2C2F34"/>
                <w:kern w:val="0"/>
                <w:lang w:eastAsia="tr-TR"/>
                <w14:ligatures w14:val="none"/>
              </w:rPr>
            </w:pPr>
            <w:r w:rsidRPr="005D1675">
              <w:rPr>
                <w:rFonts w:eastAsia="Times New Roman" w:cs="Segoe UI"/>
                <w:color w:val="2C2F34"/>
                <w:kern w:val="0"/>
                <w:lang w:eastAsia="tr-TR"/>
                <w14:ligatures w14:val="none"/>
              </w:rPr>
              <w:t>Çocuk, </w:t>
            </w:r>
            <w:r w:rsidRPr="005D1675">
              <w:rPr>
                <w:rFonts w:eastAsia="Times New Roman" w:cs="Segoe UI"/>
                <w:b/>
                <w:bCs/>
                <w:color w:val="800080"/>
                <w:kern w:val="0"/>
                <w:bdr w:val="none" w:sz="0" w:space="0" w:color="auto" w:frame="1"/>
                <w:lang w:eastAsia="tr-TR"/>
                <w14:ligatures w14:val="none"/>
              </w:rPr>
              <w:t>cesaretini toplayıp</w:t>
            </w:r>
            <w:r w:rsidRPr="005D1675">
              <w:rPr>
                <w:rFonts w:eastAsia="Times New Roman" w:cs="Segoe UI"/>
                <w:color w:val="2C2F34"/>
                <w:kern w:val="0"/>
                <w:lang w:eastAsia="tr-TR"/>
                <w14:ligatures w14:val="none"/>
              </w:rPr>
              <w:t> kendini denize attı.</w:t>
            </w:r>
          </w:p>
          <w:p w14:paraId="4B52B07A" w14:textId="3DE1240B" w:rsidR="005D1675" w:rsidRDefault="005D1675" w:rsidP="005D1675">
            <w:pPr>
              <w:shd w:val="clear" w:color="auto" w:fill="FFFFFF"/>
              <w:jc w:val="both"/>
              <w:rPr>
                <w:rFonts w:eastAsia="Times New Roman" w:cs="Segoe UI"/>
                <w:b/>
                <w:bCs/>
                <w:color w:val="3366FF"/>
                <w:kern w:val="0"/>
                <w:lang w:eastAsia="tr-TR"/>
                <w14:ligatures w14:val="none"/>
              </w:rPr>
            </w:pPr>
            <w:r>
              <w:rPr>
                <w:rFonts w:eastAsia="Times New Roman" w:cs="Segoe UI"/>
                <w:color w:val="2C2F34"/>
                <w:kern w:val="0"/>
                <w:lang w:eastAsia="tr-TR"/>
                <w14:ligatures w14:val="none"/>
              </w:rPr>
              <w:t xml:space="preserve"> </w:t>
            </w:r>
            <w:r w:rsidR="00D2094E" w:rsidRPr="00D2094E">
              <w:rPr>
                <w:rFonts w:eastAsia="Times New Roman" w:cs="Segoe UI"/>
                <w:b/>
                <w:bCs/>
                <w:color w:val="CC0099"/>
                <w:kern w:val="0"/>
                <w:lang w:eastAsia="tr-TR"/>
                <w14:ligatures w14:val="none"/>
              </w:rPr>
              <w:t xml:space="preserve">3. Etkinlik: </w:t>
            </w:r>
            <w:r w:rsidR="00C92D1C" w:rsidRPr="00C92D1C">
              <w:rPr>
                <w:rFonts w:eastAsia="Times New Roman" w:cs="Segoe UI"/>
                <w:b/>
                <w:bCs/>
                <w:color w:val="3366FF"/>
                <w:kern w:val="0"/>
                <w:lang w:eastAsia="tr-TR"/>
                <w14:ligatures w14:val="none"/>
              </w:rPr>
              <w:t>Aşağıdaki soruları metne göre cevaplayınız.</w:t>
            </w:r>
          </w:p>
          <w:p w14:paraId="7F10F2E1" w14:textId="429769EF" w:rsidR="00C92D1C" w:rsidRDefault="00C92D1C" w:rsidP="005D1675">
            <w:pPr>
              <w:shd w:val="clear" w:color="auto" w:fill="FFFFFF"/>
              <w:jc w:val="both"/>
              <w:rPr>
                <w:rFonts w:eastAsia="Times New Roman" w:cs="Segoe UI"/>
                <w:b/>
                <w:bCs/>
                <w:color w:val="009900"/>
                <w:kern w:val="0"/>
                <w:lang w:eastAsia="tr-TR"/>
                <w14:ligatures w14:val="none"/>
              </w:rPr>
            </w:pPr>
            <w:r>
              <w:rPr>
                <w:rFonts w:eastAsia="Times New Roman" w:cs="Segoe UI"/>
                <w:b/>
                <w:bCs/>
                <w:color w:val="3366FF"/>
                <w:kern w:val="0"/>
                <w:lang w:eastAsia="tr-TR"/>
                <w14:ligatures w14:val="none"/>
              </w:rPr>
              <w:t xml:space="preserve"> </w:t>
            </w:r>
            <w:r w:rsidR="00420304" w:rsidRPr="00420304">
              <w:rPr>
                <w:rFonts w:eastAsia="Times New Roman" w:cs="Segoe UI"/>
                <w:b/>
                <w:bCs/>
                <w:color w:val="009900"/>
                <w:kern w:val="0"/>
                <w:lang w:eastAsia="tr-TR"/>
                <w14:ligatures w14:val="none"/>
              </w:rPr>
              <w:t>1. Metinde bahsi geçen çocuk, cumartesi günleri nasıl uyanmaktadır?</w:t>
            </w:r>
          </w:p>
          <w:p w14:paraId="3C42BAC6" w14:textId="410D2104" w:rsidR="00420304" w:rsidRDefault="00420304" w:rsidP="005D1675">
            <w:pPr>
              <w:shd w:val="clear" w:color="auto" w:fill="FFFFFF"/>
              <w:jc w:val="both"/>
              <w:rPr>
                <w:rFonts w:eastAsia="Times New Roman" w:cs="Segoe UI"/>
                <w:color w:val="0D0D0D" w:themeColor="text1" w:themeTint="F2"/>
                <w:kern w:val="0"/>
                <w:lang w:eastAsia="tr-TR"/>
                <w14:ligatures w14:val="none"/>
              </w:rPr>
            </w:pPr>
            <w:r>
              <w:rPr>
                <w:rFonts w:eastAsia="Times New Roman" w:cs="Segoe UI"/>
                <w:b/>
                <w:bCs/>
                <w:color w:val="009900"/>
                <w:kern w:val="0"/>
                <w:lang w:eastAsia="tr-TR"/>
                <w14:ligatures w14:val="none"/>
              </w:rPr>
              <w:t xml:space="preserve"> </w:t>
            </w:r>
            <w:r w:rsidR="00CA1F72" w:rsidRPr="00CA1F72">
              <w:rPr>
                <w:rFonts w:eastAsia="Times New Roman" w:cs="Segoe UI"/>
                <w:color w:val="0D0D0D" w:themeColor="text1" w:themeTint="F2"/>
                <w:kern w:val="0"/>
                <w:lang w:eastAsia="tr-TR"/>
                <w14:ligatures w14:val="none"/>
              </w:rPr>
              <w:t>Metinde bahsi geçen çocuk Çerçi Bekir’in yeri göğü inleten sesiyle uyanmaktadır.</w:t>
            </w:r>
          </w:p>
          <w:p w14:paraId="0465E2A2" w14:textId="06EE316B" w:rsidR="00CA1F72" w:rsidRDefault="00CA1F72" w:rsidP="005D1675">
            <w:pPr>
              <w:shd w:val="clear" w:color="auto" w:fill="FFFFFF"/>
              <w:jc w:val="both"/>
              <w:rPr>
                <w:rFonts w:eastAsia="Times New Roman" w:cs="Segoe UI"/>
                <w:b/>
                <w:bCs/>
                <w:color w:val="009900"/>
                <w:kern w:val="0"/>
                <w:lang w:eastAsia="tr-TR"/>
                <w14:ligatures w14:val="none"/>
              </w:rPr>
            </w:pPr>
            <w:r>
              <w:rPr>
                <w:rFonts w:eastAsia="Times New Roman" w:cs="Segoe UI"/>
                <w:color w:val="0D0D0D" w:themeColor="text1" w:themeTint="F2"/>
                <w:kern w:val="0"/>
                <w:lang w:eastAsia="tr-TR"/>
                <w14:ligatures w14:val="none"/>
              </w:rPr>
              <w:t xml:space="preserve"> </w:t>
            </w:r>
            <w:r w:rsidR="00172E28" w:rsidRPr="00172E28">
              <w:rPr>
                <w:rFonts w:eastAsia="Times New Roman" w:cs="Segoe UI"/>
                <w:b/>
                <w:bCs/>
                <w:color w:val="009900"/>
                <w:kern w:val="0"/>
                <w:lang w:eastAsia="tr-TR"/>
                <w14:ligatures w14:val="none"/>
              </w:rPr>
              <w:t>2. Çerçi Bekir’in sergisinde hangi ürünler vardır?</w:t>
            </w:r>
          </w:p>
          <w:p w14:paraId="4C125A03" w14:textId="066D1DAF" w:rsidR="00172E28" w:rsidRDefault="00172E28" w:rsidP="005D1675">
            <w:pPr>
              <w:shd w:val="clear" w:color="auto" w:fill="FFFFFF"/>
              <w:jc w:val="both"/>
              <w:rPr>
                <w:rFonts w:eastAsia="Times New Roman" w:cs="Segoe UI"/>
                <w:kern w:val="0"/>
                <w:lang w:eastAsia="tr-TR"/>
                <w14:ligatures w14:val="none"/>
              </w:rPr>
            </w:pPr>
            <w:r>
              <w:rPr>
                <w:rFonts w:eastAsia="Times New Roman" w:cs="Segoe UI"/>
                <w:b/>
                <w:bCs/>
                <w:color w:val="009900"/>
                <w:kern w:val="0"/>
                <w:lang w:eastAsia="tr-TR"/>
                <w14:ligatures w14:val="none"/>
              </w:rPr>
              <w:t xml:space="preserve"> </w:t>
            </w:r>
            <w:r w:rsidR="00B85F29" w:rsidRPr="00B85F29">
              <w:rPr>
                <w:rFonts w:eastAsia="Times New Roman" w:cs="Segoe UI"/>
                <w:kern w:val="0"/>
                <w:lang w:eastAsia="tr-TR"/>
                <w14:ligatures w14:val="none"/>
              </w:rPr>
              <w:t>Çerçi Bekir’in sergisinde akide şekeri, kuru üzüm, leblebi, mantar tabancası, düdük, çatapat, balon, kaval, mızıka vardır.</w:t>
            </w:r>
          </w:p>
          <w:p w14:paraId="7655C58A" w14:textId="1A4E0FB2" w:rsidR="00B85F29" w:rsidRDefault="00B85F29" w:rsidP="005D1675">
            <w:pPr>
              <w:shd w:val="clear" w:color="auto" w:fill="FFFFFF"/>
              <w:jc w:val="both"/>
              <w:rPr>
                <w:rFonts w:eastAsia="Times New Roman" w:cs="Segoe UI"/>
                <w:b/>
                <w:bCs/>
                <w:color w:val="009900"/>
                <w:kern w:val="0"/>
                <w:lang w:eastAsia="tr-TR"/>
                <w14:ligatures w14:val="none"/>
              </w:rPr>
            </w:pPr>
            <w:r>
              <w:rPr>
                <w:rFonts w:eastAsia="Times New Roman" w:cs="Segoe UI"/>
                <w:kern w:val="0"/>
                <w:lang w:eastAsia="tr-TR"/>
                <w14:ligatures w14:val="none"/>
              </w:rPr>
              <w:t xml:space="preserve"> </w:t>
            </w:r>
            <w:r w:rsidR="0022591E" w:rsidRPr="0022591E">
              <w:rPr>
                <w:rFonts w:eastAsia="Times New Roman" w:cs="Segoe UI"/>
                <w:b/>
                <w:bCs/>
                <w:color w:val="009900"/>
                <w:kern w:val="0"/>
                <w:lang w:eastAsia="tr-TR"/>
                <w14:ligatures w14:val="none"/>
              </w:rPr>
              <w:t>3. Metnin başkahramanının olumlu hangi yönlerine değinilmektedir?</w:t>
            </w:r>
          </w:p>
          <w:p w14:paraId="57C75709" w14:textId="192FED34" w:rsidR="0022591E" w:rsidRDefault="0022591E" w:rsidP="005D1675">
            <w:pPr>
              <w:shd w:val="clear" w:color="auto" w:fill="FFFFFF"/>
              <w:jc w:val="both"/>
              <w:rPr>
                <w:rFonts w:eastAsia="Times New Roman" w:cs="Segoe UI"/>
                <w:kern w:val="0"/>
                <w:lang w:eastAsia="tr-TR"/>
                <w14:ligatures w14:val="none"/>
              </w:rPr>
            </w:pPr>
            <w:r>
              <w:rPr>
                <w:rFonts w:eastAsia="Times New Roman" w:cs="Segoe UI"/>
                <w:b/>
                <w:bCs/>
                <w:color w:val="009900"/>
                <w:kern w:val="0"/>
                <w:lang w:eastAsia="tr-TR"/>
                <w14:ligatures w14:val="none"/>
              </w:rPr>
              <w:t xml:space="preserve"> </w:t>
            </w:r>
            <w:r w:rsidR="00697921" w:rsidRPr="00697921">
              <w:rPr>
                <w:rFonts w:eastAsia="Times New Roman" w:cs="Segoe UI"/>
                <w:kern w:val="0"/>
                <w:lang w:eastAsia="tr-TR"/>
                <w14:ligatures w14:val="none"/>
              </w:rPr>
              <w:t>Ceketini sandalyeye asması, gömlek ve çorabını katlaması, giysilerini dağınık hâlde bırakmaması.</w:t>
            </w:r>
          </w:p>
          <w:p w14:paraId="2F7673EA" w14:textId="38DC47CC" w:rsidR="00697921" w:rsidRDefault="00697921" w:rsidP="005D1675">
            <w:pPr>
              <w:shd w:val="clear" w:color="auto" w:fill="FFFFFF"/>
              <w:jc w:val="both"/>
              <w:rPr>
                <w:rFonts w:eastAsia="Times New Roman" w:cs="Segoe UI"/>
                <w:b/>
                <w:bCs/>
                <w:color w:val="009900"/>
                <w:kern w:val="0"/>
                <w:lang w:eastAsia="tr-TR"/>
                <w14:ligatures w14:val="none"/>
              </w:rPr>
            </w:pPr>
            <w:r>
              <w:rPr>
                <w:rFonts w:eastAsia="Times New Roman" w:cs="Segoe UI"/>
                <w:kern w:val="0"/>
                <w:lang w:eastAsia="tr-TR"/>
                <w14:ligatures w14:val="none"/>
              </w:rPr>
              <w:t xml:space="preserve"> </w:t>
            </w:r>
            <w:r w:rsidR="0037396D" w:rsidRPr="0037396D">
              <w:rPr>
                <w:rFonts w:eastAsia="Times New Roman" w:cs="Segoe UI"/>
                <w:b/>
                <w:bCs/>
                <w:color w:val="009900"/>
                <w:kern w:val="0"/>
                <w:lang w:eastAsia="tr-TR"/>
                <w14:ligatures w14:val="none"/>
              </w:rPr>
              <w:t>4. Çerçi Bekir’in metinde hangi özelliklerinden bahsedilmektedir?</w:t>
            </w:r>
          </w:p>
          <w:p w14:paraId="1C77E467" w14:textId="05DE6133" w:rsidR="0037396D" w:rsidRDefault="0037396D" w:rsidP="005D1675">
            <w:pPr>
              <w:shd w:val="clear" w:color="auto" w:fill="FFFFFF"/>
              <w:jc w:val="both"/>
              <w:rPr>
                <w:rFonts w:eastAsia="Times New Roman" w:cs="Segoe UI"/>
                <w:kern w:val="0"/>
                <w:lang w:eastAsia="tr-TR"/>
                <w14:ligatures w14:val="none"/>
              </w:rPr>
            </w:pPr>
            <w:r>
              <w:rPr>
                <w:rFonts w:eastAsia="Times New Roman" w:cs="Segoe UI"/>
                <w:b/>
                <w:bCs/>
                <w:color w:val="009900"/>
                <w:kern w:val="0"/>
                <w:lang w:eastAsia="tr-TR"/>
                <w14:ligatures w14:val="none"/>
              </w:rPr>
              <w:t xml:space="preserve"> </w:t>
            </w:r>
            <w:r w:rsidR="00266BF6" w:rsidRPr="00266BF6">
              <w:rPr>
                <w:rFonts w:eastAsia="Times New Roman" w:cs="Segoe UI"/>
                <w:kern w:val="0"/>
                <w:lang w:eastAsia="tr-TR"/>
                <w14:ligatures w14:val="none"/>
              </w:rPr>
              <w:t xml:space="preserve">Çerçi Bekir, parayı </w:t>
            </w:r>
            <w:r w:rsidR="00266BF6" w:rsidRPr="00266BF6">
              <w:rPr>
                <w:rFonts w:eastAsia="Times New Roman" w:cs="Segoe UI"/>
                <w:kern w:val="0"/>
                <w:lang w:eastAsia="tr-TR"/>
                <w14:ligatures w14:val="none"/>
              </w:rPr>
              <w:t>seven, kurnaz birisidir. Kimin gerçek alıcı olduğunu hemen anlar.</w:t>
            </w:r>
          </w:p>
          <w:p w14:paraId="593164F9" w14:textId="228EB433" w:rsidR="00266BF6" w:rsidRDefault="00266BF6" w:rsidP="005D1675">
            <w:pPr>
              <w:shd w:val="clear" w:color="auto" w:fill="FFFFFF"/>
              <w:jc w:val="both"/>
              <w:rPr>
                <w:rFonts w:eastAsia="Times New Roman" w:cs="Segoe UI"/>
                <w:b/>
                <w:bCs/>
                <w:color w:val="009900"/>
                <w:kern w:val="0"/>
                <w:lang w:eastAsia="tr-TR"/>
                <w14:ligatures w14:val="none"/>
              </w:rPr>
            </w:pPr>
            <w:r w:rsidRPr="007F1B40">
              <w:rPr>
                <w:rFonts w:eastAsia="Times New Roman" w:cs="Segoe UI"/>
                <w:b/>
                <w:bCs/>
                <w:color w:val="009900"/>
                <w:kern w:val="0"/>
                <w:lang w:eastAsia="tr-TR"/>
                <w14:ligatures w14:val="none"/>
              </w:rPr>
              <w:t xml:space="preserve"> </w:t>
            </w:r>
            <w:r w:rsidR="007F1B40" w:rsidRPr="007F1B40">
              <w:rPr>
                <w:rFonts w:eastAsia="Times New Roman" w:cs="Segoe UI"/>
                <w:b/>
                <w:bCs/>
                <w:color w:val="009900"/>
                <w:kern w:val="0"/>
                <w:lang w:eastAsia="tr-TR"/>
                <w14:ligatures w14:val="none"/>
              </w:rPr>
              <w:t>5. Öykünün başkahramanı, Çerçi Bekir’den neden bir şeyler alamamıştır?</w:t>
            </w:r>
          </w:p>
          <w:p w14:paraId="6406DBEB" w14:textId="46473366" w:rsidR="007F1B40" w:rsidRDefault="007F1B40" w:rsidP="005D1675">
            <w:pPr>
              <w:shd w:val="clear" w:color="auto" w:fill="FFFFFF"/>
              <w:jc w:val="both"/>
              <w:rPr>
                <w:rFonts w:eastAsia="Times New Roman" w:cs="Segoe UI"/>
                <w:kern w:val="0"/>
                <w:lang w:eastAsia="tr-TR"/>
                <w14:ligatures w14:val="none"/>
              </w:rPr>
            </w:pPr>
            <w:r>
              <w:rPr>
                <w:rFonts w:eastAsia="Times New Roman" w:cs="Segoe UI"/>
                <w:b/>
                <w:bCs/>
                <w:color w:val="009900"/>
                <w:kern w:val="0"/>
                <w:lang w:eastAsia="tr-TR"/>
                <w14:ligatures w14:val="none"/>
              </w:rPr>
              <w:t xml:space="preserve"> </w:t>
            </w:r>
            <w:r w:rsidR="00074119" w:rsidRPr="00074119">
              <w:rPr>
                <w:rFonts w:eastAsia="Times New Roman" w:cs="Segoe UI"/>
                <w:kern w:val="0"/>
                <w:lang w:eastAsia="tr-TR"/>
                <w14:ligatures w14:val="none"/>
              </w:rPr>
              <w:t>Çünkü aklına öğretmeninin dedikleri gelmiştir. Öğretmenleri, paralarıyla gereksiz şeyler değil kitap almalarını istemişti.</w:t>
            </w:r>
          </w:p>
          <w:p w14:paraId="0B58BC2D" w14:textId="34ADBF9B" w:rsidR="00074119" w:rsidRDefault="00074119" w:rsidP="005D1675">
            <w:pPr>
              <w:shd w:val="clear" w:color="auto" w:fill="FFFFFF"/>
              <w:jc w:val="both"/>
              <w:rPr>
                <w:rFonts w:eastAsia="Times New Roman" w:cs="Segoe UI"/>
                <w:b/>
                <w:bCs/>
                <w:color w:val="009900"/>
                <w:kern w:val="0"/>
                <w:lang w:eastAsia="tr-TR"/>
                <w14:ligatures w14:val="none"/>
              </w:rPr>
            </w:pPr>
            <w:r>
              <w:rPr>
                <w:rFonts w:eastAsia="Times New Roman" w:cs="Segoe UI"/>
                <w:kern w:val="0"/>
                <w:lang w:eastAsia="tr-TR"/>
                <w14:ligatures w14:val="none"/>
              </w:rPr>
              <w:t xml:space="preserve"> </w:t>
            </w:r>
            <w:r w:rsidR="00B16A81" w:rsidRPr="00B16A81">
              <w:rPr>
                <w:rFonts w:eastAsia="Times New Roman" w:cs="Segoe UI"/>
                <w:b/>
                <w:bCs/>
                <w:color w:val="009900"/>
                <w:kern w:val="0"/>
                <w:lang w:eastAsia="tr-TR"/>
                <w14:ligatures w14:val="none"/>
              </w:rPr>
              <w:t>6. Çerçi Bekir’in haftaya cumartesi köye kitaplarla gelmesini alıcı-satıcı ilişkisi üzerinden değerlendi</w:t>
            </w:r>
            <w:r w:rsidR="00B16A81" w:rsidRPr="00B16A81">
              <w:rPr>
                <w:rFonts w:eastAsia="Times New Roman" w:cs="Segoe UI"/>
                <w:b/>
                <w:bCs/>
                <w:color w:val="009900"/>
                <w:kern w:val="0"/>
                <w:lang w:eastAsia="tr-TR"/>
                <w14:ligatures w14:val="none"/>
              </w:rPr>
              <w:softHyphen/>
              <w:t>riniz.</w:t>
            </w:r>
          </w:p>
          <w:p w14:paraId="2AB50D04" w14:textId="336946C5" w:rsidR="00B16A81" w:rsidRDefault="00B16A81" w:rsidP="005D1675">
            <w:pPr>
              <w:shd w:val="clear" w:color="auto" w:fill="FFFFFF"/>
              <w:jc w:val="both"/>
              <w:rPr>
                <w:rFonts w:eastAsia="Times New Roman" w:cs="Segoe UI"/>
                <w:color w:val="0D0D0D" w:themeColor="text1" w:themeTint="F2"/>
                <w:kern w:val="0"/>
                <w:lang w:eastAsia="tr-TR"/>
                <w14:ligatures w14:val="none"/>
              </w:rPr>
            </w:pPr>
            <w:r>
              <w:rPr>
                <w:rFonts w:eastAsia="Times New Roman" w:cs="Segoe UI"/>
                <w:b/>
                <w:bCs/>
                <w:color w:val="009900"/>
                <w:kern w:val="0"/>
                <w:lang w:eastAsia="tr-TR"/>
                <w14:ligatures w14:val="none"/>
              </w:rPr>
              <w:t xml:space="preserve"> </w:t>
            </w:r>
            <w:r w:rsidR="004B72D7" w:rsidRPr="004B72D7">
              <w:rPr>
                <w:rFonts w:eastAsia="Times New Roman" w:cs="Segoe UI"/>
                <w:color w:val="0D0D0D" w:themeColor="text1" w:themeTint="F2"/>
                <w:kern w:val="0"/>
                <w:lang w:eastAsia="tr-TR"/>
                <w14:ligatures w14:val="none"/>
              </w:rPr>
              <w:t>Satıcılar, alıcıların istek ve taleplerine göre ürünlerini belirler. Çocukların kitap talep etmesi, Çerçi Bekir’i buna yönlendirmiştir.</w:t>
            </w:r>
          </w:p>
          <w:p w14:paraId="6BE4AD22" w14:textId="4BC86889" w:rsidR="004B72D7" w:rsidRDefault="004B72D7" w:rsidP="005D1675">
            <w:pPr>
              <w:shd w:val="clear" w:color="auto" w:fill="FFFFFF"/>
              <w:jc w:val="both"/>
              <w:rPr>
                <w:rFonts w:eastAsia="Times New Roman" w:cs="Segoe UI"/>
                <w:b/>
                <w:bCs/>
                <w:color w:val="3366FF"/>
                <w:kern w:val="0"/>
                <w:lang w:eastAsia="tr-TR"/>
                <w14:ligatures w14:val="none"/>
              </w:rPr>
            </w:pPr>
            <w:r>
              <w:rPr>
                <w:rFonts w:eastAsia="Times New Roman" w:cs="Segoe UI"/>
                <w:color w:val="0D0D0D" w:themeColor="text1" w:themeTint="F2"/>
                <w:kern w:val="0"/>
                <w:lang w:eastAsia="tr-TR"/>
                <w14:ligatures w14:val="none"/>
              </w:rPr>
              <w:t xml:space="preserve"> </w:t>
            </w:r>
            <w:r w:rsidR="00144035" w:rsidRPr="00C82194">
              <w:rPr>
                <w:rFonts w:eastAsia="Times New Roman" w:cs="Segoe UI"/>
                <w:b/>
                <w:bCs/>
                <w:color w:val="CC0099"/>
                <w:kern w:val="0"/>
                <w:lang w:eastAsia="tr-TR"/>
                <w14:ligatures w14:val="none"/>
              </w:rPr>
              <w:t xml:space="preserve">4. etkinlik: </w:t>
            </w:r>
            <w:r w:rsidR="00580FF7" w:rsidRPr="00580FF7">
              <w:rPr>
                <w:rFonts w:eastAsia="Times New Roman" w:cs="Segoe UI"/>
                <w:b/>
                <w:bCs/>
                <w:color w:val="3366FF"/>
                <w:kern w:val="0"/>
                <w:lang w:eastAsia="tr-TR"/>
                <w14:ligatures w14:val="none"/>
              </w:rPr>
              <w:t>Harçlık biriktirmenin faydaları hakkında arkadaşlarınızla konuşunuz. Bu faydaları aşağıdaki kavram haritasına yerleştiriniz.</w:t>
            </w:r>
          </w:p>
          <w:p w14:paraId="377DA869" w14:textId="41304E04" w:rsidR="00580FF7" w:rsidRDefault="00B81603" w:rsidP="00B81603">
            <w:pPr>
              <w:shd w:val="clear" w:color="auto" w:fill="FFFFFF"/>
              <w:jc w:val="center"/>
              <w:rPr>
                <w:rFonts w:eastAsia="Times New Roman" w:cs="Segoe UI"/>
                <w:b/>
                <w:bCs/>
                <w:color w:val="996633"/>
                <w:kern w:val="0"/>
                <w:lang w:eastAsia="tr-TR"/>
                <w14:ligatures w14:val="none"/>
              </w:rPr>
            </w:pPr>
            <w:r w:rsidRPr="00B81603">
              <w:rPr>
                <w:rFonts w:eastAsia="Times New Roman" w:cs="Segoe UI"/>
                <w:b/>
                <w:bCs/>
                <w:color w:val="996633"/>
                <w:kern w:val="0"/>
                <w:lang w:eastAsia="tr-TR"/>
                <w14:ligatures w14:val="none"/>
              </w:rPr>
              <w:t>Harçlık biriktirmenin faydaları</w:t>
            </w:r>
          </w:p>
          <w:p w14:paraId="409C993C" w14:textId="77777777" w:rsidR="00A90BF4" w:rsidRPr="00A90BF4" w:rsidRDefault="00A90BF4" w:rsidP="00A90BF4">
            <w:pPr>
              <w:numPr>
                <w:ilvl w:val="0"/>
                <w:numId w:val="25"/>
              </w:numPr>
              <w:shd w:val="clear" w:color="auto" w:fill="FFFFFF"/>
              <w:rPr>
                <w:rFonts w:eastAsia="Times New Roman" w:cs="Segoe UI"/>
                <w:color w:val="0D0D0D" w:themeColor="text1" w:themeTint="F2"/>
                <w:kern w:val="0"/>
                <w:lang w:eastAsia="tr-TR"/>
                <w14:ligatures w14:val="none"/>
              </w:rPr>
            </w:pPr>
            <w:r w:rsidRPr="00A90BF4">
              <w:rPr>
                <w:rFonts w:eastAsia="Times New Roman" w:cs="Segoe UI"/>
                <w:color w:val="0D0D0D" w:themeColor="text1" w:themeTint="F2"/>
                <w:kern w:val="0"/>
                <w:lang w:eastAsia="tr-TR"/>
                <w14:ligatures w14:val="none"/>
              </w:rPr>
              <w:t>Tasarruf alışkanlığı kazandırır.</w:t>
            </w:r>
          </w:p>
          <w:p w14:paraId="52AF7B2C" w14:textId="77777777" w:rsidR="00A90BF4" w:rsidRPr="00A90BF4" w:rsidRDefault="00A90BF4" w:rsidP="00A90BF4">
            <w:pPr>
              <w:numPr>
                <w:ilvl w:val="0"/>
                <w:numId w:val="25"/>
              </w:numPr>
              <w:shd w:val="clear" w:color="auto" w:fill="FFFFFF"/>
              <w:rPr>
                <w:rFonts w:eastAsia="Times New Roman" w:cs="Segoe UI"/>
                <w:color w:val="0D0D0D" w:themeColor="text1" w:themeTint="F2"/>
                <w:kern w:val="0"/>
                <w:lang w:eastAsia="tr-TR"/>
                <w14:ligatures w14:val="none"/>
              </w:rPr>
            </w:pPr>
            <w:r w:rsidRPr="00A90BF4">
              <w:rPr>
                <w:rFonts w:eastAsia="Times New Roman" w:cs="Segoe UI"/>
                <w:color w:val="0D0D0D" w:themeColor="text1" w:themeTint="F2"/>
                <w:kern w:val="0"/>
                <w:lang w:eastAsia="tr-TR"/>
                <w14:ligatures w14:val="none"/>
              </w:rPr>
              <w:t>Parayı bilinçli kullanmayı öğretir.</w:t>
            </w:r>
          </w:p>
          <w:p w14:paraId="311521CC" w14:textId="77777777" w:rsidR="00A90BF4" w:rsidRPr="00A90BF4" w:rsidRDefault="00A90BF4" w:rsidP="00A90BF4">
            <w:pPr>
              <w:numPr>
                <w:ilvl w:val="0"/>
                <w:numId w:val="25"/>
              </w:numPr>
              <w:shd w:val="clear" w:color="auto" w:fill="FFFFFF"/>
              <w:rPr>
                <w:rFonts w:eastAsia="Times New Roman" w:cs="Segoe UI"/>
                <w:color w:val="0D0D0D" w:themeColor="text1" w:themeTint="F2"/>
                <w:kern w:val="0"/>
                <w:lang w:eastAsia="tr-TR"/>
                <w14:ligatures w14:val="none"/>
              </w:rPr>
            </w:pPr>
            <w:r w:rsidRPr="00A90BF4">
              <w:rPr>
                <w:rFonts w:eastAsia="Times New Roman" w:cs="Segoe UI"/>
                <w:color w:val="0D0D0D" w:themeColor="text1" w:themeTint="F2"/>
                <w:kern w:val="0"/>
                <w:lang w:eastAsia="tr-TR"/>
                <w14:ligatures w14:val="none"/>
              </w:rPr>
              <w:t>Kendine güven oluşturur.</w:t>
            </w:r>
          </w:p>
          <w:p w14:paraId="12BE6EA5" w14:textId="77777777" w:rsidR="00A90BF4" w:rsidRPr="00A90BF4" w:rsidRDefault="00A90BF4" w:rsidP="00A90BF4">
            <w:pPr>
              <w:numPr>
                <w:ilvl w:val="0"/>
                <w:numId w:val="25"/>
              </w:numPr>
              <w:shd w:val="clear" w:color="auto" w:fill="FFFFFF"/>
              <w:rPr>
                <w:rFonts w:eastAsia="Times New Roman" w:cs="Segoe UI"/>
                <w:color w:val="0D0D0D" w:themeColor="text1" w:themeTint="F2"/>
                <w:kern w:val="0"/>
                <w:lang w:eastAsia="tr-TR"/>
                <w14:ligatures w14:val="none"/>
              </w:rPr>
            </w:pPr>
            <w:r w:rsidRPr="00A90BF4">
              <w:rPr>
                <w:rFonts w:eastAsia="Times New Roman" w:cs="Segoe UI"/>
                <w:color w:val="0D0D0D" w:themeColor="text1" w:themeTint="F2"/>
                <w:kern w:val="0"/>
                <w:lang w:eastAsia="tr-TR"/>
                <w14:ligatures w14:val="none"/>
              </w:rPr>
              <w:t>Hedef belirleme becerisi kazandırır.</w:t>
            </w:r>
          </w:p>
          <w:p w14:paraId="2EA77A1F" w14:textId="77777777" w:rsidR="00A90BF4" w:rsidRPr="00A90BF4" w:rsidRDefault="00A90BF4" w:rsidP="00A90BF4">
            <w:pPr>
              <w:numPr>
                <w:ilvl w:val="0"/>
                <w:numId w:val="25"/>
              </w:numPr>
              <w:shd w:val="clear" w:color="auto" w:fill="FFFFFF"/>
              <w:rPr>
                <w:rFonts w:eastAsia="Times New Roman" w:cs="Segoe UI"/>
                <w:color w:val="0D0D0D" w:themeColor="text1" w:themeTint="F2"/>
                <w:kern w:val="0"/>
                <w:lang w:eastAsia="tr-TR"/>
                <w14:ligatures w14:val="none"/>
              </w:rPr>
            </w:pPr>
            <w:r w:rsidRPr="00A90BF4">
              <w:rPr>
                <w:rFonts w:eastAsia="Times New Roman" w:cs="Segoe UI"/>
                <w:color w:val="0D0D0D" w:themeColor="text1" w:themeTint="F2"/>
                <w:kern w:val="0"/>
                <w:lang w:eastAsia="tr-TR"/>
                <w14:ligatures w14:val="none"/>
              </w:rPr>
              <w:t>Acil durumlara karşı hazırlıklı olmayı sağlar.</w:t>
            </w:r>
          </w:p>
          <w:p w14:paraId="6A04CA5B" w14:textId="77777777" w:rsidR="00A90BF4" w:rsidRPr="00A90BF4" w:rsidRDefault="00A90BF4" w:rsidP="00A90BF4">
            <w:pPr>
              <w:numPr>
                <w:ilvl w:val="0"/>
                <w:numId w:val="25"/>
              </w:numPr>
              <w:shd w:val="clear" w:color="auto" w:fill="FFFFFF"/>
              <w:rPr>
                <w:rFonts w:eastAsia="Times New Roman" w:cs="Segoe UI"/>
                <w:color w:val="0D0D0D" w:themeColor="text1" w:themeTint="F2"/>
                <w:kern w:val="0"/>
                <w:lang w:eastAsia="tr-TR"/>
                <w14:ligatures w14:val="none"/>
              </w:rPr>
            </w:pPr>
            <w:r w:rsidRPr="00A90BF4">
              <w:rPr>
                <w:rFonts w:eastAsia="Times New Roman" w:cs="Segoe UI"/>
                <w:color w:val="0D0D0D" w:themeColor="text1" w:themeTint="F2"/>
                <w:kern w:val="0"/>
                <w:lang w:eastAsia="tr-TR"/>
                <w14:ligatures w14:val="none"/>
              </w:rPr>
              <w:t>Büyük ve faydalı yatırımlara olanak tanır.</w:t>
            </w:r>
          </w:p>
          <w:p w14:paraId="54D3EFC1" w14:textId="77777777" w:rsidR="00A90BF4" w:rsidRPr="00A90BF4" w:rsidRDefault="00A90BF4" w:rsidP="00A90BF4">
            <w:pPr>
              <w:numPr>
                <w:ilvl w:val="0"/>
                <w:numId w:val="25"/>
              </w:numPr>
              <w:shd w:val="clear" w:color="auto" w:fill="FFFFFF"/>
              <w:rPr>
                <w:rFonts w:eastAsia="Times New Roman" w:cs="Segoe UI"/>
                <w:color w:val="0D0D0D" w:themeColor="text1" w:themeTint="F2"/>
                <w:kern w:val="0"/>
                <w:lang w:eastAsia="tr-TR"/>
                <w14:ligatures w14:val="none"/>
              </w:rPr>
            </w:pPr>
            <w:r w:rsidRPr="00A90BF4">
              <w:rPr>
                <w:rFonts w:eastAsia="Times New Roman" w:cs="Segoe UI"/>
                <w:color w:val="0D0D0D" w:themeColor="text1" w:themeTint="F2"/>
                <w:kern w:val="0"/>
                <w:lang w:eastAsia="tr-TR"/>
                <w14:ligatures w14:val="none"/>
              </w:rPr>
              <w:t>Kendi ihtiyaçlarını karşılamayı öğretir.</w:t>
            </w:r>
          </w:p>
          <w:p w14:paraId="61A1B220" w14:textId="77777777" w:rsidR="00A90BF4" w:rsidRDefault="00A90BF4" w:rsidP="00A90BF4">
            <w:pPr>
              <w:numPr>
                <w:ilvl w:val="0"/>
                <w:numId w:val="25"/>
              </w:numPr>
              <w:shd w:val="clear" w:color="auto" w:fill="FFFFFF"/>
              <w:rPr>
                <w:rFonts w:eastAsia="Times New Roman" w:cs="Segoe UI"/>
                <w:color w:val="CC0099"/>
                <w:kern w:val="0"/>
                <w:lang w:eastAsia="tr-TR"/>
                <w14:ligatures w14:val="none"/>
              </w:rPr>
            </w:pPr>
            <w:r w:rsidRPr="00A90BF4">
              <w:rPr>
                <w:rFonts w:eastAsia="Times New Roman" w:cs="Segoe UI"/>
                <w:color w:val="0D0D0D" w:themeColor="text1" w:themeTint="F2"/>
                <w:kern w:val="0"/>
                <w:lang w:eastAsia="tr-TR"/>
                <w14:ligatures w14:val="none"/>
              </w:rPr>
              <w:t>Aile bütçesine katkı sağlar</w:t>
            </w:r>
            <w:r w:rsidRPr="00A90BF4">
              <w:rPr>
                <w:rFonts w:eastAsia="Times New Roman" w:cs="Segoe UI"/>
                <w:color w:val="CC0099"/>
                <w:kern w:val="0"/>
                <w:lang w:eastAsia="tr-TR"/>
                <w14:ligatures w14:val="none"/>
              </w:rPr>
              <w:t>.</w:t>
            </w:r>
          </w:p>
          <w:p w14:paraId="0B987AC3" w14:textId="77777777" w:rsidR="004E321D" w:rsidRPr="00791A46" w:rsidRDefault="00A90BF4" w:rsidP="004E321D">
            <w:pPr>
              <w:shd w:val="clear" w:color="auto" w:fill="FFFFFF"/>
              <w:rPr>
                <w:rFonts w:eastAsia="Times New Roman" w:cs="Segoe UI"/>
                <w:b/>
                <w:bCs/>
                <w:color w:val="009900"/>
                <w:kern w:val="0"/>
                <w:lang w:eastAsia="tr-TR"/>
                <w14:ligatures w14:val="none"/>
              </w:rPr>
            </w:pPr>
            <w:r>
              <w:rPr>
                <w:rFonts w:eastAsia="Times New Roman" w:cs="Segoe UI"/>
                <w:color w:val="0D0D0D" w:themeColor="text1" w:themeTint="F2"/>
                <w:kern w:val="0"/>
                <w:lang w:eastAsia="tr-TR"/>
                <w14:ligatures w14:val="none"/>
              </w:rPr>
              <w:t xml:space="preserve"> </w:t>
            </w:r>
            <w:r w:rsidR="004E321D" w:rsidRPr="004E321D">
              <w:rPr>
                <w:rFonts w:eastAsia="Times New Roman" w:cs="Segoe UI"/>
                <w:b/>
                <w:bCs/>
                <w:color w:val="CC0099"/>
                <w:kern w:val="0"/>
                <w:lang w:eastAsia="tr-TR"/>
                <w14:ligatures w14:val="none"/>
              </w:rPr>
              <w:t xml:space="preserve">5. etkinlik: </w:t>
            </w:r>
            <w:r w:rsidR="004E321D" w:rsidRPr="00791A46">
              <w:rPr>
                <w:rFonts w:eastAsia="Times New Roman" w:cs="Segoe UI"/>
                <w:b/>
                <w:bCs/>
                <w:i/>
                <w:iCs/>
                <w:color w:val="009900"/>
                <w:kern w:val="0"/>
                <w:lang w:eastAsia="tr-TR"/>
                <w14:ligatures w14:val="none"/>
              </w:rPr>
              <w:t xml:space="preserve">“Bütün satıcıları alıcılar yönlendirir... Kötülük isteyenler çoğaldıkça kötülük satıcıları, iyilik isteyenler çoğaldıkça da iyilik satıcıları artar.” </w:t>
            </w:r>
          </w:p>
          <w:p w14:paraId="3ABAEC9B" w14:textId="73AA5158" w:rsidR="00A90BF4" w:rsidRDefault="004E321D" w:rsidP="004E321D">
            <w:pPr>
              <w:shd w:val="clear" w:color="auto" w:fill="FFFFFF"/>
              <w:rPr>
                <w:rFonts w:eastAsia="Times New Roman" w:cs="Segoe UI"/>
                <w:b/>
                <w:bCs/>
                <w:color w:val="3366FF"/>
                <w:kern w:val="0"/>
                <w:lang w:eastAsia="tr-TR"/>
                <w14:ligatures w14:val="none"/>
              </w:rPr>
            </w:pPr>
            <w:r w:rsidRPr="00791A46">
              <w:rPr>
                <w:rFonts w:eastAsia="Times New Roman" w:cs="Segoe UI"/>
                <w:b/>
                <w:bCs/>
                <w:color w:val="3366FF"/>
                <w:kern w:val="0"/>
                <w:lang w:eastAsia="tr-TR"/>
                <w14:ligatures w14:val="none"/>
              </w:rPr>
              <w:t>Okuduğunuz öyküde geçen öğretmenin söylediği söz hakkında bir yazı yazınız. Yazınızda günlük hayattan örneklere yer veriniz.</w:t>
            </w:r>
          </w:p>
          <w:p w14:paraId="29AC06ED" w14:textId="19F9F05C" w:rsidR="00BF478F" w:rsidRPr="00BF478F" w:rsidRDefault="00BF478F" w:rsidP="0003113F">
            <w:pPr>
              <w:jc w:val="center"/>
              <w:rPr>
                <w:rFonts w:cs="Segoe UI"/>
                <w:b/>
                <w:bCs/>
                <w:color w:val="3366FF"/>
              </w:rPr>
            </w:pPr>
            <w:r w:rsidRPr="0003113F">
              <w:rPr>
                <w:rFonts w:eastAsia="Times New Roman" w:cs="Segoe UI"/>
                <w:b/>
                <w:bCs/>
              </w:rPr>
              <w:t>İyilik ve Kötülüğün Dengesi</w:t>
            </w:r>
          </w:p>
          <w:p w14:paraId="47928DF6" w14:textId="77777777" w:rsidR="00BF478F" w:rsidRPr="00BF478F" w:rsidRDefault="00BF478F" w:rsidP="00BF478F">
            <w:pPr>
              <w:shd w:val="clear" w:color="auto" w:fill="FFFFFF"/>
              <w:rPr>
                <w:rFonts w:eastAsia="Times New Roman" w:cs="Segoe UI"/>
                <w:kern w:val="0"/>
                <w:lang w:eastAsia="tr-TR"/>
                <w14:ligatures w14:val="none"/>
              </w:rPr>
            </w:pPr>
            <w:r w:rsidRPr="00BF478F">
              <w:rPr>
                <w:rFonts w:eastAsia="Times New Roman" w:cs="Segoe UI"/>
                <w:kern w:val="0"/>
                <w:lang w:eastAsia="tr-TR"/>
                <w14:ligatures w14:val="none"/>
              </w:rPr>
              <w:t>“Bütün satıcıları alıcılar yönlendirir… Kötülük isteyenler çoğaldıkça kötülük satıcıları, iyilik isteyenler çoğaldıkça da iyilik satıcıları artar.” Bu söz, toplumun genel yapısını ve bireylerin seçimlerinin ne kadar etkili olduğunu anlatan derin bir gerçeği ifade eder. İnsanların ne talep ettiği, hangi ürünlere veya davranışlara değer verdiği, sosyal ve ekonomik hayatı doğrudan etkiler.</w:t>
            </w:r>
          </w:p>
          <w:p w14:paraId="5C5CE45E" w14:textId="77777777" w:rsidR="00BF478F" w:rsidRPr="00BF478F" w:rsidRDefault="00BF478F" w:rsidP="00BF478F">
            <w:pPr>
              <w:shd w:val="clear" w:color="auto" w:fill="FFFFFF"/>
              <w:rPr>
                <w:rFonts w:eastAsia="Times New Roman" w:cs="Segoe UI"/>
                <w:kern w:val="0"/>
                <w:lang w:eastAsia="tr-TR"/>
                <w14:ligatures w14:val="none"/>
              </w:rPr>
            </w:pPr>
            <w:r w:rsidRPr="00BF478F">
              <w:rPr>
                <w:rFonts w:eastAsia="Times New Roman" w:cs="Segoe UI"/>
                <w:kern w:val="0"/>
                <w:lang w:eastAsia="tr-TR"/>
                <w14:ligatures w14:val="none"/>
              </w:rPr>
              <w:t xml:space="preserve">Günlük hayatta bunun pek çok örneğini görebiliriz. Örneğin, sağlıksız yiyeceklerin tercih edilmesi, </w:t>
            </w:r>
            <w:proofErr w:type="spellStart"/>
            <w:r w:rsidRPr="00BF478F">
              <w:rPr>
                <w:rFonts w:eastAsia="Times New Roman" w:cs="Segoe UI"/>
                <w:kern w:val="0"/>
                <w:lang w:eastAsia="tr-TR"/>
                <w14:ligatures w14:val="none"/>
              </w:rPr>
              <w:t>fast</w:t>
            </w:r>
            <w:proofErr w:type="spellEnd"/>
            <w:r w:rsidRPr="00BF478F">
              <w:rPr>
                <w:rFonts w:eastAsia="Times New Roman" w:cs="Segoe UI"/>
                <w:kern w:val="0"/>
                <w:lang w:eastAsia="tr-TR"/>
                <w14:ligatures w14:val="none"/>
              </w:rPr>
              <w:t xml:space="preserve"> food zincirlerinin çoğalmasına neden olurken; organik ve doğal ürünlerin tercih edilmesi, sağlıklı gıda marketlerinin artmasını sağlar. Benzer şekilde, şiddet içeren filmler veya dizilere olan ilgi arttıkça, bu tür içerikler daha fazla üretilir. Ancak toplumsal bilinç yükselirse, çevreye duyarlı ürünler veya sosyal sorumluluk projeleri de aynı şekilde yaygınlaşır.</w:t>
            </w:r>
          </w:p>
          <w:p w14:paraId="72B1C75B" w14:textId="77777777" w:rsidR="00BF478F" w:rsidRDefault="00BF478F" w:rsidP="00BF478F">
            <w:pPr>
              <w:shd w:val="clear" w:color="auto" w:fill="FFFFFF"/>
              <w:rPr>
                <w:rFonts w:eastAsia="Times New Roman" w:cs="Segoe UI"/>
                <w:kern w:val="0"/>
                <w:lang w:eastAsia="tr-TR"/>
                <w14:ligatures w14:val="none"/>
              </w:rPr>
            </w:pPr>
            <w:r w:rsidRPr="00BF478F">
              <w:rPr>
                <w:rFonts w:eastAsia="Times New Roman" w:cs="Segoe UI"/>
                <w:kern w:val="0"/>
                <w:lang w:eastAsia="tr-TR"/>
                <w14:ligatures w14:val="none"/>
              </w:rPr>
              <w:t>Sonuç olarak, bireylerin seçimleri sadece kendi hayatlarını değil, çevresindeki dünyayı da şekillendirir. Eğer iyilik isteyenler çoğalırsa, toplum daha huzurlu ve sağlıklı bir yapıya kavuşur. Bu nedenle, bireylerin seçimlerinin sorumluluğunu fark etmesi, toplumsal değişimin en önemli adımıdır.</w:t>
            </w:r>
          </w:p>
          <w:p w14:paraId="1534E30F" w14:textId="68360752" w:rsidR="00BA23FB" w:rsidRDefault="00BA23FB" w:rsidP="00BF478F">
            <w:pPr>
              <w:shd w:val="clear" w:color="auto" w:fill="FFFFFF"/>
              <w:rPr>
                <w:rFonts w:eastAsia="Times New Roman" w:cs="Segoe UI"/>
                <w:b/>
                <w:bCs/>
                <w:color w:val="3366FF"/>
                <w:kern w:val="0"/>
                <w:lang w:eastAsia="tr-TR"/>
                <w14:ligatures w14:val="none"/>
              </w:rPr>
            </w:pPr>
            <w:r>
              <w:rPr>
                <w:rFonts w:eastAsia="Times New Roman" w:cs="Segoe UI"/>
                <w:kern w:val="0"/>
                <w:lang w:eastAsia="tr-TR"/>
                <w14:ligatures w14:val="none"/>
              </w:rPr>
              <w:t xml:space="preserve"> </w:t>
            </w:r>
            <w:r w:rsidRPr="0027457C">
              <w:rPr>
                <w:rFonts w:eastAsia="Times New Roman" w:cs="Segoe UI"/>
                <w:b/>
                <w:bCs/>
                <w:color w:val="CC0099"/>
                <w:kern w:val="0"/>
                <w:lang w:eastAsia="tr-TR"/>
                <w14:ligatures w14:val="none"/>
              </w:rPr>
              <w:t>6. etkinlik</w:t>
            </w:r>
            <w:r w:rsidR="0027457C" w:rsidRPr="0027457C">
              <w:rPr>
                <w:rFonts w:eastAsia="Times New Roman" w:cs="Segoe UI"/>
                <w:b/>
                <w:bCs/>
                <w:color w:val="CC0099"/>
                <w:kern w:val="0"/>
                <w:lang w:eastAsia="tr-TR"/>
                <w14:ligatures w14:val="none"/>
              </w:rPr>
              <w:t xml:space="preserve">: </w:t>
            </w:r>
            <w:r w:rsidR="00773A11" w:rsidRPr="00773A11">
              <w:rPr>
                <w:rFonts w:eastAsia="Times New Roman" w:cs="Segoe UI"/>
                <w:b/>
                <w:bCs/>
                <w:color w:val="3366FF"/>
                <w:kern w:val="0"/>
                <w:lang w:eastAsia="tr-TR"/>
                <w14:ligatures w14:val="none"/>
              </w:rPr>
              <w:t>Aşağıdaki cümlelerde koyu yazılan fiillerin yapısını belirleyerek örnekteki gibi işa</w:t>
            </w:r>
            <w:r w:rsidR="00773A11" w:rsidRPr="00773A11">
              <w:rPr>
                <w:rFonts w:eastAsia="Times New Roman" w:cs="Segoe UI"/>
                <w:b/>
                <w:bCs/>
                <w:color w:val="3366FF"/>
                <w:kern w:val="0"/>
                <w:lang w:eastAsia="tr-TR"/>
                <w14:ligatures w14:val="none"/>
              </w:rPr>
              <w:softHyphen/>
              <w:t>retleyiniz.</w:t>
            </w:r>
          </w:p>
          <w:p w14:paraId="737BACB2" w14:textId="25DE47CC" w:rsidR="00773A11" w:rsidRDefault="00773A11" w:rsidP="00BF478F">
            <w:pPr>
              <w:shd w:val="clear" w:color="auto" w:fill="FFFFFF"/>
              <w:rPr>
                <w:rFonts w:eastAsia="Times New Roman" w:cs="Segoe UI"/>
                <w:b/>
                <w:bCs/>
                <w:color w:val="0D0D0D" w:themeColor="text1" w:themeTint="F2"/>
                <w:kern w:val="0"/>
                <w:lang w:eastAsia="tr-TR"/>
                <w14:ligatures w14:val="none"/>
              </w:rPr>
            </w:pPr>
            <w:r>
              <w:rPr>
                <w:rFonts w:eastAsia="Times New Roman" w:cs="Segoe UI"/>
                <w:b/>
                <w:bCs/>
                <w:color w:val="3366FF"/>
                <w:kern w:val="0"/>
                <w:lang w:eastAsia="tr-TR"/>
                <w14:ligatures w14:val="none"/>
              </w:rPr>
              <w:t xml:space="preserve"> </w:t>
            </w:r>
            <w:r w:rsidR="00CB282A" w:rsidRPr="00CB282A">
              <w:rPr>
                <w:rFonts w:eastAsia="Times New Roman" w:cs="Segoe UI"/>
                <w:color w:val="0D0D0D" w:themeColor="text1" w:themeTint="F2"/>
                <w:kern w:val="0"/>
                <w:lang w:eastAsia="tr-TR"/>
                <w14:ligatures w14:val="none"/>
              </w:rPr>
              <w:t xml:space="preserve">1. Hasan, nerede kanadı kırık bir kuş, hasta bir hayvan bulsa evine getirip </w:t>
            </w:r>
            <w:r w:rsidR="00CB282A" w:rsidRPr="000429E3">
              <w:rPr>
                <w:rFonts w:eastAsia="Times New Roman" w:cs="Segoe UI"/>
                <w:color w:val="0D0D0D" w:themeColor="text1" w:themeTint="F2"/>
                <w:kern w:val="0"/>
                <w:u w:val="single" w:color="FF0000"/>
                <w:lang w:eastAsia="tr-TR"/>
                <w14:ligatures w14:val="none"/>
              </w:rPr>
              <w:t>tedavi eder</w:t>
            </w:r>
            <w:r w:rsidR="00CB282A" w:rsidRPr="00CB282A">
              <w:rPr>
                <w:rFonts w:eastAsia="Times New Roman" w:cs="Segoe UI"/>
                <w:b/>
                <w:bCs/>
                <w:color w:val="0D0D0D" w:themeColor="text1" w:themeTint="F2"/>
                <w:kern w:val="0"/>
                <w:lang w:eastAsia="tr-TR"/>
                <w14:ligatures w14:val="none"/>
              </w:rPr>
              <w:t>.</w:t>
            </w:r>
            <w:r w:rsidR="00527EED">
              <w:rPr>
                <w:rFonts w:eastAsia="Times New Roman" w:cs="Segoe UI"/>
                <w:b/>
                <w:bCs/>
                <w:color w:val="0D0D0D" w:themeColor="text1" w:themeTint="F2"/>
                <w:kern w:val="0"/>
                <w:lang w:eastAsia="tr-TR"/>
                <w14:ligatures w14:val="none"/>
              </w:rPr>
              <w:t xml:space="preserve">= </w:t>
            </w:r>
            <w:r w:rsidR="00945A28">
              <w:rPr>
                <w:rFonts w:eastAsia="Times New Roman" w:cs="Segoe UI"/>
                <w:b/>
                <w:bCs/>
                <w:color w:val="0D0D0D" w:themeColor="text1" w:themeTint="F2"/>
                <w:kern w:val="0"/>
                <w:lang w:eastAsia="tr-TR"/>
                <w14:ligatures w14:val="none"/>
              </w:rPr>
              <w:t>Birleşik F.</w:t>
            </w:r>
          </w:p>
          <w:p w14:paraId="3A487FC5" w14:textId="344117D1" w:rsidR="00945A28" w:rsidRDefault="00945A28" w:rsidP="00BF478F">
            <w:pPr>
              <w:shd w:val="clear" w:color="auto" w:fill="FFFFFF"/>
              <w:rPr>
                <w:rFonts w:eastAsia="Times New Roman" w:cs="Segoe UI"/>
                <w:b/>
                <w:bCs/>
                <w:color w:val="0D0D0D" w:themeColor="text1" w:themeTint="F2"/>
                <w:kern w:val="0"/>
                <w:lang w:eastAsia="tr-TR"/>
                <w14:ligatures w14:val="none"/>
              </w:rPr>
            </w:pPr>
            <w:r>
              <w:rPr>
                <w:rFonts w:eastAsia="Times New Roman" w:cs="Segoe UI"/>
                <w:b/>
                <w:bCs/>
                <w:color w:val="0D0D0D" w:themeColor="text1" w:themeTint="F2"/>
                <w:kern w:val="0"/>
                <w:lang w:eastAsia="tr-TR"/>
                <w14:ligatures w14:val="none"/>
              </w:rPr>
              <w:t xml:space="preserve"> </w:t>
            </w:r>
            <w:r w:rsidR="00110B79" w:rsidRPr="00110B79">
              <w:rPr>
                <w:rFonts w:eastAsia="Times New Roman" w:cs="Segoe UI"/>
                <w:b/>
                <w:bCs/>
                <w:color w:val="0D0D0D" w:themeColor="text1" w:themeTint="F2"/>
                <w:kern w:val="0"/>
                <w:lang w:eastAsia="tr-TR"/>
                <w14:ligatures w14:val="none"/>
              </w:rPr>
              <w:t xml:space="preserve">2. </w:t>
            </w:r>
            <w:r w:rsidR="00110B79" w:rsidRPr="00110B79">
              <w:rPr>
                <w:rFonts w:eastAsia="Times New Roman" w:cs="Segoe UI"/>
                <w:color w:val="0D0D0D" w:themeColor="text1" w:themeTint="F2"/>
                <w:kern w:val="0"/>
                <w:lang w:eastAsia="tr-TR"/>
                <w14:ligatures w14:val="none"/>
              </w:rPr>
              <w:t>Doğu Anadolu’da Karasu-Aras, Munzur dağ</w:t>
            </w:r>
            <w:r w:rsidR="00110B79" w:rsidRPr="00110B79">
              <w:rPr>
                <w:rFonts w:eastAsia="Times New Roman" w:cs="Segoe UI"/>
                <w:color w:val="0D0D0D" w:themeColor="text1" w:themeTint="F2"/>
                <w:kern w:val="0"/>
                <w:lang w:eastAsia="tr-TR"/>
                <w14:ligatures w14:val="none"/>
              </w:rPr>
              <w:softHyphen/>
              <w:t xml:space="preserve">ları heybetli bir duvar gibi doğudan batıya </w:t>
            </w:r>
            <w:r w:rsidR="009C3772" w:rsidRPr="000429E3">
              <w:rPr>
                <w:rFonts w:eastAsia="Times New Roman" w:cs="Segoe UI"/>
                <w:color w:val="0D0D0D" w:themeColor="text1" w:themeTint="F2"/>
                <w:kern w:val="0"/>
                <w:u w:val="single" w:color="FF0000"/>
                <w:lang w:eastAsia="tr-TR"/>
                <w14:ligatures w14:val="none"/>
              </w:rPr>
              <w:t>uzanır</w:t>
            </w:r>
            <w:r w:rsidR="009C3772" w:rsidRPr="00110B79">
              <w:rPr>
                <w:rFonts w:eastAsia="Times New Roman" w:cs="Segoe UI"/>
                <w:color w:val="0D0D0D" w:themeColor="text1" w:themeTint="F2"/>
                <w:kern w:val="0"/>
                <w:lang w:eastAsia="tr-TR"/>
                <w14:ligatures w14:val="none"/>
              </w:rPr>
              <w:t>.</w:t>
            </w:r>
            <w:r w:rsidR="009C3772">
              <w:rPr>
                <w:rFonts w:eastAsia="Times New Roman" w:cs="Segoe UI"/>
                <w:color w:val="0D0D0D" w:themeColor="text1" w:themeTint="F2"/>
                <w:kern w:val="0"/>
                <w:lang w:eastAsia="tr-TR"/>
                <w14:ligatures w14:val="none"/>
              </w:rPr>
              <w:t xml:space="preserve"> </w:t>
            </w:r>
            <w:r w:rsidR="00DF355E">
              <w:rPr>
                <w:rFonts w:eastAsia="Times New Roman" w:cs="Segoe UI"/>
                <w:color w:val="0D0D0D" w:themeColor="text1" w:themeTint="F2"/>
                <w:kern w:val="0"/>
                <w:lang w:eastAsia="tr-TR"/>
                <w14:ligatures w14:val="none"/>
              </w:rPr>
              <w:t xml:space="preserve">= </w:t>
            </w:r>
            <w:r w:rsidR="009C3772" w:rsidRPr="009C3772">
              <w:rPr>
                <w:rFonts w:eastAsia="Times New Roman" w:cs="Segoe UI"/>
                <w:b/>
                <w:bCs/>
                <w:color w:val="0D0D0D" w:themeColor="text1" w:themeTint="F2"/>
                <w:kern w:val="0"/>
                <w:lang w:eastAsia="tr-TR"/>
                <w14:ligatures w14:val="none"/>
              </w:rPr>
              <w:t>Türemiş</w:t>
            </w:r>
            <w:r w:rsidR="00110B79" w:rsidRPr="009C3772">
              <w:rPr>
                <w:rFonts w:eastAsia="Times New Roman" w:cs="Segoe UI"/>
                <w:b/>
                <w:bCs/>
                <w:color w:val="0D0D0D" w:themeColor="text1" w:themeTint="F2"/>
                <w:kern w:val="0"/>
                <w:lang w:eastAsia="tr-TR"/>
                <w14:ligatures w14:val="none"/>
              </w:rPr>
              <w:t xml:space="preserve"> f</w:t>
            </w:r>
            <w:r w:rsidR="009C3772">
              <w:rPr>
                <w:rFonts w:eastAsia="Times New Roman" w:cs="Segoe UI"/>
                <w:b/>
                <w:bCs/>
                <w:color w:val="0D0D0D" w:themeColor="text1" w:themeTint="F2"/>
                <w:kern w:val="0"/>
                <w:lang w:eastAsia="tr-TR"/>
                <w14:ligatures w14:val="none"/>
              </w:rPr>
              <w:t>iil</w:t>
            </w:r>
          </w:p>
          <w:p w14:paraId="7F70FC4E" w14:textId="303702A5" w:rsidR="009C3772" w:rsidRDefault="00B01541" w:rsidP="00BF478F">
            <w:pPr>
              <w:shd w:val="clear" w:color="auto" w:fill="FFFFFF"/>
              <w:rPr>
                <w:rFonts w:eastAsia="Times New Roman" w:cs="Segoe UI"/>
                <w:b/>
                <w:bCs/>
                <w:color w:val="0D0D0D" w:themeColor="text1" w:themeTint="F2"/>
                <w:kern w:val="0"/>
                <w:lang w:eastAsia="tr-TR"/>
                <w14:ligatures w14:val="none"/>
              </w:rPr>
            </w:pPr>
            <w:r w:rsidRPr="00B01541">
              <w:rPr>
                <w:rFonts w:eastAsia="Times New Roman" w:cs="Segoe UI"/>
                <w:color w:val="0D0D0D" w:themeColor="text1" w:themeTint="F2"/>
                <w:kern w:val="0"/>
                <w:lang w:eastAsia="tr-TR"/>
                <w14:ligatures w14:val="none"/>
              </w:rPr>
              <w:t xml:space="preserve">3. Bunun törelerinin gereği olduğunu </w:t>
            </w:r>
            <w:r w:rsidRPr="000429E3">
              <w:rPr>
                <w:rFonts w:eastAsia="Times New Roman" w:cs="Segoe UI"/>
                <w:color w:val="0D0D0D" w:themeColor="text1" w:themeTint="F2"/>
                <w:kern w:val="0"/>
                <w:u w:val="single" w:color="FF0000"/>
                <w:lang w:eastAsia="tr-TR"/>
                <w14:ligatures w14:val="none"/>
              </w:rPr>
              <w:t>söyler</w:t>
            </w:r>
            <w:r w:rsidRPr="00B01541">
              <w:rPr>
                <w:rFonts w:eastAsia="Times New Roman" w:cs="Segoe UI"/>
                <w:color w:val="0D0D0D" w:themeColor="text1" w:themeTint="F2"/>
                <w:kern w:val="0"/>
                <w:lang w:eastAsia="tr-TR"/>
                <w14:ligatures w14:val="none"/>
              </w:rPr>
              <w:t>.</w:t>
            </w:r>
            <w:r>
              <w:rPr>
                <w:rFonts w:eastAsia="Times New Roman" w:cs="Segoe UI"/>
                <w:color w:val="0D0D0D" w:themeColor="text1" w:themeTint="F2"/>
                <w:kern w:val="0"/>
                <w:lang w:eastAsia="tr-TR"/>
                <w14:ligatures w14:val="none"/>
              </w:rPr>
              <w:t xml:space="preserve"> </w:t>
            </w:r>
            <w:r w:rsidR="00DF355E" w:rsidRPr="0083680E">
              <w:rPr>
                <w:rFonts w:eastAsia="Times New Roman" w:cs="Segoe UI"/>
                <w:b/>
                <w:bCs/>
                <w:color w:val="0D0D0D" w:themeColor="text1" w:themeTint="F2"/>
                <w:kern w:val="0"/>
                <w:lang w:eastAsia="tr-TR"/>
                <w14:ligatures w14:val="none"/>
              </w:rPr>
              <w:t xml:space="preserve">= </w:t>
            </w:r>
            <w:r w:rsidR="0083680E" w:rsidRPr="0083680E">
              <w:rPr>
                <w:rFonts w:eastAsia="Times New Roman" w:cs="Segoe UI"/>
                <w:b/>
                <w:bCs/>
                <w:color w:val="0D0D0D" w:themeColor="text1" w:themeTint="F2"/>
                <w:kern w:val="0"/>
                <w:lang w:eastAsia="tr-TR"/>
                <w14:ligatures w14:val="none"/>
              </w:rPr>
              <w:t>basit fiil</w:t>
            </w:r>
            <w:r w:rsidR="0083680E">
              <w:rPr>
                <w:rFonts w:eastAsia="Times New Roman" w:cs="Segoe UI"/>
                <w:b/>
                <w:bCs/>
                <w:color w:val="0D0D0D" w:themeColor="text1" w:themeTint="F2"/>
                <w:kern w:val="0"/>
                <w:lang w:eastAsia="tr-TR"/>
                <w14:ligatures w14:val="none"/>
              </w:rPr>
              <w:t>.</w:t>
            </w:r>
          </w:p>
          <w:p w14:paraId="7DCCEBAD" w14:textId="1AA2552A" w:rsidR="0083680E" w:rsidRPr="002C4B28" w:rsidRDefault="000C68F4" w:rsidP="00BF478F">
            <w:pPr>
              <w:shd w:val="clear" w:color="auto" w:fill="FFFFFF"/>
              <w:rPr>
                <w:rFonts w:eastAsia="Times New Roman" w:cs="Segoe UI"/>
                <w:b/>
                <w:bCs/>
                <w:color w:val="0D0D0D" w:themeColor="text1" w:themeTint="F2"/>
                <w:kern w:val="0"/>
                <w:lang w:eastAsia="tr-TR"/>
                <w14:ligatures w14:val="none"/>
              </w:rPr>
            </w:pPr>
            <w:r w:rsidRPr="000C68F4">
              <w:rPr>
                <w:rFonts w:eastAsia="Times New Roman" w:cs="Segoe UI"/>
                <w:color w:val="0D0D0D" w:themeColor="text1" w:themeTint="F2"/>
                <w:kern w:val="0"/>
                <w:lang w:eastAsia="tr-TR"/>
                <w14:ligatures w14:val="none"/>
              </w:rPr>
              <w:t xml:space="preserve">4. Bir gün yanına tuz almayı </w:t>
            </w:r>
            <w:r w:rsidRPr="000429E3">
              <w:rPr>
                <w:rFonts w:eastAsia="Times New Roman" w:cs="Segoe UI"/>
                <w:color w:val="0D0D0D" w:themeColor="text1" w:themeTint="F2"/>
                <w:kern w:val="0"/>
                <w:u w:val="single" w:color="FF0000"/>
                <w:lang w:eastAsia="tr-TR"/>
                <w14:ligatures w14:val="none"/>
              </w:rPr>
              <w:t>unutmuş</w:t>
            </w:r>
            <w:r w:rsidRPr="000C68F4">
              <w:rPr>
                <w:rFonts w:eastAsia="Times New Roman" w:cs="Segoe UI"/>
                <w:color w:val="0D0D0D" w:themeColor="text1" w:themeTint="F2"/>
                <w:kern w:val="0"/>
                <w:lang w:eastAsia="tr-TR"/>
                <w14:ligatures w14:val="none"/>
              </w:rPr>
              <w:t>.</w:t>
            </w:r>
            <w:r>
              <w:rPr>
                <w:rFonts w:eastAsia="Times New Roman" w:cs="Segoe UI"/>
                <w:color w:val="0D0D0D" w:themeColor="text1" w:themeTint="F2"/>
                <w:kern w:val="0"/>
                <w:lang w:eastAsia="tr-TR"/>
                <w14:ligatures w14:val="none"/>
              </w:rPr>
              <w:t xml:space="preserve"> </w:t>
            </w:r>
            <w:r w:rsidR="003016F7">
              <w:rPr>
                <w:rFonts w:eastAsia="Times New Roman" w:cs="Segoe UI"/>
                <w:color w:val="0D0D0D" w:themeColor="text1" w:themeTint="F2"/>
                <w:kern w:val="0"/>
                <w:lang w:eastAsia="tr-TR"/>
                <w14:ligatures w14:val="none"/>
              </w:rPr>
              <w:t xml:space="preserve">= </w:t>
            </w:r>
            <w:r w:rsidR="003016F7" w:rsidRPr="002C4B28">
              <w:rPr>
                <w:rFonts w:eastAsia="Times New Roman" w:cs="Segoe UI"/>
                <w:b/>
                <w:bCs/>
                <w:color w:val="0D0D0D" w:themeColor="text1" w:themeTint="F2"/>
                <w:kern w:val="0"/>
                <w:lang w:eastAsia="tr-TR"/>
                <w14:ligatures w14:val="none"/>
              </w:rPr>
              <w:t>basit fiil.</w:t>
            </w:r>
          </w:p>
          <w:p w14:paraId="715D70EE" w14:textId="725D7610" w:rsidR="003016F7" w:rsidRDefault="00BE2E2D" w:rsidP="00BF478F">
            <w:pPr>
              <w:shd w:val="clear" w:color="auto" w:fill="FFFFFF"/>
              <w:rPr>
                <w:rFonts w:eastAsia="Times New Roman" w:cs="Segoe UI"/>
                <w:b/>
                <w:bCs/>
                <w:color w:val="0D0D0D" w:themeColor="text1" w:themeTint="F2"/>
                <w:kern w:val="0"/>
                <w:lang w:eastAsia="tr-TR"/>
                <w14:ligatures w14:val="none"/>
              </w:rPr>
            </w:pPr>
            <w:r w:rsidRPr="00BE2E2D">
              <w:rPr>
                <w:rFonts w:eastAsia="Times New Roman" w:cs="Segoe UI"/>
                <w:color w:val="0D0D0D" w:themeColor="text1" w:themeTint="F2"/>
                <w:kern w:val="0"/>
                <w:lang w:eastAsia="tr-TR"/>
                <w14:ligatures w14:val="none"/>
              </w:rPr>
              <w:t xml:space="preserve">5. Domates de tuzsuz </w:t>
            </w:r>
            <w:r w:rsidRPr="000429E3">
              <w:rPr>
                <w:rFonts w:eastAsia="Times New Roman" w:cs="Segoe UI"/>
                <w:color w:val="0D0D0D" w:themeColor="text1" w:themeTint="F2"/>
                <w:kern w:val="0"/>
                <w:u w:val="single" w:color="FF0000"/>
                <w:lang w:eastAsia="tr-TR"/>
                <w14:ligatures w14:val="none"/>
              </w:rPr>
              <w:t>yenmez</w:t>
            </w:r>
            <w:r w:rsidRPr="00BE2E2D">
              <w:rPr>
                <w:rFonts w:eastAsia="Times New Roman" w:cs="Segoe UI"/>
                <w:color w:val="0D0D0D" w:themeColor="text1" w:themeTint="F2"/>
                <w:kern w:val="0"/>
                <w:lang w:eastAsia="tr-TR"/>
                <w14:ligatures w14:val="none"/>
              </w:rPr>
              <w:t>.</w:t>
            </w:r>
            <w:r>
              <w:rPr>
                <w:rFonts w:eastAsia="Times New Roman" w:cs="Segoe UI"/>
                <w:color w:val="0D0D0D" w:themeColor="text1" w:themeTint="F2"/>
                <w:kern w:val="0"/>
                <w:lang w:eastAsia="tr-TR"/>
                <w14:ligatures w14:val="none"/>
              </w:rPr>
              <w:t xml:space="preserve"> </w:t>
            </w:r>
            <w:r w:rsidR="004676E4" w:rsidRPr="004676E4">
              <w:rPr>
                <w:rFonts w:eastAsia="Times New Roman" w:cs="Segoe UI"/>
                <w:b/>
                <w:bCs/>
                <w:color w:val="0D0D0D" w:themeColor="text1" w:themeTint="F2"/>
                <w:kern w:val="0"/>
                <w:lang w:eastAsia="tr-TR"/>
                <w14:ligatures w14:val="none"/>
              </w:rPr>
              <w:t xml:space="preserve">= türemiş fiil. </w:t>
            </w:r>
          </w:p>
          <w:p w14:paraId="09E811A4" w14:textId="11D0383C" w:rsidR="004676E4" w:rsidRPr="002C4B28" w:rsidRDefault="003923CA" w:rsidP="00BF478F">
            <w:pPr>
              <w:shd w:val="clear" w:color="auto" w:fill="FFFFFF"/>
              <w:rPr>
                <w:rFonts w:eastAsia="Times New Roman" w:cs="Segoe UI"/>
                <w:b/>
                <w:bCs/>
                <w:color w:val="0D0D0D" w:themeColor="text1" w:themeTint="F2"/>
                <w:kern w:val="0"/>
                <w:lang w:eastAsia="tr-TR"/>
                <w14:ligatures w14:val="none"/>
              </w:rPr>
            </w:pPr>
            <w:r w:rsidRPr="003923CA">
              <w:rPr>
                <w:rFonts w:eastAsia="Times New Roman" w:cs="Segoe UI"/>
                <w:color w:val="0D0D0D" w:themeColor="text1" w:themeTint="F2"/>
                <w:kern w:val="0"/>
                <w:lang w:eastAsia="tr-TR"/>
                <w14:ligatures w14:val="none"/>
              </w:rPr>
              <w:t xml:space="preserve">6. Önce Fidan’ı </w:t>
            </w:r>
            <w:r w:rsidRPr="000429E3">
              <w:rPr>
                <w:rFonts w:eastAsia="Times New Roman" w:cs="Segoe UI"/>
                <w:color w:val="0D0D0D" w:themeColor="text1" w:themeTint="F2"/>
                <w:kern w:val="0"/>
                <w:u w:val="single" w:color="FF0000"/>
                <w:lang w:eastAsia="tr-TR"/>
                <w14:ligatures w14:val="none"/>
              </w:rPr>
              <w:t>görememiş</w:t>
            </w:r>
            <w:r w:rsidRPr="003923CA">
              <w:rPr>
                <w:rFonts w:eastAsia="Times New Roman" w:cs="Segoe UI"/>
                <w:color w:val="0D0D0D" w:themeColor="text1" w:themeTint="F2"/>
                <w:kern w:val="0"/>
                <w:lang w:eastAsia="tr-TR"/>
                <w14:ligatures w14:val="none"/>
              </w:rPr>
              <w:t>.</w:t>
            </w:r>
            <w:r>
              <w:rPr>
                <w:rFonts w:eastAsia="Times New Roman" w:cs="Segoe UI"/>
                <w:color w:val="0D0D0D" w:themeColor="text1" w:themeTint="F2"/>
                <w:kern w:val="0"/>
                <w:lang w:eastAsia="tr-TR"/>
                <w14:ligatures w14:val="none"/>
              </w:rPr>
              <w:t xml:space="preserve">= </w:t>
            </w:r>
            <w:r w:rsidRPr="002C4B28">
              <w:rPr>
                <w:rFonts w:eastAsia="Times New Roman" w:cs="Segoe UI"/>
                <w:b/>
                <w:bCs/>
                <w:color w:val="0D0D0D" w:themeColor="text1" w:themeTint="F2"/>
                <w:kern w:val="0"/>
                <w:lang w:eastAsia="tr-TR"/>
                <w14:ligatures w14:val="none"/>
              </w:rPr>
              <w:t>birleşik fii</w:t>
            </w:r>
            <w:r w:rsidR="002C4B28" w:rsidRPr="002C4B28">
              <w:rPr>
                <w:rFonts w:eastAsia="Times New Roman" w:cs="Segoe UI"/>
                <w:b/>
                <w:bCs/>
                <w:color w:val="0D0D0D" w:themeColor="text1" w:themeTint="F2"/>
                <w:kern w:val="0"/>
                <w:lang w:eastAsia="tr-TR"/>
                <w14:ligatures w14:val="none"/>
              </w:rPr>
              <w:t>l.</w:t>
            </w:r>
          </w:p>
          <w:p w14:paraId="28F5A9E3" w14:textId="7C289E3F" w:rsidR="002C4B28" w:rsidRDefault="00AD3F3A" w:rsidP="00BF478F">
            <w:pPr>
              <w:shd w:val="clear" w:color="auto" w:fill="FFFFFF"/>
              <w:rPr>
                <w:rFonts w:eastAsia="Times New Roman" w:cs="Segoe UI"/>
                <w:b/>
                <w:bCs/>
                <w:color w:val="0D0D0D" w:themeColor="text1" w:themeTint="F2"/>
                <w:kern w:val="0"/>
                <w:lang w:eastAsia="tr-TR"/>
                <w14:ligatures w14:val="none"/>
              </w:rPr>
            </w:pPr>
            <w:r w:rsidRPr="00AD3F3A">
              <w:rPr>
                <w:rFonts w:eastAsia="Times New Roman" w:cs="Segoe UI"/>
                <w:color w:val="0D0D0D" w:themeColor="text1" w:themeTint="F2"/>
                <w:kern w:val="0"/>
                <w:lang w:eastAsia="tr-TR"/>
                <w14:ligatures w14:val="none"/>
              </w:rPr>
              <w:t xml:space="preserve">7. Mehmet, sürüsü ile bu mezarların yanından her geçişte yabani otları </w:t>
            </w:r>
            <w:r w:rsidRPr="000429E3">
              <w:rPr>
                <w:rFonts w:eastAsia="Times New Roman" w:cs="Segoe UI"/>
                <w:color w:val="0D0D0D" w:themeColor="text1" w:themeTint="F2"/>
                <w:kern w:val="0"/>
                <w:u w:val="single" w:color="FF0000"/>
                <w:lang w:eastAsia="tr-TR"/>
                <w14:ligatures w14:val="none"/>
              </w:rPr>
              <w:t>koparır</w:t>
            </w:r>
            <w:r w:rsidRPr="00AD3F3A">
              <w:rPr>
                <w:rFonts w:eastAsia="Times New Roman" w:cs="Segoe UI"/>
                <w:color w:val="0D0D0D" w:themeColor="text1" w:themeTint="F2"/>
                <w:kern w:val="0"/>
                <w:lang w:eastAsia="tr-TR"/>
                <w14:ligatures w14:val="none"/>
              </w:rPr>
              <w:t>.</w:t>
            </w:r>
            <w:r>
              <w:rPr>
                <w:rFonts w:eastAsia="Times New Roman" w:cs="Segoe UI"/>
                <w:color w:val="0D0D0D" w:themeColor="text1" w:themeTint="F2"/>
                <w:kern w:val="0"/>
                <w:lang w:eastAsia="tr-TR"/>
                <w14:ligatures w14:val="none"/>
              </w:rPr>
              <w:t xml:space="preserve">= </w:t>
            </w:r>
            <w:r w:rsidRPr="003610FA">
              <w:rPr>
                <w:rFonts w:eastAsia="Times New Roman" w:cs="Segoe UI"/>
                <w:b/>
                <w:bCs/>
                <w:color w:val="0D0D0D" w:themeColor="text1" w:themeTint="F2"/>
                <w:kern w:val="0"/>
                <w:lang w:eastAsia="tr-TR"/>
                <w14:ligatures w14:val="none"/>
              </w:rPr>
              <w:t>türemiş fiil.</w:t>
            </w:r>
          </w:p>
          <w:p w14:paraId="0FB92381" w14:textId="42BC501F" w:rsidR="003610FA" w:rsidRDefault="00F42504" w:rsidP="00BF478F">
            <w:pPr>
              <w:shd w:val="clear" w:color="auto" w:fill="FFFFFF"/>
              <w:rPr>
                <w:rFonts w:eastAsia="Times New Roman" w:cs="Segoe UI"/>
                <w:color w:val="0D0D0D" w:themeColor="text1" w:themeTint="F2"/>
                <w:kern w:val="0"/>
                <w:lang w:eastAsia="tr-TR"/>
                <w14:ligatures w14:val="none"/>
              </w:rPr>
            </w:pPr>
            <w:r w:rsidRPr="00F42504">
              <w:rPr>
                <w:rFonts w:eastAsia="Times New Roman" w:cs="Segoe UI"/>
                <w:color w:val="0D0D0D" w:themeColor="text1" w:themeTint="F2"/>
                <w:kern w:val="0"/>
                <w:lang w:eastAsia="tr-TR"/>
                <w14:ligatures w14:val="none"/>
              </w:rPr>
              <w:t xml:space="preserve">8. Hiç kimse </w:t>
            </w:r>
            <w:r w:rsidRPr="000429E3">
              <w:rPr>
                <w:rFonts w:eastAsia="Times New Roman" w:cs="Segoe UI"/>
                <w:color w:val="0D0D0D" w:themeColor="text1" w:themeTint="F2"/>
                <w:kern w:val="0"/>
                <w:u w:val="single" w:color="FF0000"/>
                <w:lang w:eastAsia="tr-TR"/>
                <w14:ligatures w14:val="none"/>
              </w:rPr>
              <w:t>boş dönmez</w:t>
            </w:r>
            <w:r w:rsidRPr="00F42504">
              <w:rPr>
                <w:rFonts w:eastAsia="Times New Roman" w:cs="Segoe UI"/>
                <w:color w:val="0D0D0D" w:themeColor="text1" w:themeTint="F2"/>
                <w:kern w:val="0"/>
                <w:lang w:eastAsia="tr-TR"/>
                <w14:ligatures w14:val="none"/>
              </w:rPr>
              <w:t xml:space="preserve"> kapısından.</w:t>
            </w:r>
            <w:r w:rsidR="00EB7D01">
              <w:rPr>
                <w:rFonts w:eastAsia="Times New Roman" w:cs="Segoe UI"/>
                <w:color w:val="0D0D0D" w:themeColor="text1" w:themeTint="F2"/>
                <w:kern w:val="0"/>
                <w:lang w:eastAsia="tr-TR"/>
                <w14:ligatures w14:val="none"/>
              </w:rPr>
              <w:t>=</w:t>
            </w:r>
            <w:r w:rsidR="00EB7D01" w:rsidRPr="007667C1">
              <w:rPr>
                <w:rFonts w:eastAsia="Times New Roman" w:cs="Segoe UI"/>
                <w:b/>
                <w:bCs/>
                <w:color w:val="0D0D0D" w:themeColor="text1" w:themeTint="F2"/>
                <w:kern w:val="0"/>
                <w:lang w:eastAsia="tr-TR"/>
                <w14:ligatures w14:val="none"/>
              </w:rPr>
              <w:t>birleşik fiil.</w:t>
            </w:r>
            <w:r w:rsidR="00EB7D01">
              <w:rPr>
                <w:rFonts w:eastAsia="Times New Roman" w:cs="Segoe UI"/>
                <w:color w:val="0D0D0D" w:themeColor="text1" w:themeTint="F2"/>
                <w:kern w:val="0"/>
                <w:lang w:eastAsia="tr-TR"/>
                <w14:ligatures w14:val="none"/>
              </w:rPr>
              <w:t xml:space="preserve"> </w:t>
            </w:r>
          </w:p>
          <w:p w14:paraId="2442405D" w14:textId="7A444638" w:rsidR="00EB7D01" w:rsidRPr="007667C1" w:rsidRDefault="00F922B8" w:rsidP="00BF478F">
            <w:pPr>
              <w:shd w:val="clear" w:color="auto" w:fill="FFFFFF"/>
              <w:rPr>
                <w:rFonts w:eastAsia="Times New Roman" w:cs="Segoe UI"/>
                <w:b/>
                <w:bCs/>
                <w:color w:val="0D0D0D" w:themeColor="text1" w:themeTint="F2"/>
                <w:kern w:val="0"/>
                <w:lang w:eastAsia="tr-TR"/>
                <w14:ligatures w14:val="none"/>
              </w:rPr>
            </w:pPr>
            <w:r w:rsidRPr="00F922B8">
              <w:rPr>
                <w:rFonts w:eastAsia="Times New Roman" w:cs="Segoe UI"/>
                <w:color w:val="0D0D0D" w:themeColor="text1" w:themeTint="F2"/>
                <w:kern w:val="0"/>
                <w:lang w:eastAsia="tr-TR"/>
                <w14:ligatures w14:val="none"/>
              </w:rPr>
              <w:t xml:space="preserve">9. Karabaş keskin dişlerini gösterip bir adım bile </w:t>
            </w:r>
            <w:r w:rsidRPr="000429E3">
              <w:rPr>
                <w:rFonts w:eastAsia="Times New Roman" w:cs="Segoe UI"/>
                <w:color w:val="0D0D0D" w:themeColor="text1" w:themeTint="F2"/>
                <w:kern w:val="0"/>
                <w:u w:val="single" w:color="FF0000"/>
                <w:lang w:eastAsia="tr-TR"/>
                <w14:ligatures w14:val="none"/>
              </w:rPr>
              <w:t>attırmamış</w:t>
            </w:r>
            <w:r w:rsidRPr="00F922B8">
              <w:rPr>
                <w:rFonts w:eastAsia="Times New Roman" w:cs="Segoe UI"/>
                <w:color w:val="0D0D0D" w:themeColor="text1" w:themeTint="F2"/>
                <w:kern w:val="0"/>
                <w:lang w:eastAsia="tr-TR"/>
                <w14:ligatures w14:val="none"/>
              </w:rPr>
              <w:t>.</w:t>
            </w:r>
            <w:r>
              <w:rPr>
                <w:rFonts w:eastAsia="Times New Roman" w:cs="Segoe UI"/>
                <w:color w:val="0D0D0D" w:themeColor="text1" w:themeTint="F2"/>
                <w:kern w:val="0"/>
                <w:lang w:eastAsia="tr-TR"/>
                <w14:ligatures w14:val="none"/>
              </w:rPr>
              <w:t xml:space="preserve">= </w:t>
            </w:r>
            <w:r w:rsidR="007667C1" w:rsidRPr="007667C1">
              <w:rPr>
                <w:rFonts w:eastAsia="Times New Roman" w:cs="Segoe UI"/>
                <w:b/>
                <w:bCs/>
                <w:color w:val="0D0D0D" w:themeColor="text1" w:themeTint="F2"/>
                <w:kern w:val="0"/>
                <w:lang w:eastAsia="tr-TR"/>
                <w14:ligatures w14:val="none"/>
              </w:rPr>
              <w:t xml:space="preserve">türemiş </w:t>
            </w:r>
            <w:r w:rsidRPr="007667C1">
              <w:rPr>
                <w:rFonts w:eastAsia="Times New Roman" w:cs="Segoe UI"/>
                <w:b/>
                <w:bCs/>
                <w:color w:val="0D0D0D" w:themeColor="text1" w:themeTint="F2"/>
                <w:kern w:val="0"/>
                <w:lang w:eastAsia="tr-TR"/>
                <w14:ligatures w14:val="none"/>
              </w:rPr>
              <w:t>fiil.</w:t>
            </w:r>
          </w:p>
          <w:p w14:paraId="54C5853B" w14:textId="582A6327" w:rsidR="00F922B8" w:rsidRDefault="00B8232D" w:rsidP="00BF478F">
            <w:pPr>
              <w:shd w:val="clear" w:color="auto" w:fill="FFFFFF"/>
              <w:rPr>
                <w:rFonts w:eastAsia="Times New Roman" w:cs="Segoe UI"/>
                <w:b/>
                <w:bCs/>
                <w:color w:val="0D0D0D" w:themeColor="text1" w:themeTint="F2"/>
                <w:kern w:val="0"/>
                <w:lang w:eastAsia="tr-TR"/>
                <w14:ligatures w14:val="none"/>
              </w:rPr>
            </w:pPr>
            <w:r w:rsidRPr="00B8232D">
              <w:rPr>
                <w:rFonts w:eastAsia="Times New Roman" w:cs="Segoe UI"/>
                <w:color w:val="0D0D0D" w:themeColor="text1" w:themeTint="F2"/>
                <w:kern w:val="0"/>
                <w:lang w:eastAsia="tr-TR"/>
                <w14:ligatures w14:val="none"/>
              </w:rPr>
              <w:t xml:space="preserve">10. Ovalarına gelen ziyaretçilerine bu efsaneyi bir dua gibi tekrarlayarak Horasan erenlerinin torunları olduklarını söylemekten </w:t>
            </w:r>
            <w:r w:rsidRPr="000429E3">
              <w:rPr>
                <w:rFonts w:eastAsia="Times New Roman" w:cs="Segoe UI"/>
                <w:color w:val="0D0D0D" w:themeColor="text1" w:themeTint="F2"/>
                <w:kern w:val="0"/>
                <w:u w:val="single" w:color="FF0000"/>
                <w:lang w:eastAsia="tr-TR"/>
                <w14:ligatures w14:val="none"/>
              </w:rPr>
              <w:t>gurur duyarlar</w:t>
            </w:r>
            <w:r w:rsidRPr="00B8232D">
              <w:rPr>
                <w:rFonts w:eastAsia="Times New Roman" w:cs="Segoe UI"/>
                <w:color w:val="0D0D0D" w:themeColor="text1" w:themeTint="F2"/>
                <w:kern w:val="0"/>
                <w:lang w:eastAsia="tr-TR"/>
                <w14:ligatures w14:val="none"/>
              </w:rPr>
              <w:t>.</w:t>
            </w:r>
            <w:r w:rsidR="007667C1">
              <w:rPr>
                <w:rFonts w:eastAsia="Times New Roman" w:cs="Segoe UI"/>
                <w:color w:val="0D0D0D" w:themeColor="text1" w:themeTint="F2"/>
                <w:kern w:val="0"/>
                <w:lang w:eastAsia="tr-TR"/>
                <w14:ligatures w14:val="none"/>
              </w:rPr>
              <w:t xml:space="preserve">= </w:t>
            </w:r>
            <w:r w:rsidR="007667C1" w:rsidRPr="007667C1">
              <w:rPr>
                <w:rFonts w:eastAsia="Times New Roman" w:cs="Segoe UI"/>
                <w:b/>
                <w:bCs/>
                <w:color w:val="0D0D0D" w:themeColor="text1" w:themeTint="F2"/>
                <w:kern w:val="0"/>
                <w:lang w:eastAsia="tr-TR"/>
                <w14:ligatures w14:val="none"/>
              </w:rPr>
              <w:t xml:space="preserve">birleşik fiil. </w:t>
            </w:r>
          </w:p>
          <w:p w14:paraId="0699ECB7" w14:textId="43291821" w:rsidR="000429E3" w:rsidRDefault="00D87E1C" w:rsidP="0076253D">
            <w:pPr>
              <w:shd w:val="clear" w:color="auto" w:fill="FFFFFF"/>
              <w:jc w:val="center"/>
              <w:rPr>
                <w:rFonts w:eastAsia="Times New Roman" w:cs="Segoe UI"/>
                <w:b/>
                <w:bCs/>
                <w:color w:val="CC0066"/>
                <w:kern w:val="0"/>
                <w:lang w:eastAsia="tr-TR"/>
                <w14:ligatures w14:val="none"/>
              </w:rPr>
            </w:pPr>
            <w:r w:rsidRPr="0076253D">
              <w:rPr>
                <w:rFonts w:eastAsia="Times New Roman" w:cs="Segoe UI"/>
                <w:b/>
                <w:bCs/>
                <w:color w:val="CC0066"/>
                <w:kern w:val="0"/>
                <w:lang w:eastAsia="tr-TR"/>
                <w14:ligatures w14:val="none"/>
              </w:rPr>
              <w:t xml:space="preserve">Gelecek </w:t>
            </w:r>
            <w:r w:rsidR="0076253D" w:rsidRPr="0076253D">
              <w:rPr>
                <w:rFonts w:eastAsia="Times New Roman" w:cs="Segoe UI"/>
                <w:b/>
                <w:bCs/>
                <w:color w:val="CC0066"/>
                <w:kern w:val="0"/>
                <w:lang w:eastAsia="tr-TR"/>
                <w14:ligatures w14:val="none"/>
              </w:rPr>
              <w:t>Derse Hazırlık</w:t>
            </w:r>
          </w:p>
          <w:p w14:paraId="2ED5EAA1" w14:textId="17471F24" w:rsidR="0076253D" w:rsidRDefault="00ED6535" w:rsidP="00ED6535">
            <w:pPr>
              <w:shd w:val="clear" w:color="auto" w:fill="FFFFFF"/>
              <w:rPr>
                <w:rFonts w:eastAsia="Times New Roman" w:cs="Segoe UI"/>
                <w:b/>
                <w:bCs/>
                <w:color w:val="3366FF"/>
                <w:kern w:val="0"/>
                <w:lang w:eastAsia="tr-TR"/>
                <w14:ligatures w14:val="none"/>
              </w:rPr>
            </w:pPr>
            <w:r w:rsidRPr="00ED6535">
              <w:rPr>
                <w:rFonts w:eastAsia="Times New Roman" w:cs="Segoe UI"/>
                <w:b/>
                <w:bCs/>
                <w:color w:val="3366FF"/>
                <w:kern w:val="0"/>
                <w:lang w:eastAsia="tr-TR"/>
                <w14:ligatures w14:val="none"/>
              </w:rPr>
              <w:t>“Kanaat” kelimesinin anlamını araştırınız. Kanaat ile ilgili atasözü, deyim ve özdeyişlerden birkaçını bulup defterinize not alınız.</w:t>
            </w:r>
          </w:p>
          <w:p w14:paraId="5C5856DF" w14:textId="47F0F8C6" w:rsidR="00ED6535" w:rsidRDefault="009B4DFD" w:rsidP="00ED6535">
            <w:pPr>
              <w:shd w:val="clear" w:color="auto" w:fill="FFFFFF"/>
              <w:rPr>
                <w:rFonts w:eastAsia="Times New Roman" w:cs="Segoe UI"/>
                <w:color w:val="0D0D0D" w:themeColor="text1" w:themeTint="F2"/>
                <w:kern w:val="0"/>
                <w:lang w:eastAsia="tr-TR"/>
                <w14:ligatures w14:val="none"/>
              </w:rPr>
            </w:pPr>
            <w:r w:rsidRPr="009B4DFD">
              <w:rPr>
                <w:rFonts w:eastAsia="Times New Roman" w:cs="Segoe UI"/>
                <w:color w:val="0D0D0D" w:themeColor="text1" w:themeTint="F2"/>
                <w:kern w:val="0"/>
                <w:lang w:eastAsia="tr-TR"/>
                <w14:ligatures w14:val="none"/>
              </w:rPr>
              <w:t>K</w:t>
            </w:r>
            <w:r w:rsidRPr="009B4DFD">
              <w:rPr>
                <w:rFonts w:eastAsia="Times New Roman" w:cs="Segoe UI"/>
                <w:color w:val="0D0D0D" w:themeColor="text1" w:themeTint="F2"/>
                <w:kern w:val="0"/>
                <w:lang w:eastAsia="tr-TR"/>
                <w14:ligatures w14:val="none"/>
              </w:rPr>
              <w:t>anaat: Elindekinden hoşnut olma, yeter bulma, fazlasını istememe, yetinme.</w:t>
            </w:r>
          </w:p>
          <w:p w14:paraId="0CCE6BB6" w14:textId="77777777" w:rsidR="006E6BCD" w:rsidRPr="006E6BCD" w:rsidRDefault="006E6BCD" w:rsidP="006E6BCD">
            <w:pPr>
              <w:shd w:val="clear" w:color="auto" w:fill="FFFFFF"/>
              <w:rPr>
                <w:rFonts w:eastAsia="Times New Roman" w:cs="Segoe UI"/>
                <w:b/>
                <w:bCs/>
                <w:color w:val="009900"/>
                <w:kern w:val="0"/>
                <w:lang w:eastAsia="tr-TR"/>
                <w14:ligatures w14:val="none"/>
              </w:rPr>
            </w:pPr>
            <w:r w:rsidRPr="006E6BCD">
              <w:rPr>
                <w:rFonts w:eastAsia="Times New Roman" w:cs="Segoe UI"/>
                <w:b/>
                <w:bCs/>
                <w:color w:val="009900"/>
                <w:kern w:val="0"/>
                <w:lang w:eastAsia="tr-TR"/>
                <w14:ligatures w14:val="none"/>
              </w:rPr>
              <w:t>Kanaat ile İlgili Atasözleri:</w:t>
            </w:r>
          </w:p>
          <w:p w14:paraId="6606EB66" w14:textId="77777777" w:rsidR="006E6BCD" w:rsidRPr="006E6BCD" w:rsidRDefault="006E6BCD" w:rsidP="006E6BCD">
            <w:pPr>
              <w:numPr>
                <w:ilvl w:val="0"/>
                <w:numId w:val="26"/>
              </w:numPr>
              <w:shd w:val="clear" w:color="auto" w:fill="FFFFFF"/>
              <w:rPr>
                <w:rFonts w:eastAsia="Times New Roman" w:cs="Segoe UI"/>
                <w:color w:val="0D0D0D" w:themeColor="text1" w:themeTint="F2"/>
                <w:kern w:val="0"/>
                <w:lang w:eastAsia="tr-TR"/>
                <w14:ligatures w14:val="none"/>
              </w:rPr>
            </w:pPr>
            <w:r w:rsidRPr="006E6BCD">
              <w:rPr>
                <w:rFonts w:eastAsia="Times New Roman" w:cs="Segoe UI"/>
                <w:color w:val="0D0D0D" w:themeColor="text1" w:themeTint="F2"/>
                <w:kern w:val="0"/>
                <w:lang w:eastAsia="tr-TR"/>
                <w14:ligatures w14:val="none"/>
              </w:rPr>
              <w:t>"Aza kanaat etmeyen çoğu bulamaz."</w:t>
            </w:r>
          </w:p>
          <w:p w14:paraId="3281906E" w14:textId="77777777" w:rsidR="006E6BCD" w:rsidRPr="006E6BCD" w:rsidRDefault="006E6BCD" w:rsidP="006E6BCD">
            <w:pPr>
              <w:numPr>
                <w:ilvl w:val="0"/>
                <w:numId w:val="26"/>
              </w:numPr>
              <w:shd w:val="clear" w:color="auto" w:fill="FFFFFF"/>
              <w:rPr>
                <w:rFonts w:eastAsia="Times New Roman" w:cs="Segoe UI"/>
                <w:color w:val="0D0D0D" w:themeColor="text1" w:themeTint="F2"/>
                <w:kern w:val="0"/>
                <w:lang w:eastAsia="tr-TR"/>
                <w14:ligatures w14:val="none"/>
              </w:rPr>
            </w:pPr>
            <w:r w:rsidRPr="006E6BCD">
              <w:rPr>
                <w:rFonts w:eastAsia="Times New Roman" w:cs="Segoe UI"/>
                <w:color w:val="0D0D0D" w:themeColor="text1" w:themeTint="F2"/>
                <w:kern w:val="0"/>
                <w:lang w:eastAsia="tr-TR"/>
                <w14:ligatures w14:val="none"/>
              </w:rPr>
              <w:t>"Kanaat tükenmez hazinedir."</w:t>
            </w:r>
          </w:p>
          <w:p w14:paraId="2F8EA6C6" w14:textId="77777777" w:rsidR="006E6BCD" w:rsidRPr="006E6BCD" w:rsidRDefault="006E6BCD" w:rsidP="006E6BCD">
            <w:pPr>
              <w:numPr>
                <w:ilvl w:val="0"/>
                <w:numId w:val="26"/>
              </w:numPr>
              <w:shd w:val="clear" w:color="auto" w:fill="FFFFFF"/>
              <w:rPr>
                <w:rFonts w:eastAsia="Times New Roman" w:cs="Segoe UI"/>
                <w:color w:val="0D0D0D" w:themeColor="text1" w:themeTint="F2"/>
                <w:kern w:val="0"/>
                <w:lang w:eastAsia="tr-TR"/>
                <w14:ligatures w14:val="none"/>
              </w:rPr>
            </w:pPr>
            <w:r w:rsidRPr="006E6BCD">
              <w:rPr>
                <w:rFonts w:eastAsia="Times New Roman" w:cs="Segoe UI"/>
                <w:color w:val="0D0D0D" w:themeColor="text1" w:themeTint="F2"/>
                <w:kern w:val="0"/>
                <w:lang w:eastAsia="tr-TR"/>
                <w14:ligatures w14:val="none"/>
              </w:rPr>
              <w:t>"Azıcık aşım, kaygısız başım."</w:t>
            </w:r>
          </w:p>
          <w:p w14:paraId="0EA0D977" w14:textId="77777777" w:rsidR="006E6BCD" w:rsidRPr="006E6BCD" w:rsidRDefault="006E6BCD" w:rsidP="006E6BCD">
            <w:pPr>
              <w:numPr>
                <w:ilvl w:val="0"/>
                <w:numId w:val="26"/>
              </w:numPr>
              <w:shd w:val="clear" w:color="auto" w:fill="FFFFFF"/>
              <w:rPr>
                <w:rFonts w:eastAsia="Times New Roman" w:cs="Segoe UI"/>
                <w:color w:val="0D0D0D" w:themeColor="text1" w:themeTint="F2"/>
                <w:kern w:val="0"/>
                <w:lang w:eastAsia="tr-TR"/>
                <w14:ligatures w14:val="none"/>
              </w:rPr>
            </w:pPr>
            <w:r w:rsidRPr="006E6BCD">
              <w:rPr>
                <w:rFonts w:eastAsia="Times New Roman" w:cs="Segoe UI"/>
                <w:color w:val="0D0D0D" w:themeColor="text1" w:themeTint="F2"/>
                <w:kern w:val="0"/>
                <w:lang w:eastAsia="tr-TR"/>
                <w14:ligatures w14:val="none"/>
              </w:rPr>
              <w:t>"Kanaatte izzet, tamahta zillet vardır."</w:t>
            </w:r>
          </w:p>
          <w:p w14:paraId="4BC37469" w14:textId="77777777" w:rsidR="006E6BCD" w:rsidRPr="006E6BCD" w:rsidRDefault="006E6BCD" w:rsidP="006E6BCD">
            <w:pPr>
              <w:shd w:val="clear" w:color="auto" w:fill="FFFFFF"/>
              <w:rPr>
                <w:rFonts w:eastAsia="Times New Roman" w:cs="Segoe UI"/>
                <w:b/>
                <w:bCs/>
                <w:color w:val="009900"/>
                <w:kern w:val="0"/>
                <w:lang w:eastAsia="tr-TR"/>
                <w14:ligatures w14:val="none"/>
              </w:rPr>
            </w:pPr>
            <w:r w:rsidRPr="006E6BCD">
              <w:rPr>
                <w:rFonts w:eastAsia="Times New Roman" w:cs="Segoe UI"/>
                <w:b/>
                <w:bCs/>
                <w:color w:val="009900"/>
                <w:kern w:val="0"/>
                <w:lang w:eastAsia="tr-TR"/>
                <w14:ligatures w14:val="none"/>
              </w:rPr>
              <w:t>Kanaat ile İlgili Deyimler:</w:t>
            </w:r>
          </w:p>
          <w:p w14:paraId="2455B33E" w14:textId="77777777" w:rsidR="006E6BCD" w:rsidRPr="006E6BCD" w:rsidRDefault="006E6BCD" w:rsidP="006E6BCD">
            <w:pPr>
              <w:numPr>
                <w:ilvl w:val="0"/>
                <w:numId w:val="27"/>
              </w:numPr>
              <w:shd w:val="clear" w:color="auto" w:fill="FFFFFF"/>
              <w:rPr>
                <w:rFonts w:eastAsia="Times New Roman" w:cs="Segoe UI"/>
                <w:color w:val="0D0D0D" w:themeColor="text1" w:themeTint="F2"/>
                <w:kern w:val="0"/>
                <w:lang w:eastAsia="tr-TR"/>
                <w14:ligatures w14:val="none"/>
              </w:rPr>
            </w:pPr>
            <w:r w:rsidRPr="006E6BCD">
              <w:rPr>
                <w:rFonts w:eastAsia="Times New Roman" w:cs="Segoe UI"/>
                <w:b/>
                <w:bCs/>
                <w:color w:val="0D0D0D" w:themeColor="text1" w:themeTint="F2"/>
                <w:kern w:val="0"/>
                <w:lang w:eastAsia="tr-TR"/>
                <w14:ligatures w14:val="none"/>
              </w:rPr>
              <w:t>"Kanaat etmek"</w:t>
            </w:r>
            <w:r w:rsidRPr="006E6BCD">
              <w:rPr>
                <w:rFonts w:eastAsia="Times New Roman" w:cs="Segoe UI"/>
                <w:color w:val="0D0D0D" w:themeColor="text1" w:themeTint="F2"/>
                <w:kern w:val="0"/>
                <w:lang w:eastAsia="tr-TR"/>
                <w14:ligatures w14:val="none"/>
              </w:rPr>
              <w:t>: Elindekine razı olmak, fazlasını istememek.</w:t>
            </w:r>
          </w:p>
          <w:p w14:paraId="06CA15DD" w14:textId="77777777" w:rsidR="006E6BCD" w:rsidRPr="006E6BCD" w:rsidRDefault="006E6BCD" w:rsidP="006E6BCD">
            <w:pPr>
              <w:numPr>
                <w:ilvl w:val="0"/>
                <w:numId w:val="27"/>
              </w:numPr>
              <w:shd w:val="clear" w:color="auto" w:fill="FFFFFF"/>
              <w:rPr>
                <w:rFonts w:eastAsia="Times New Roman" w:cs="Segoe UI"/>
                <w:color w:val="0D0D0D" w:themeColor="text1" w:themeTint="F2"/>
                <w:kern w:val="0"/>
                <w:lang w:eastAsia="tr-TR"/>
                <w14:ligatures w14:val="none"/>
              </w:rPr>
            </w:pPr>
            <w:r w:rsidRPr="006E6BCD">
              <w:rPr>
                <w:rFonts w:eastAsia="Times New Roman" w:cs="Segoe UI"/>
                <w:b/>
                <w:bCs/>
                <w:color w:val="0D0D0D" w:themeColor="text1" w:themeTint="F2"/>
                <w:kern w:val="0"/>
                <w:lang w:eastAsia="tr-TR"/>
                <w14:ligatures w14:val="none"/>
              </w:rPr>
              <w:t>"Kanaat göstermek"</w:t>
            </w:r>
            <w:r w:rsidRPr="006E6BCD">
              <w:rPr>
                <w:rFonts w:eastAsia="Times New Roman" w:cs="Segoe UI"/>
                <w:color w:val="0D0D0D" w:themeColor="text1" w:themeTint="F2"/>
                <w:kern w:val="0"/>
                <w:lang w:eastAsia="tr-TR"/>
                <w14:ligatures w14:val="none"/>
              </w:rPr>
              <w:t>: Var olanla yetinmek.</w:t>
            </w:r>
          </w:p>
          <w:p w14:paraId="11B56594" w14:textId="77777777" w:rsidR="006E6BCD" w:rsidRPr="006E6BCD" w:rsidRDefault="006E6BCD" w:rsidP="006E6BCD">
            <w:pPr>
              <w:shd w:val="clear" w:color="auto" w:fill="FFFFFF"/>
              <w:rPr>
                <w:rFonts w:eastAsia="Times New Roman" w:cs="Segoe UI"/>
                <w:b/>
                <w:bCs/>
                <w:color w:val="009900"/>
                <w:kern w:val="0"/>
                <w:lang w:eastAsia="tr-TR"/>
                <w14:ligatures w14:val="none"/>
              </w:rPr>
            </w:pPr>
            <w:r w:rsidRPr="006E6BCD">
              <w:rPr>
                <w:rFonts w:eastAsia="Times New Roman" w:cs="Segoe UI"/>
                <w:b/>
                <w:bCs/>
                <w:color w:val="009900"/>
                <w:kern w:val="0"/>
                <w:lang w:eastAsia="tr-TR"/>
                <w14:ligatures w14:val="none"/>
              </w:rPr>
              <w:t>Kanaat ile İlgili Özdeyişler:</w:t>
            </w:r>
          </w:p>
          <w:p w14:paraId="77068B45" w14:textId="74DA855B" w:rsidR="006E6BCD" w:rsidRPr="006E6BCD" w:rsidRDefault="006E6BCD" w:rsidP="006E6BCD">
            <w:pPr>
              <w:numPr>
                <w:ilvl w:val="0"/>
                <w:numId w:val="28"/>
              </w:numPr>
              <w:shd w:val="clear" w:color="auto" w:fill="FFFFFF"/>
              <w:rPr>
                <w:rFonts w:eastAsia="Times New Roman" w:cs="Segoe UI"/>
                <w:color w:val="0D0D0D" w:themeColor="text1" w:themeTint="F2"/>
                <w:kern w:val="0"/>
                <w:lang w:eastAsia="tr-TR"/>
                <w14:ligatures w14:val="none"/>
              </w:rPr>
            </w:pPr>
            <w:r w:rsidRPr="006E6BCD">
              <w:rPr>
                <w:rFonts w:eastAsia="Times New Roman" w:cs="Segoe UI"/>
                <w:b/>
                <w:bCs/>
                <w:color w:val="0D0D0D" w:themeColor="text1" w:themeTint="F2"/>
                <w:kern w:val="0"/>
                <w:lang w:eastAsia="tr-TR"/>
                <w14:ligatures w14:val="none"/>
              </w:rPr>
              <w:t>"Kötülük insana tamahtan gelir. Kanaatten hiç kimse ölmedi, hırsla da hiç kimse padişah olmadı."</w:t>
            </w:r>
            <w:r w:rsidRPr="006E6BCD">
              <w:rPr>
                <w:rFonts w:eastAsia="Times New Roman" w:cs="Segoe UI"/>
                <w:color w:val="0D0D0D" w:themeColor="text1" w:themeTint="F2"/>
                <w:kern w:val="0"/>
                <w:lang w:eastAsia="tr-TR"/>
                <w14:ligatures w14:val="none"/>
              </w:rPr>
              <w:t> – </w:t>
            </w:r>
            <w:r w:rsidRPr="006E6BCD">
              <w:rPr>
                <w:rFonts w:eastAsia="Times New Roman" w:cs="Segoe UI"/>
                <w:i/>
                <w:iCs/>
                <w:color w:val="0D0D0D" w:themeColor="text1" w:themeTint="F2"/>
                <w:kern w:val="0"/>
                <w:lang w:eastAsia="tr-TR"/>
                <w14:ligatures w14:val="none"/>
              </w:rPr>
              <w:t xml:space="preserve">Hz. </w:t>
            </w:r>
            <w:r w:rsidRPr="006E6BCD">
              <w:rPr>
                <w:rFonts w:eastAsia="Times New Roman" w:cs="Segoe UI"/>
                <w:i/>
                <w:iCs/>
                <w:color w:val="0D0D0D" w:themeColor="text1" w:themeTint="F2"/>
                <w:kern w:val="0"/>
                <w:lang w:eastAsia="tr-TR"/>
                <w14:ligatures w14:val="none"/>
              </w:rPr>
              <w:t>Mevlâna</w:t>
            </w:r>
          </w:p>
          <w:p w14:paraId="5119D239" w14:textId="77777777" w:rsidR="006E6BCD" w:rsidRPr="006E6BCD" w:rsidRDefault="006E6BCD" w:rsidP="006E6BCD">
            <w:pPr>
              <w:numPr>
                <w:ilvl w:val="0"/>
                <w:numId w:val="28"/>
              </w:numPr>
              <w:shd w:val="clear" w:color="auto" w:fill="FFFFFF"/>
              <w:rPr>
                <w:rFonts w:eastAsia="Times New Roman" w:cs="Segoe UI"/>
                <w:color w:val="0D0D0D" w:themeColor="text1" w:themeTint="F2"/>
                <w:kern w:val="0"/>
                <w:lang w:eastAsia="tr-TR"/>
                <w14:ligatures w14:val="none"/>
              </w:rPr>
            </w:pPr>
            <w:r w:rsidRPr="006E6BCD">
              <w:rPr>
                <w:rFonts w:eastAsia="Times New Roman" w:cs="Segoe UI"/>
                <w:b/>
                <w:bCs/>
                <w:color w:val="0D0D0D" w:themeColor="text1" w:themeTint="F2"/>
                <w:kern w:val="0"/>
                <w:lang w:eastAsia="tr-TR"/>
                <w14:ligatures w14:val="none"/>
              </w:rPr>
              <w:t xml:space="preserve">"Şüpheli şeylerden sakın, insanların en </w:t>
            </w:r>
            <w:proofErr w:type="spellStart"/>
            <w:r w:rsidRPr="006E6BCD">
              <w:rPr>
                <w:rFonts w:eastAsia="Times New Roman" w:cs="Segoe UI"/>
                <w:b/>
                <w:bCs/>
                <w:color w:val="0D0D0D" w:themeColor="text1" w:themeTint="F2"/>
                <w:kern w:val="0"/>
                <w:lang w:eastAsia="tr-TR"/>
                <w14:ligatures w14:val="none"/>
              </w:rPr>
              <w:t>abidi</w:t>
            </w:r>
            <w:proofErr w:type="spellEnd"/>
            <w:r w:rsidRPr="006E6BCD">
              <w:rPr>
                <w:rFonts w:eastAsia="Times New Roman" w:cs="Segoe UI"/>
                <w:b/>
                <w:bCs/>
                <w:color w:val="0D0D0D" w:themeColor="text1" w:themeTint="F2"/>
                <w:kern w:val="0"/>
                <w:lang w:eastAsia="tr-TR"/>
                <w14:ligatures w14:val="none"/>
              </w:rPr>
              <w:t xml:space="preserve"> olursun. Kanaatkâr ol, insanların en şükredeni sayılırsın."</w:t>
            </w:r>
            <w:r w:rsidRPr="006E6BCD">
              <w:rPr>
                <w:rFonts w:eastAsia="Times New Roman" w:cs="Segoe UI"/>
                <w:color w:val="0D0D0D" w:themeColor="text1" w:themeTint="F2"/>
                <w:kern w:val="0"/>
                <w:lang w:eastAsia="tr-TR"/>
                <w14:ligatures w14:val="none"/>
              </w:rPr>
              <w:t> – </w:t>
            </w:r>
            <w:r w:rsidRPr="006E6BCD">
              <w:rPr>
                <w:rFonts w:eastAsia="Times New Roman" w:cs="Segoe UI"/>
                <w:i/>
                <w:iCs/>
                <w:color w:val="0D0D0D" w:themeColor="text1" w:themeTint="F2"/>
                <w:kern w:val="0"/>
                <w:lang w:eastAsia="tr-TR"/>
                <w14:ligatures w14:val="none"/>
              </w:rPr>
              <w:t>Hz. Muhammed (</w:t>
            </w:r>
            <w:proofErr w:type="spellStart"/>
            <w:r w:rsidRPr="006E6BCD">
              <w:rPr>
                <w:rFonts w:eastAsia="Times New Roman" w:cs="Segoe UI"/>
                <w:i/>
                <w:iCs/>
                <w:color w:val="0D0D0D" w:themeColor="text1" w:themeTint="F2"/>
                <w:kern w:val="0"/>
                <w:lang w:eastAsia="tr-TR"/>
                <w14:ligatures w14:val="none"/>
              </w:rPr>
              <w:t>s.a.v</w:t>
            </w:r>
            <w:proofErr w:type="spellEnd"/>
            <w:r w:rsidRPr="006E6BCD">
              <w:rPr>
                <w:rFonts w:eastAsia="Times New Roman" w:cs="Segoe UI"/>
                <w:i/>
                <w:iCs/>
                <w:color w:val="0D0D0D" w:themeColor="text1" w:themeTint="F2"/>
                <w:kern w:val="0"/>
                <w:lang w:eastAsia="tr-TR"/>
                <w14:ligatures w14:val="none"/>
              </w:rPr>
              <w:t>.)</w:t>
            </w:r>
          </w:p>
          <w:p w14:paraId="6D8B77C9" w14:textId="5468C558" w:rsidR="006004C3" w:rsidRPr="006E6BCD" w:rsidRDefault="006E6BCD" w:rsidP="006E6BCD">
            <w:pPr>
              <w:numPr>
                <w:ilvl w:val="0"/>
                <w:numId w:val="28"/>
              </w:numPr>
              <w:shd w:val="clear" w:color="auto" w:fill="FFFFFF"/>
              <w:rPr>
                <w:rFonts w:eastAsia="Times New Roman" w:cs="Segoe UI"/>
                <w:color w:val="0D0D0D" w:themeColor="text1" w:themeTint="F2"/>
                <w:kern w:val="0"/>
                <w:lang w:eastAsia="tr-TR"/>
                <w14:ligatures w14:val="none"/>
              </w:rPr>
            </w:pPr>
            <w:r w:rsidRPr="006E6BCD">
              <w:rPr>
                <w:rFonts w:eastAsia="Times New Roman" w:cs="Segoe UI"/>
                <w:b/>
                <w:bCs/>
                <w:color w:val="0D0D0D" w:themeColor="text1" w:themeTint="F2"/>
                <w:kern w:val="0"/>
                <w:lang w:eastAsia="tr-TR"/>
                <w14:ligatures w14:val="none"/>
              </w:rPr>
              <w:t>"Elinde olandan memnun ol, insan her şeyde birinci olamaz."</w:t>
            </w:r>
            <w:r w:rsidRPr="006E6BCD">
              <w:rPr>
                <w:rFonts w:eastAsia="Times New Roman" w:cs="Segoe UI"/>
                <w:color w:val="0D0D0D" w:themeColor="text1" w:themeTint="F2"/>
                <w:kern w:val="0"/>
                <w:lang w:eastAsia="tr-TR"/>
                <w14:ligatures w14:val="none"/>
              </w:rPr>
              <w:t> – </w:t>
            </w:r>
            <w:proofErr w:type="spellStart"/>
            <w:r w:rsidRPr="006E6BCD">
              <w:rPr>
                <w:rFonts w:eastAsia="Times New Roman" w:cs="Segoe UI"/>
                <w:i/>
                <w:iCs/>
                <w:color w:val="0D0D0D" w:themeColor="text1" w:themeTint="F2"/>
                <w:kern w:val="0"/>
                <w:lang w:eastAsia="tr-TR"/>
                <w14:ligatures w14:val="none"/>
              </w:rPr>
              <w:t>Ezop</w:t>
            </w:r>
            <w:proofErr w:type="spellEnd"/>
          </w:p>
        </w:tc>
      </w:tr>
    </w:tbl>
    <w:p w14:paraId="1911A37C" w14:textId="77777777" w:rsidR="00814BE2" w:rsidRDefault="00814BE2" w:rsidP="00422E3E">
      <w:pPr>
        <w:ind w:right="-284"/>
      </w:pPr>
    </w:p>
    <w:p w14:paraId="6EE7809D" w14:textId="77777777" w:rsidR="00814BE2" w:rsidRDefault="00814BE2" w:rsidP="00422E3E">
      <w:pPr>
        <w:ind w:right="-284"/>
      </w:pPr>
    </w:p>
    <w:p w14:paraId="5BC61916" w14:textId="77777777" w:rsidR="00814BE2" w:rsidRDefault="00814BE2" w:rsidP="00422E3E">
      <w:pPr>
        <w:ind w:right="-284"/>
      </w:pPr>
    </w:p>
    <w:p w14:paraId="39708611" w14:textId="77777777" w:rsidR="00FB5144" w:rsidRDefault="00FB5144" w:rsidP="00422E3E">
      <w:pPr>
        <w:ind w:right="-284"/>
      </w:pPr>
    </w:p>
    <w:p w14:paraId="24AA51E7" w14:textId="76302C55" w:rsidR="00A958B7" w:rsidRPr="001D5814" w:rsidRDefault="00A958B7" w:rsidP="0073425C">
      <w:pPr>
        <w:jc w:val="center"/>
        <w:rPr>
          <w:rFonts w:ascii="Calibri" w:hAnsi="Calibri" w:cs="Calibri"/>
          <w:b/>
          <w:bCs/>
          <w:color w:val="CC0066"/>
        </w:rPr>
      </w:pPr>
      <w:r>
        <w:rPr>
          <w:rFonts w:ascii="Calibri" w:hAnsi="Calibri" w:cs="Calibri"/>
          <w:b/>
          <w:bCs/>
          <w:color w:val="CC0066"/>
        </w:rPr>
        <w:t xml:space="preserve">Telegram ve </w:t>
      </w:r>
      <w:r w:rsidR="0073425C">
        <w:rPr>
          <w:rFonts w:ascii="Calibri" w:hAnsi="Calibri" w:cs="Calibri"/>
          <w:b/>
          <w:bCs/>
          <w:color w:val="CC0066"/>
        </w:rPr>
        <w:t xml:space="preserve">WhatsApp’ta </w:t>
      </w:r>
      <w:r w:rsidR="0073425C" w:rsidRPr="0073425C">
        <w:rPr>
          <w:rFonts w:ascii="Calibri" w:hAnsi="Calibri" w:cs="Calibri"/>
          <w:b/>
          <w:bCs/>
          <w:color w:val="CC00FF"/>
        </w:rPr>
        <w:t>Türkçe</w:t>
      </w:r>
      <w:r w:rsidRPr="0073425C">
        <w:rPr>
          <w:rFonts w:ascii="Calibri" w:hAnsi="Calibri" w:cs="Calibri"/>
          <w:b/>
          <w:bCs/>
          <w:color w:val="CC00FF"/>
        </w:rPr>
        <w:t xml:space="preserve"> </w:t>
      </w:r>
      <w:r w:rsidR="0073425C" w:rsidRPr="0073425C">
        <w:rPr>
          <w:rFonts w:ascii="Calibri" w:hAnsi="Calibri" w:cs="Calibri"/>
          <w:b/>
          <w:bCs/>
          <w:color w:val="CC00FF"/>
        </w:rPr>
        <w:t xml:space="preserve">Yardımlaşma Grubu </w:t>
      </w:r>
      <w:r>
        <w:rPr>
          <w:rFonts w:ascii="Calibri" w:hAnsi="Calibri" w:cs="Calibri"/>
          <w:b/>
          <w:bCs/>
          <w:color w:val="CC0066"/>
        </w:rPr>
        <w:t>yanınızda.</w:t>
      </w:r>
    </w:p>
    <w:sectPr w:rsidR="00A958B7" w:rsidRPr="001D5814" w:rsidSect="009128EC">
      <w:pgSz w:w="11906" w:h="16838"/>
      <w:pgMar w:top="1135" w:right="1983"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7E36"/>
    <w:multiLevelType w:val="multilevel"/>
    <w:tmpl w:val="6D42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F0BC4"/>
    <w:multiLevelType w:val="multilevel"/>
    <w:tmpl w:val="35BA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A411E"/>
    <w:multiLevelType w:val="multilevel"/>
    <w:tmpl w:val="9EF6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30EE7"/>
    <w:multiLevelType w:val="multilevel"/>
    <w:tmpl w:val="EEC4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40867"/>
    <w:multiLevelType w:val="multilevel"/>
    <w:tmpl w:val="0534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B65D5"/>
    <w:multiLevelType w:val="multilevel"/>
    <w:tmpl w:val="B988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C63EF"/>
    <w:multiLevelType w:val="multilevel"/>
    <w:tmpl w:val="1FD0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E80F9A"/>
    <w:multiLevelType w:val="multilevel"/>
    <w:tmpl w:val="6B4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21E58"/>
    <w:multiLevelType w:val="multilevel"/>
    <w:tmpl w:val="98C8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E6558"/>
    <w:multiLevelType w:val="multilevel"/>
    <w:tmpl w:val="459E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A799E"/>
    <w:multiLevelType w:val="multilevel"/>
    <w:tmpl w:val="CBEE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13FCB"/>
    <w:multiLevelType w:val="multilevel"/>
    <w:tmpl w:val="2F5C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B10F6"/>
    <w:multiLevelType w:val="multilevel"/>
    <w:tmpl w:val="C9381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1D162C"/>
    <w:multiLevelType w:val="multilevel"/>
    <w:tmpl w:val="715A0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2A61B8"/>
    <w:multiLevelType w:val="multilevel"/>
    <w:tmpl w:val="2E34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2010A4"/>
    <w:multiLevelType w:val="multilevel"/>
    <w:tmpl w:val="2740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504291"/>
    <w:multiLevelType w:val="multilevel"/>
    <w:tmpl w:val="C87C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95EC6"/>
    <w:multiLevelType w:val="multilevel"/>
    <w:tmpl w:val="5EC4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3634E7"/>
    <w:multiLevelType w:val="multilevel"/>
    <w:tmpl w:val="8136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7D6EE8"/>
    <w:multiLevelType w:val="multilevel"/>
    <w:tmpl w:val="F16C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70344C"/>
    <w:multiLevelType w:val="multilevel"/>
    <w:tmpl w:val="15BE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790BB5"/>
    <w:multiLevelType w:val="multilevel"/>
    <w:tmpl w:val="8C7C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F06C15"/>
    <w:multiLevelType w:val="multilevel"/>
    <w:tmpl w:val="5098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A624FE"/>
    <w:multiLevelType w:val="multilevel"/>
    <w:tmpl w:val="9A36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1846C6"/>
    <w:multiLevelType w:val="multilevel"/>
    <w:tmpl w:val="D74C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972F1B"/>
    <w:multiLevelType w:val="multilevel"/>
    <w:tmpl w:val="A76C8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246840"/>
    <w:multiLevelType w:val="multilevel"/>
    <w:tmpl w:val="6ADC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EE537D"/>
    <w:multiLevelType w:val="multilevel"/>
    <w:tmpl w:val="4D5A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9366965">
    <w:abstractNumId w:val="22"/>
  </w:num>
  <w:num w:numId="2" w16cid:durableId="91558800">
    <w:abstractNumId w:val="16"/>
  </w:num>
  <w:num w:numId="3" w16cid:durableId="1332172626">
    <w:abstractNumId w:val="4"/>
  </w:num>
  <w:num w:numId="4" w16cid:durableId="1811632138">
    <w:abstractNumId w:val="5"/>
  </w:num>
  <w:num w:numId="5" w16cid:durableId="1126856097">
    <w:abstractNumId w:val="8"/>
  </w:num>
  <w:num w:numId="6" w16cid:durableId="742945567">
    <w:abstractNumId w:val="26"/>
  </w:num>
  <w:num w:numId="7" w16cid:durableId="334455071">
    <w:abstractNumId w:val="1"/>
  </w:num>
  <w:num w:numId="8" w16cid:durableId="2008484414">
    <w:abstractNumId w:val="14"/>
  </w:num>
  <w:num w:numId="9" w16cid:durableId="114758788">
    <w:abstractNumId w:val="9"/>
  </w:num>
  <w:num w:numId="10" w16cid:durableId="1488863083">
    <w:abstractNumId w:val="19"/>
  </w:num>
  <w:num w:numId="11" w16cid:durableId="131217981">
    <w:abstractNumId w:val="7"/>
  </w:num>
  <w:num w:numId="12" w16cid:durableId="290285632">
    <w:abstractNumId w:val="11"/>
  </w:num>
  <w:num w:numId="13" w16cid:durableId="1377975062">
    <w:abstractNumId w:val="23"/>
  </w:num>
  <w:num w:numId="14" w16cid:durableId="1392576615">
    <w:abstractNumId w:val="24"/>
  </w:num>
  <w:num w:numId="15" w16cid:durableId="654260280">
    <w:abstractNumId w:val="27"/>
  </w:num>
  <w:num w:numId="16" w16cid:durableId="1705671692">
    <w:abstractNumId w:val="0"/>
  </w:num>
  <w:num w:numId="17" w16cid:durableId="148600731">
    <w:abstractNumId w:val="3"/>
  </w:num>
  <w:num w:numId="18" w16cid:durableId="1064183602">
    <w:abstractNumId w:val="15"/>
  </w:num>
  <w:num w:numId="19" w16cid:durableId="692732332">
    <w:abstractNumId w:val="20"/>
  </w:num>
  <w:num w:numId="20" w16cid:durableId="359279816">
    <w:abstractNumId w:val="2"/>
  </w:num>
  <w:num w:numId="21" w16cid:durableId="182407222">
    <w:abstractNumId w:val="6"/>
  </w:num>
  <w:num w:numId="22" w16cid:durableId="1547837684">
    <w:abstractNumId w:val="21"/>
  </w:num>
  <w:num w:numId="23" w16cid:durableId="1745493008">
    <w:abstractNumId w:val="17"/>
  </w:num>
  <w:num w:numId="24" w16cid:durableId="2025355168">
    <w:abstractNumId w:val="18"/>
  </w:num>
  <w:num w:numId="25" w16cid:durableId="189537810">
    <w:abstractNumId w:val="10"/>
  </w:num>
  <w:num w:numId="26" w16cid:durableId="1488940734">
    <w:abstractNumId w:val="25"/>
  </w:num>
  <w:num w:numId="27" w16cid:durableId="553394996">
    <w:abstractNumId w:val="13"/>
  </w:num>
  <w:num w:numId="28" w16cid:durableId="72325904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176"/>
    <w:rsid w:val="00000B83"/>
    <w:rsid w:val="00001984"/>
    <w:rsid w:val="000028B3"/>
    <w:rsid w:val="0000354F"/>
    <w:rsid w:val="000037F3"/>
    <w:rsid w:val="00007F5F"/>
    <w:rsid w:val="00010346"/>
    <w:rsid w:val="00012626"/>
    <w:rsid w:val="000131DC"/>
    <w:rsid w:val="00016271"/>
    <w:rsid w:val="000175A0"/>
    <w:rsid w:val="0001768C"/>
    <w:rsid w:val="00020D99"/>
    <w:rsid w:val="00023576"/>
    <w:rsid w:val="00024AC8"/>
    <w:rsid w:val="00026507"/>
    <w:rsid w:val="000266BB"/>
    <w:rsid w:val="00027CFD"/>
    <w:rsid w:val="00030F19"/>
    <w:rsid w:val="0003113F"/>
    <w:rsid w:val="00031F77"/>
    <w:rsid w:val="00032D74"/>
    <w:rsid w:val="00033624"/>
    <w:rsid w:val="00034D5F"/>
    <w:rsid w:val="00035D22"/>
    <w:rsid w:val="000368FE"/>
    <w:rsid w:val="00036A60"/>
    <w:rsid w:val="00041015"/>
    <w:rsid w:val="00041623"/>
    <w:rsid w:val="0004180D"/>
    <w:rsid w:val="000429E3"/>
    <w:rsid w:val="00043A09"/>
    <w:rsid w:val="00044A03"/>
    <w:rsid w:val="00044B55"/>
    <w:rsid w:val="00044D78"/>
    <w:rsid w:val="00045769"/>
    <w:rsid w:val="0004630C"/>
    <w:rsid w:val="0005131F"/>
    <w:rsid w:val="00054B47"/>
    <w:rsid w:val="00054F3B"/>
    <w:rsid w:val="00055DF0"/>
    <w:rsid w:val="000569BE"/>
    <w:rsid w:val="0005735D"/>
    <w:rsid w:val="00060247"/>
    <w:rsid w:val="000607B8"/>
    <w:rsid w:val="00061531"/>
    <w:rsid w:val="000623EA"/>
    <w:rsid w:val="00062CC1"/>
    <w:rsid w:val="0006342C"/>
    <w:rsid w:val="00063D6D"/>
    <w:rsid w:val="000663A2"/>
    <w:rsid w:val="00066B31"/>
    <w:rsid w:val="00070157"/>
    <w:rsid w:val="000737B4"/>
    <w:rsid w:val="00074119"/>
    <w:rsid w:val="00074D78"/>
    <w:rsid w:val="00076CEE"/>
    <w:rsid w:val="000833D4"/>
    <w:rsid w:val="00085211"/>
    <w:rsid w:val="0009148E"/>
    <w:rsid w:val="0009252F"/>
    <w:rsid w:val="00093484"/>
    <w:rsid w:val="000967A6"/>
    <w:rsid w:val="00097760"/>
    <w:rsid w:val="000A1683"/>
    <w:rsid w:val="000A1EE4"/>
    <w:rsid w:val="000A5FC1"/>
    <w:rsid w:val="000A6A40"/>
    <w:rsid w:val="000B10FD"/>
    <w:rsid w:val="000B2FF5"/>
    <w:rsid w:val="000B3260"/>
    <w:rsid w:val="000B4D45"/>
    <w:rsid w:val="000C0342"/>
    <w:rsid w:val="000C1826"/>
    <w:rsid w:val="000C2B09"/>
    <w:rsid w:val="000C3154"/>
    <w:rsid w:val="000C3F7D"/>
    <w:rsid w:val="000C49CA"/>
    <w:rsid w:val="000C4A2E"/>
    <w:rsid w:val="000C4CC2"/>
    <w:rsid w:val="000C5AA0"/>
    <w:rsid w:val="000C68F4"/>
    <w:rsid w:val="000C7223"/>
    <w:rsid w:val="000D1B43"/>
    <w:rsid w:val="000D1C7F"/>
    <w:rsid w:val="000D213E"/>
    <w:rsid w:val="000D244B"/>
    <w:rsid w:val="000D256D"/>
    <w:rsid w:val="000D2F70"/>
    <w:rsid w:val="000D3789"/>
    <w:rsid w:val="000D3C96"/>
    <w:rsid w:val="000D6A8F"/>
    <w:rsid w:val="000D72E6"/>
    <w:rsid w:val="000D7D1F"/>
    <w:rsid w:val="000E0C08"/>
    <w:rsid w:val="000E0D7C"/>
    <w:rsid w:val="000E1AD3"/>
    <w:rsid w:val="000E3E80"/>
    <w:rsid w:val="000E4063"/>
    <w:rsid w:val="000E5B94"/>
    <w:rsid w:val="000F0237"/>
    <w:rsid w:val="000F332F"/>
    <w:rsid w:val="000F34C1"/>
    <w:rsid w:val="000F46CA"/>
    <w:rsid w:val="000F4DA7"/>
    <w:rsid w:val="000F57BB"/>
    <w:rsid w:val="000F69B9"/>
    <w:rsid w:val="000F704F"/>
    <w:rsid w:val="000F7189"/>
    <w:rsid w:val="000F7FA6"/>
    <w:rsid w:val="00100B47"/>
    <w:rsid w:val="00100EAA"/>
    <w:rsid w:val="00100ECC"/>
    <w:rsid w:val="00101CE7"/>
    <w:rsid w:val="00102DDB"/>
    <w:rsid w:val="00103597"/>
    <w:rsid w:val="00104B1D"/>
    <w:rsid w:val="00104EA8"/>
    <w:rsid w:val="00106ABA"/>
    <w:rsid w:val="00106E9A"/>
    <w:rsid w:val="00107D3F"/>
    <w:rsid w:val="00110482"/>
    <w:rsid w:val="00110B79"/>
    <w:rsid w:val="00111698"/>
    <w:rsid w:val="00112302"/>
    <w:rsid w:val="00112477"/>
    <w:rsid w:val="00112B90"/>
    <w:rsid w:val="00113BD2"/>
    <w:rsid w:val="00114340"/>
    <w:rsid w:val="00115207"/>
    <w:rsid w:val="00116647"/>
    <w:rsid w:val="0011681F"/>
    <w:rsid w:val="00116AA6"/>
    <w:rsid w:val="001179F1"/>
    <w:rsid w:val="001210DF"/>
    <w:rsid w:val="00121F7A"/>
    <w:rsid w:val="00122C60"/>
    <w:rsid w:val="00122CBA"/>
    <w:rsid w:val="001246C4"/>
    <w:rsid w:val="0012476A"/>
    <w:rsid w:val="0012484C"/>
    <w:rsid w:val="00124929"/>
    <w:rsid w:val="001265E1"/>
    <w:rsid w:val="00127D49"/>
    <w:rsid w:val="001303BB"/>
    <w:rsid w:val="00131015"/>
    <w:rsid w:val="00131D48"/>
    <w:rsid w:val="001347BE"/>
    <w:rsid w:val="00134A57"/>
    <w:rsid w:val="00134AC9"/>
    <w:rsid w:val="00134C12"/>
    <w:rsid w:val="00135AE7"/>
    <w:rsid w:val="00135F59"/>
    <w:rsid w:val="0014124B"/>
    <w:rsid w:val="00141538"/>
    <w:rsid w:val="001427ED"/>
    <w:rsid w:val="00144035"/>
    <w:rsid w:val="001462E7"/>
    <w:rsid w:val="0014686E"/>
    <w:rsid w:val="00146CBE"/>
    <w:rsid w:val="0015046D"/>
    <w:rsid w:val="00151A88"/>
    <w:rsid w:val="00151C49"/>
    <w:rsid w:val="00151E74"/>
    <w:rsid w:val="00155A0F"/>
    <w:rsid w:val="0015651A"/>
    <w:rsid w:val="00156596"/>
    <w:rsid w:val="001566D8"/>
    <w:rsid w:val="00157067"/>
    <w:rsid w:val="0016050B"/>
    <w:rsid w:val="00160F8E"/>
    <w:rsid w:val="00161F4C"/>
    <w:rsid w:val="00162645"/>
    <w:rsid w:val="00162682"/>
    <w:rsid w:val="00164C4C"/>
    <w:rsid w:val="00165103"/>
    <w:rsid w:val="00167688"/>
    <w:rsid w:val="00172DCE"/>
    <w:rsid w:val="00172E28"/>
    <w:rsid w:val="00173B04"/>
    <w:rsid w:val="00173BBF"/>
    <w:rsid w:val="00173C10"/>
    <w:rsid w:val="00173D0E"/>
    <w:rsid w:val="00174029"/>
    <w:rsid w:val="001745C9"/>
    <w:rsid w:val="00174674"/>
    <w:rsid w:val="00176F3D"/>
    <w:rsid w:val="0017725A"/>
    <w:rsid w:val="001777FB"/>
    <w:rsid w:val="00177DC0"/>
    <w:rsid w:val="00181D66"/>
    <w:rsid w:val="001833BB"/>
    <w:rsid w:val="001834A4"/>
    <w:rsid w:val="00183BFF"/>
    <w:rsid w:val="00183F65"/>
    <w:rsid w:val="0018459D"/>
    <w:rsid w:val="00186217"/>
    <w:rsid w:val="00186437"/>
    <w:rsid w:val="00186D36"/>
    <w:rsid w:val="0018790A"/>
    <w:rsid w:val="00190A13"/>
    <w:rsid w:val="00190E01"/>
    <w:rsid w:val="0019105C"/>
    <w:rsid w:val="001918B8"/>
    <w:rsid w:val="00191C76"/>
    <w:rsid w:val="00192BD2"/>
    <w:rsid w:val="001934F7"/>
    <w:rsid w:val="0019353C"/>
    <w:rsid w:val="00194201"/>
    <w:rsid w:val="001944DC"/>
    <w:rsid w:val="00196373"/>
    <w:rsid w:val="00196C86"/>
    <w:rsid w:val="00197584"/>
    <w:rsid w:val="001A2129"/>
    <w:rsid w:val="001A22A0"/>
    <w:rsid w:val="001A33E3"/>
    <w:rsid w:val="001A4CA5"/>
    <w:rsid w:val="001A731B"/>
    <w:rsid w:val="001A78A2"/>
    <w:rsid w:val="001B0F24"/>
    <w:rsid w:val="001B348E"/>
    <w:rsid w:val="001B3D9F"/>
    <w:rsid w:val="001B4F72"/>
    <w:rsid w:val="001B5219"/>
    <w:rsid w:val="001B59DE"/>
    <w:rsid w:val="001B5C8E"/>
    <w:rsid w:val="001B5D92"/>
    <w:rsid w:val="001B612C"/>
    <w:rsid w:val="001B7C2F"/>
    <w:rsid w:val="001C1193"/>
    <w:rsid w:val="001C4224"/>
    <w:rsid w:val="001C4290"/>
    <w:rsid w:val="001C51C9"/>
    <w:rsid w:val="001C5CC4"/>
    <w:rsid w:val="001C6369"/>
    <w:rsid w:val="001C7CE6"/>
    <w:rsid w:val="001D10E0"/>
    <w:rsid w:val="001D18FB"/>
    <w:rsid w:val="001D313A"/>
    <w:rsid w:val="001D5651"/>
    <w:rsid w:val="001D5814"/>
    <w:rsid w:val="001D6D8F"/>
    <w:rsid w:val="001D7AE7"/>
    <w:rsid w:val="001E00F9"/>
    <w:rsid w:val="001E0D98"/>
    <w:rsid w:val="001E2547"/>
    <w:rsid w:val="001E4F89"/>
    <w:rsid w:val="001F0062"/>
    <w:rsid w:val="001F14A3"/>
    <w:rsid w:val="001F2C69"/>
    <w:rsid w:val="001F4565"/>
    <w:rsid w:val="001F4924"/>
    <w:rsid w:val="001F4983"/>
    <w:rsid w:val="001F5648"/>
    <w:rsid w:val="00200AA4"/>
    <w:rsid w:val="00200CB5"/>
    <w:rsid w:val="00201636"/>
    <w:rsid w:val="0020192A"/>
    <w:rsid w:val="00201CCE"/>
    <w:rsid w:val="00201F10"/>
    <w:rsid w:val="002022F2"/>
    <w:rsid w:val="002025DD"/>
    <w:rsid w:val="0020331F"/>
    <w:rsid w:val="002037EC"/>
    <w:rsid w:val="00203E30"/>
    <w:rsid w:val="0020543A"/>
    <w:rsid w:val="00205EF4"/>
    <w:rsid w:val="00206819"/>
    <w:rsid w:val="0020695E"/>
    <w:rsid w:val="00206ACD"/>
    <w:rsid w:val="00210808"/>
    <w:rsid w:val="00211694"/>
    <w:rsid w:val="00211BC7"/>
    <w:rsid w:val="002128E0"/>
    <w:rsid w:val="00212B67"/>
    <w:rsid w:val="002134C5"/>
    <w:rsid w:val="00213D28"/>
    <w:rsid w:val="00215ACF"/>
    <w:rsid w:val="00215ED0"/>
    <w:rsid w:val="002174E8"/>
    <w:rsid w:val="002200BC"/>
    <w:rsid w:val="002202C5"/>
    <w:rsid w:val="002215AB"/>
    <w:rsid w:val="00223A2E"/>
    <w:rsid w:val="0022481E"/>
    <w:rsid w:val="0022591E"/>
    <w:rsid w:val="00225EC0"/>
    <w:rsid w:val="00231E82"/>
    <w:rsid w:val="0023272E"/>
    <w:rsid w:val="002348A0"/>
    <w:rsid w:val="00234BE9"/>
    <w:rsid w:val="002359A7"/>
    <w:rsid w:val="002369A6"/>
    <w:rsid w:val="00237548"/>
    <w:rsid w:val="00240CBA"/>
    <w:rsid w:val="00240E4E"/>
    <w:rsid w:val="00240EE2"/>
    <w:rsid w:val="002415DB"/>
    <w:rsid w:val="002416F8"/>
    <w:rsid w:val="00241AED"/>
    <w:rsid w:val="00241DAB"/>
    <w:rsid w:val="0024511C"/>
    <w:rsid w:val="00245A5A"/>
    <w:rsid w:val="00246B9A"/>
    <w:rsid w:val="00251392"/>
    <w:rsid w:val="002518E1"/>
    <w:rsid w:val="0025195A"/>
    <w:rsid w:val="002520FA"/>
    <w:rsid w:val="0025304E"/>
    <w:rsid w:val="0025481F"/>
    <w:rsid w:val="00255884"/>
    <w:rsid w:val="002564DC"/>
    <w:rsid w:val="00256506"/>
    <w:rsid w:val="00256994"/>
    <w:rsid w:val="00256E8D"/>
    <w:rsid w:val="00257FBF"/>
    <w:rsid w:val="00260985"/>
    <w:rsid w:val="0026119F"/>
    <w:rsid w:val="00262BD3"/>
    <w:rsid w:val="0026391B"/>
    <w:rsid w:val="00264D5E"/>
    <w:rsid w:val="00266414"/>
    <w:rsid w:val="002669E3"/>
    <w:rsid w:val="00266BF6"/>
    <w:rsid w:val="00267118"/>
    <w:rsid w:val="002704F2"/>
    <w:rsid w:val="0027052B"/>
    <w:rsid w:val="00270D72"/>
    <w:rsid w:val="002711D4"/>
    <w:rsid w:val="00272102"/>
    <w:rsid w:val="00272C47"/>
    <w:rsid w:val="00273B68"/>
    <w:rsid w:val="0027457C"/>
    <w:rsid w:val="00277098"/>
    <w:rsid w:val="00277157"/>
    <w:rsid w:val="00280B63"/>
    <w:rsid w:val="00282099"/>
    <w:rsid w:val="00282123"/>
    <w:rsid w:val="002829B6"/>
    <w:rsid w:val="00284130"/>
    <w:rsid w:val="00284768"/>
    <w:rsid w:val="00284978"/>
    <w:rsid w:val="00285921"/>
    <w:rsid w:val="00286FE7"/>
    <w:rsid w:val="00287AB3"/>
    <w:rsid w:val="002905D2"/>
    <w:rsid w:val="00291734"/>
    <w:rsid w:val="00293909"/>
    <w:rsid w:val="002945CB"/>
    <w:rsid w:val="00295874"/>
    <w:rsid w:val="00295910"/>
    <w:rsid w:val="00295F2C"/>
    <w:rsid w:val="00296230"/>
    <w:rsid w:val="00296A3E"/>
    <w:rsid w:val="00297FFC"/>
    <w:rsid w:val="002A08FE"/>
    <w:rsid w:val="002A0DBB"/>
    <w:rsid w:val="002A1503"/>
    <w:rsid w:val="002A197B"/>
    <w:rsid w:val="002A2087"/>
    <w:rsid w:val="002A3179"/>
    <w:rsid w:val="002A342C"/>
    <w:rsid w:val="002A3AA2"/>
    <w:rsid w:val="002A4833"/>
    <w:rsid w:val="002A5277"/>
    <w:rsid w:val="002A6257"/>
    <w:rsid w:val="002A6582"/>
    <w:rsid w:val="002A7756"/>
    <w:rsid w:val="002B0501"/>
    <w:rsid w:val="002B2A41"/>
    <w:rsid w:val="002B3133"/>
    <w:rsid w:val="002B42F1"/>
    <w:rsid w:val="002B4560"/>
    <w:rsid w:val="002B5FA5"/>
    <w:rsid w:val="002B7035"/>
    <w:rsid w:val="002B74B5"/>
    <w:rsid w:val="002C0866"/>
    <w:rsid w:val="002C0E4A"/>
    <w:rsid w:val="002C187A"/>
    <w:rsid w:val="002C20DF"/>
    <w:rsid w:val="002C2691"/>
    <w:rsid w:val="002C41EE"/>
    <w:rsid w:val="002C4B28"/>
    <w:rsid w:val="002C5C82"/>
    <w:rsid w:val="002C75E6"/>
    <w:rsid w:val="002C7C8D"/>
    <w:rsid w:val="002D0642"/>
    <w:rsid w:val="002D1131"/>
    <w:rsid w:val="002D1482"/>
    <w:rsid w:val="002D31FF"/>
    <w:rsid w:val="002D3C8B"/>
    <w:rsid w:val="002D40E9"/>
    <w:rsid w:val="002D5CF6"/>
    <w:rsid w:val="002D7C6A"/>
    <w:rsid w:val="002E0288"/>
    <w:rsid w:val="002E34F0"/>
    <w:rsid w:val="002E4F27"/>
    <w:rsid w:val="002E5E00"/>
    <w:rsid w:val="002E642D"/>
    <w:rsid w:val="002E687F"/>
    <w:rsid w:val="002E68CC"/>
    <w:rsid w:val="002E76E4"/>
    <w:rsid w:val="002F0D93"/>
    <w:rsid w:val="002F1E00"/>
    <w:rsid w:val="002F21E0"/>
    <w:rsid w:val="002F36E6"/>
    <w:rsid w:val="002F3943"/>
    <w:rsid w:val="002F414D"/>
    <w:rsid w:val="002F48DE"/>
    <w:rsid w:val="003010AA"/>
    <w:rsid w:val="003016F7"/>
    <w:rsid w:val="003037B4"/>
    <w:rsid w:val="00303D64"/>
    <w:rsid w:val="00303D88"/>
    <w:rsid w:val="00304F12"/>
    <w:rsid w:val="00305BCD"/>
    <w:rsid w:val="00306767"/>
    <w:rsid w:val="00307B31"/>
    <w:rsid w:val="00310123"/>
    <w:rsid w:val="00314AB8"/>
    <w:rsid w:val="00315609"/>
    <w:rsid w:val="00316668"/>
    <w:rsid w:val="0032046A"/>
    <w:rsid w:val="00320739"/>
    <w:rsid w:val="003215B4"/>
    <w:rsid w:val="0032285F"/>
    <w:rsid w:val="00322A6F"/>
    <w:rsid w:val="00324213"/>
    <w:rsid w:val="0032574B"/>
    <w:rsid w:val="00326076"/>
    <w:rsid w:val="00327273"/>
    <w:rsid w:val="00327578"/>
    <w:rsid w:val="00327C85"/>
    <w:rsid w:val="0033226D"/>
    <w:rsid w:val="00332FD8"/>
    <w:rsid w:val="00333057"/>
    <w:rsid w:val="0033335E"/>
    <w:rsid w:val="0033358C"/>
    <w:rsid w:val="00333BC5"/>
    <w:rsid w:val="0033509F"/>
    <w:rsid w:val="0033783A"/>
    <w:rsid w:val="00337EA5"/>
    <w:rsid w:val="00340009"/>
    <w:rsid w:val="0034004D"/>
    <w:rsid w:val="00340303"/>
    <w:rsid w:val="00340D17"/>
    <w:rsid w:val="00342061"/>
    <w:rsid w:val="0034231D"/>
    <w:rsid w:val="00343A9B"/>
    <w:rsid w:val="00346BE7"/>
    <w:rsid w:val="00346E6E"/>
    <w:rsid w:val="0034766D"/>
    <w:rsid w:val="00351998"/>
    <w:rsid w:val="00352E4B"/>
    <w:rsid w:val="003537A8"/>
    <w:rsid w:val="003547E9"/>
    <w:rsid w:val="00354A60"/>
    <w:rsid w:val="0035502C"/>
    <w:rsid w:val="0035538C"/>
    <w:rsid w:val="00355E0D"/>
    <w:rsid w:val="00355E7A"/>
    <w:rsid w:val="00356E2F"/>
    <w:rsid w:val="003610FA"/>
    <w:rsid w:val="003615C7"/>
    <w:rsid w:val="00361B79"/>
    <w:rsid w:val="00361CB9"/>
    <w:rsid w:val="00364A1F"/>
    <w:rsid w:val="00364C9E"/>
    <w:rsid w:val="00364CD4"/>
    <w:rsid w:val="00364D75"/>
    <w:rsid w:val="003662D5"/>
    <w:rsid w:val="003678CF"/>
    <w:rsid w:val="00372D09"/>
    <w:rsid w:val="0037396D"/>
    <w:rsid w:val="00375EB3"/>
    <w:rsid w:val="0037633B"/>
    <w:rsid w:val="00376493"/>
    <w:rsid w:val="003766F9"/>
    <w:rsid w:val="00380C2A"/>
    <w:rsid w:val="00381BC9"/>
    <w:rsid w:val="003821BA"/>
    <w:rsid w:val="0038311D"/>
    <w:rsid w:val="00384418"/>
    <w:rsid w:val="00384520"/>
    <w:rsid w:val="003851B0"/>
    <w:rsid w:val="0038747B"/>
    <w:rsid w:val="00387B1F"/>
    <w:rsid w:val="003918F2"/>
    <w:rsid w:val="003923CA"/>
    <w:rsid w:val="00392726"/>
    <w:rsid w:val="003928A5"/>
    <w:rsid w:val="003936FD"/>
    <w:rsid w:val="003942C2"/>
    <w:rsid w:val="00394872"/>
    <w:rsid w:val="00395DF6"/>
    <w:rsid w:val="0039779C"/>
    <w:rsid w:val="003A134B"/>
    <w:rsid w:val="003A1501"/>
    <w:rsid w:val="003A2A53"/>
    <w:rsid w:val="003A40D6"/>
    <w:rsid w:val="003A41FD"/>
    <w:rsid w:val="003A7C4B"/>
    <w:rsid w:val="003B1345"/>
    <w:rsid w:val="003B28B5"/>
    <w:rsid w:val="003B365D"/>
    <w:rsid w:val="003B3A3F"/>
    <w:rsid w:val="003B44E2"/>
    <w:rsid w:val="003B5E5F"/>
    <w:rsid w:val="003C0587"/>
    <w:rsid w:val="003C11B8"/>
    <w:rsid w:val="003C12E4"/>
    <w:rsid w:val="003C198F"/>
    <w:rsid w:val="003C291E"/>
    <w:rsid w:val="003C5D93"/>
    <w:rsid w:val="003C638B"/>
    <w:rsid w:val="003D00F9"/>
    <w:rsid w:val="003D14D3"/>
    <w:rsid w:val="003D37A2"/>
    <w:rsid w:val="003D39D4"/>
    <w:rsid w:val="003D518E"/>
    <w:rsid w:val="003D663B"/>
    <w:rsid w:val="003D69E1"/>
    <w:rsid w:val="003D6A1B"/>
    <w:rsid w:val="003D72C0"/>
    <w:rsid w:val="003D79A4"/>
    <w:rsid w:val="003E01C6"/>
    <w:rsid w:val="003E19D0"/>
    <w:rsid w:val="003E21CC"/>
    <w:rsid w:val="003E2419"/>
    <w:rsid w:val="003E3937"/>
    <w:rsid w:val="003E3B2F"/>
    <w:rsid w:val="003E6DDC"/>
    <w:rsid w:val="003E70E8"/>
    <w:rsid w:val="003E7F5D"/>
    <w:rsid w:val="003F1250"/>
    <w:rsid w:val="003F2E48"/>
    <w:rsid w:val="003F351D"/>
    <w:rsid w:val="003F35BA"/>
    <w:rsid w:val="003F5482"/>
    <w:rsid w:val="003F6E6A"/>
    <w:rsid w:val="00400484"/>
    <w:rsid w:val="004010F4"/>
    <w:rsid w:val="004010FA"/>
    <w:rsid w:val="004011D4"/>
    <w:rsid w:val="00401654"/>
    <w:rsid w:val="00401727"/>
    <w:rsid w:val="004026C1"/>
    <w:rsid w:val="00403329"/>
    <w:rsid w:val="004049BB"/>
    <w:rsid w:val="00405843"/>
    <w:rsid w:val="00406D1D"/>
    <w:rsid w:val="004101E4"/>
    <w:rsid w:val="00410AD0"/>
    <w:rsid w:val="004128DF"/>
    <w:rsid w:val="00414A7C"/>
    <w:rsid w:val="00415D8E"/>
    <w:rsid w:val="00415F59"/>
    <w:rsid w:val="004160F2"/>
    <w:rsid w:val="00416131"/>
    <w:rsid w:val="00420304"/>
    <w:rsid w:val="00420423"/>
    <w:rsid w:val="0042049F"/>
    <w:rsid w:val="0042054D"/>
    <w:rsid w:val="00420AE5"/>
    <w:rsid w:val="004219E7"/>
    <w:rsid w:val="00421E8B"/>
    <w:rsid w:val="00422E3E"/>
    <w:rsid w:val="00423AFD"/>
    <w:rsid w:val="0042591F"/>
    <w:rsid w:val="004268FB"/>
    <w:rsid w:val="00430102"/>
    <w:rsid w:val="00430CC8"/>
    <w:rsid w:val="00432B33"/>
    <w:rsid w:val="00436413"/>
    <w:rsid w:val="004405A2"/>
    <w:rsid w:val="00440F75"/>
    <w:rsid w:val="00442B9F"/>
    <w:rsid w:val="004438AA"/>
    <w:rsid w:val="00443A33"/>
    <w:rsid w:val="00444552"/>
    <w:rsid w:val="00445F56"/>
    <w:rsid w:val="004473B8"/>
    <w:rsid w:val="004475FE"/>
    <w:rsid w:val="0045035A"/>
    <w:rsid w:val="00450C22"/>
    <w:rsid w:val="00450C5C"/>
    <w:rsid w:val="00451313"/>
    <w:rsid w:val="0045270D"/>
    <w:rsid w:val="00453156"/>
    <w:rsid w:val="00453CDA"/>
    <w:rsid w:val="00453EF6"/>
    <w:rsid w:val="004548F8"/>
    <w:rsid w:val="004550AE"/>
    <w:rsid w:val="00455E0A"/>
    <w:rsid w:val="00456647"/>
    <w:rsid w:val="00460697"/>
    <w:rsid w:val="00463395"/>
    <w:rsid w:val="004636F8"/>
    <w:rsid w:val="00464580"/>
    <w:rsid w:val="00465A05"/>
    <w:rsid w:val="00465E8B"/>
    <w:rsid w:val="00466BAF"/>
    <w:rsid w:val="0046707C"/>
    <w:rsid w:val="004676E4"/>
    <w:rsid w:val="00467CE9"/>
    <w:rsid w:val="00471723"/>
    <w:rsid w:val="0047183A"/>
    <w:rsid w:val="00472F80"/>
    <w:rsid w:val="00481A33"/>
    <w:rsid w:val="00482318"/>
    <w:rsid w:val="00482370"/>
    <w:rsid w:val="004838AA"/>
    <w:rsid w:val="00483BCA"/>
    <w:rsid w:val="00484B48"/>
    <w:rsid w:val="004853DC"/>
    <w:rsid w:val="004864EF"/>
    <w:rsid w:val="00486B51"/>
    <w:rsid w:val="00487112"/>
    <w:rsid w:val="00487114"/>
    <w:rsid w:val="00487247"/>
    <w:rsid w:val="0048767A"/>
    <w:rsid w:val="0049060F"/>
    <w:rsid w:val="004906A0"/>
    <w:rsid w:val="00491289"/>
    <w:rsid w:val="00491717"/>
    <w:rsid w:val="00493192"/>
    <w:rsid w:val="00494A34"/>
    <w:rsid w:val="00496478"/>
    <w:rsid w:val="004967D7"/>
    <w:rsid w:val="004A1108"/>
    <w:rsid w:val="004A1EB2"/>
    <w:rsid w:val="004A1F03"/>
    <w:rsid w:val="004A1F29"/>
    <w:rsid w:val="004A33E4"/>
    <w:rsid w:val="004A3DDE"/>
    <w:rsid w:val="004A4092"/>
    <w:rsid w:val="004A44F7"/>
    <w:rsid w:val="004A5321"/>
    <w:rsid w:val="004A5AA4"/>
    <w:rsid w:val="004A68D2"/>
    <w:rsid w:val="004A7928"/>
    <w:rsid w:val="004B0227"/>
    <w:rsid w:val="004B0E01"/>
    <w:rsid w:val="004B1CC0"/>
    <w:rsid w:val="004B1FC5"/>
    <w:rsid w:val="004B261E"/>
    <w:rsid w:val="004B31D0"/>
    <w:rsid w:val="004B4EB6"/>
    <w:rsid w:val="004B5324"/>
    <w:rsid w:val="004B72D7"/>
    <w:rsid w:val="004B7382"/>
    <w:rsid w:val="004C0F2A"/>
    <w:rsid w:val="004C14C2"/>
    <w:rsid w:val="004C49F2"/>
    <w:rsid w:val="004C598E"/>
    <w:rsid w:val="004D0371"/>
    <w:rsid w:val="004D0FCC"/>
    <w:rsid w:val="004D2586"/>
    <w:rsid w:val="004D2AD7"/>
    <w:rsid w:val="004D2DAC"/>
    <w:rsid w:val="004D2DD6"/>
    <w:rsid w:val="004D3448"/>
    <w:rsid w:val="004D3AC2"/>
    <w:rsid w:val="004D4436"/>
    <w:rsid w:val="004D530E"/>
    <w:rsid w:val="004D5FE0"/>
    <w:rsid w:val="004D66AF"/>
    <w:rsid w:val="004D6ED5"/>
    <w:rsid w:val="004D771B"/>
    <w:rsid w:val="004E0DBC"/>
    <w:rsid w:val="004E321D"/>
    <w:rsid w:val="004E542E"/>
    <w:rsid w:val="004E5ADF"/>
    <w:rsid w:val="004E7EA3"/>
    <w:rsid w:val="004F0C55"/>
    <w:rsid w:val="004F1924"/>
    <w:rsid w:val="004F3B0D"/>
    <w:rsid w:val="004F75EB"/>
    <w:rsid w:val="00500BEA"/>
    <w:rsid w:val="00505A10"/>
    <w:rsid w:val="00505BAB"/>
    <w:rsid w:val="00506290"/>
    <w:rsid w:val="0050773F"/>
    <w:rsid w:val="0051003A"/>
    <w:rsid w:val="00510D8F"/>
    <w:rsid w:val="005113C2"/>
    <w:rsid w:val="005115DD"/>
    <w:rsid w:val="0051257B"/>
    <w:rsid w:val="00512D95"/>
    <w:rsid w:val="00513E74"/>
    <w:rsid w:val="0051497E"/>
    <w:rsid w:val="005166A6"/>
    <w:rsid w:val="00521794"/>
    <w:rsid w:val="00521D4D"/>
    <w:rsid w:val="005221C0"/>
    <w:rsid w:val="00522C85"/>
    <w:rsid w:val="00522FBC"/>
    <w:rsid w:val="005235F7"/>
    <w:rsid w:val="0052449C"/>
    <w:rsid w:val="00524991"/>
    <w:rsid w:val="00525D4B"/>
    <w:rsid w:val="00526434"/>
    <w:rsid w:val="005271D6"/>
    <w:rsid w:val="00527EED"/>
    <w:rsid w:val="0053029C"/>
    <w:rsid w:val="0053049F"/>
    <w:rsid w:val="00530EF5"/>
    <w:rsid w:val="005322E9"/>
    <w:rsid w:val="00532394"/>
    <w:rsid w:val="0053262E"/>
    <w:rsid w:val="00532B2C"/>
    <w:rsid w:val="00533B7D"/>
    <w:rsid w:val="0053535D"/>
    <w:rsid w:val="00535D74"/>
    <w:rsid w:val="00536983"/>
    <w:rsid w:val="00537E4B"/>
    <w:rsid w:val="00542F8D"/>
    <w:rsid w:val="00543AEE"/>
    <w:rsid w:val="0054475B"/>
    <w:rsid w:val="00545514"/>
    <w:rsid w:val="00546BED"/>
    <w:rsid w:val="00550262"/>
    <w:rsid w:val="0055342C"/>
    <w:rsid w:val="0055572D"/>
    <w:rsid w:val="0055618B"/>
    <w:rsid w:val="00561C33"/>
    <w:rsid w:val="005629E1"/>
    <w:rsid w:val="00562C48"/>
    <w:rsid w:val="00562EF7"/>
    <w:rsid w:val="00564FD5"/>
    <w:rsid w:val="00565E9E"/>
    <w:rsid w:val="005662EA"/>
    <w:rsid w:val="00566611"/>
    <w:rsid w:val="00566E30"/>
    <w:rsid w:val="00567976"/>
    <w:rsid w:val="00570268"/>
    <w:rsid w:val="00571218"/>
    <w:rsid w:val="0057443C"/>
    <w:rsid w:val="005749A8"/>
    <w:rsid w:val="00576928"/>
    <w:rsid w:val="00577477"/>
    <w:rsid w:val="00577C10"/>
    <w:rsid w:val="00580677"/>
    <w:rsid w:val="00580FF7"/>
    <w:rsid w:val="00581706"/>
    <w:rsid w:val="005828CB"/>
    <w:rsid w:val="00582D99"/>
    <w:rsid w:val="00583BEF"/>
    <w:rsid w:val="005848F4"/>
    <w:rsid w:val="00584D43"/>
    <w:rsid w:val="00586009"/>
    <w:rsid w:val="00590B08"/>
    <w:rsid w:val="0059282A"/>
    <w:rsid w:val="005929C9"/>
    <w:rsid w:val="005935E9"/>
    <w:rsid w:val="00593639"/>
    <w:rsid w:val="0059531B"/>
    <w:rsid w:val="00595E2B"/>
    <w:rsid w:val="005978DD"/>
    <w:rsid w:val="00597A99"/>
    <w:rsid w:val="005A0E73"/>
    <w:rsid w:val="005A1195"/>
    <w:rsid w:val="005A16C7"/>
    <w:rsid w:val="005A1952"/>
    <w:rsid w:val="005A3335"/>
    <w:rsid w:val="005A386D"/>
    <w:rsid w:val="005A4A1B"/>
    <w:rsid w:val="005A5909"/>
    <w:rsid w:val="005A6213"/>
    <w:rsid w:val="005A784A"/>
    <w:rsid w:val="005B0890"/>
    <w:rsid w:val="005B132B"/>
    <w:rsid w:val="005B17F4"/>
    <w:rsid w:val="005B3AD4"/>
    <w:rsid w:val="005B4218"/>
    <w:rsid w:val="005B5076"/>
    <w:rsid w:val="005B77EE"/>
    <w:rsid w:val="005B792B"/>
    <w:rsid w:val="005B7ED7"/>
    <w:rsid w:val="005C035D"/>
    <w:rsid w:val="005C2030"/>
    <w:rsid w:val="005C4B6A"/>
    <w:rsid w:val="005C5B24"/>
    <w:rsid w:val="005C5E2C"/>
    <w:rsid w:val="005C5E8F"/>
    <w:rsid w:val="005C5F82"/>
    <w:rsid w:val="005C6593"/>
    <w:rsid w:val="005C73A9"/>
    <w:rsid w:val="005D1675"/>
    <w:rsid w:val="005D236C"/>
    <w:rsid w:val="005D2C87"/>
    <w:rsid w:val="005D3AF3"/>
    <w:rsid w:val="005D4012"/>
    <w:rsid w:val="005D415C"/>
    <w:rsid w:val="005D4C41"/>
    <w:rsid w:val="005D63B4"/>
    <w:rsid w:val="005D63E0"/>
    <w:rsid w:val="005D75AA"/>
    <w:rsid w:val="005E02D0"/>
    <w:rsid w:val="005E17DA"/>
    <w:rsid w:val="005E1A11"/>
    <w:rsid w:val="005E1BC1"/>
    <w:rsid w:val="005E23AB"/>
    <w:rsid w:val="005E2D90"/>
    <w:rsid w:val="005E3DF3"/>
    <w:rsid w:val="005E49E2"/>
    <w:rsid w:val="005E6BDA"/>
    <w:rsid w:val="005E6D55"/>
    <w:rsid w:val="005F1002"/>
    <w:rsid w:val="005F1AAF"/>
    <w:rsid w:val="005F1BD7"/>
    <w:rsid w:val="005F22FE"/>
    <w:rsid w:val="005F2751"/>
    <w:rsid w:val="005F35BB"/>
    <w:rsid w:val="005F35D7"/>
    <w:rsid w:val="005F3EFC"/>
    <w:rsid w:val="005F48AB"/>
    <w:rsid w:val="005F60D4"/>
    <w:rsid w:val="005F63EE"/>
    <w:rsid w:val="005F65E5"/>
    <w:rsid w:val="005F6B31"/>
    <w:rsid w:val="005F7E31"/>
    <w:rsid w:val="006004C3"/>
    <w:rsid w:val="00600801"/>
    <w:rsid w:val="006030BF"/>
    <w:rsid w:val="00603BE3"/>
    <w:rsid w:val="00606C96"/>
    <w:rsid w:val="00613868"/>
    <w:rsid w:val="0061476C"/>
    <w:rsid w:val="00615BE6"/>
    <w:rsid w:val="00615E22"/>
    <w:rsid w:val="00617436"/>
    <w:rsid w:val="0061760C"/>
    <w:rsid w:val="006200C9"/>
    <w:rsid w:val="0062027B"/>
    <w:rsid w:val="00620526"/>
    <w:rsid w:val="006216FE"/>
    <w:rsid w:val="00631C5A"/>
    <w:rsid w:val="00632B92"/>
    <w:rsid w:val="00633DB5"/>
    <w:rsid w:val="00634087"/>
    <w:rsid w:val="00635473"/>
    <w:rsid w:val="0063660F"/>
    <w:rsid w:val="006369DF"/>
    <w:rsid w:val="00637B1A"/>
    <w:rsid w:val="0064166A"/>
    <w:rsid w:val="006424DB"/>
    <w:rsid w:val="006444C5"/>
    <w:rsid w:val="006451BF"/>
    <w:rsid w:val="00646B2C"/>
    <w:rsid w:val="00647904"/>
    <w:rsid w:val="006479EB"/>
    <w:rsid w:val="00650285"/>
    <w:rsid w:val="00650FF6"/>
    <w:rsid w:val="006513C7"/>
    <w:rsid w:val="00651A48"/>
    <w:rsid w:val="0065225B"/>
    <w:rsid w:val="00653AF7"/>
    <w:rsid w:val="00655B88"/>
    <w:rsid w:val="006579FD"/>
    <w:rsid w:val="006609D7"/>
    <w:rsid w:val="006616FC"/>
    <w:rsid w:val="006618EE"/>
    <w:rsid w:val="00661A3E"/>
    <w:rsid w:val="006633F0"/>
    <w:rsid w:val="0066440B"/>
    <w:rsid w:val="00665858"/>
    <w:rsid w:val="006668A3"/>
    <w:rsid w:val="00666EFD"/>
    <w:rsid w:val="00667EC1"/>
    <w:rsid w:val="00670924"/>
    <w:rsid w:val="00670D98"/>
    <w:rsid w:val="006722B2"/>
    <w:rsid w:val="00672842"/>
    <w:rsid w:val="00673E11"/>
    <w:rsid w:val="00674A98"/>
    <w:rsid w:val="00676668"/>
    <w:rsid w:val="006769FF"/>
    <w:rsid w:val="00676E39"/>
    <w:rsid w:val="00677709"/>
    <w:rsid w:val="00677764"/>
    <w:rsid w:val="00680018"/>
    <w:rsid w:val="00680433"/>
    <w:rsid w:val="00680464"/>
    <w:rsid w:val="006808B7"/>
    <w:rsid w:val="00680E42"/>
    <w:rsid w:val="0068463D"/>
    <w:rsid w:val="0068671B"/>
    <w:rsid w:val="00686BBE"/>
    <w:rsid w:val="00687A8E"/>
    <w:rsid w:val="006908AB"/>
    <w:rsid w:val="00692DD8"/>
    <w:rsid w:val="00693432"/>
    <w:rsid w:val="0069369D"/>
    <w:rsid w:val="00695448"/>
    <w:rsid w:val="00695DFE"/>
    <w:rsid w:val="00697921"/>
    <w:rsid w:val="006A0724"/>
    <w:rsid w:val="006A0DF0"/>
    <w:rsid w:val="006A1ABA"/>
    <w:rsid w:val="006A1E66"/>
    <w:rsid w:val="006A246B"/>
    <w:rsid w:val="006A2DC3"/>
    <w:rsid w:val="006A307D"/>
    <w:rsid w:val="006A4161"/>
    <w:rsid w:val="006A4736"/>
    <w:rsid w:val="006A47B5"/>
    <w:rsid w:val="006A5B32"/>
    <w:rsid w:val="006A656F"/>
    <w:rsid w:val="006A6E3C"/>
    <w:rsid w:val="006A777F"/>
    <w:rsid w:val="006B124E"/>
    <w:rsid w:val="006B2BB6"/>
    <w:rsid w:val="006B2EB2"/>
    <w:rsid w:val="006B30F1"/>
    <w:rsid w:val="006B5436"/>
    <w:rsid w:val="006B7B06"/>
    <w:rsid w:val="006C01E3"/>
    <w:rsid w:val="006C0AE1"/>
    <w:rsid w:val="006C1CDE"/>
    <w:rsid w:val="006C2AAD"/>
    <w:rsid w:val="006C3580"/>
    <w:rsid w:val="006C6332"/>
    <w:rsid w:val="006C7DDC"/>
    <w:rsid w:val="006D1A62"/>
    <w:rsid w:val="006D3141"/>
    <w:rsid w:val="006D32E8"/>
    <w:rsid w:val="006D6EE1"/>
    <w:rsid w:val="006D715B"/>
    <w:rsid w:val="006D77D6"/>
    <w:rsid w:val="006E071E"/>
    <w:rsid w:val="006E0C9B"/>
    <w:rsid w:val="006E2115"/>
    <w:rsid w:val="006E33AB"/>
    <w:rsid w:val="006E52F4"/>
    <w:rsid w:val="006E5A3E"/>
    <w:rsid w:val="006E6BCD"/>
    <w:rsid w:val="006E7F15"/>
    <w:rsid w:val="006F017B"/>
    <w:rsid w:val="006F0400"/>
    <w:rsid w:val="006F0A7F"/>
    <w:rsid w:val="006F0FA7"/>
    <w:rsid w:val="006F1C62"/>
    <w:rsid w:val="006F2617"/>
    <w:rsid w:val="006F2928"/>
    <w:rsid w:val="006F3344"/>
    <w:rsid w:val="006F4AD1"/>
    <w:rsid w:val="006F4C04"/>
    <w:rsid w:val="006F5A35"/>
    <w:rsid w:val="006F5E32"/>
    <w:rsid w:val="006F7FB7"/>
    <w:rsid w:val="007008BB"/>
    <w:rsid w:val="007017CC"/>
    <w:rsid w:val="00702157"/>
    <w:rsid w:val="00702414"/>
    <w:rsid w:val="00705AE1"/>
    <w:rsid w:val="0071278C"/>
    <w:rsid w:val="00716EF5"/>
    <w:rsid w:val="00717297"/>
    <w:rsid w:val="00717792"/>
    <w:rsid w:val="00717A86"/>
    <w:rsid w:val="00717E8F"/>
    <w:rsid w:val="00721481"/>
    <w:rsid w:val="00721FFF"/>
    <w:rsid w:val="007220F7"/>
    <w:rsid w:val="00723062"/>
    <w:rsid w:val="0072478F"/>
    <w:rsid w:val="00724CD5"/>
    <w:rsid w:val="00725BC9"/>
    <w:rsid w:val="00726518"/>
    <w:rsid w:val="00727917"/>
    <w:rsid w:val="0073070D"/>
    <w:rsid w:val="007315F5"/>
    <w:rsid w:val="00733F70"/>
    <w:rsid w:val="0073425C"/>
    <w:rsid w:val="00734BF1"/>
    <w:rsid w:val="00736FA9"/>
    <w:rsid w:val="00737672"/>
    <w:rsid w:val="0074012D"/>
    <w:rsid w:val="00741BB7"/>
    <w:rsid w:val="00742CDD"/>
    <w:rsid w:val="00742EB3"/>
    <w:rsid w:val="00743C8C"/>
    <w:rsid w:val="00743EE8"/>
    <w:rsid w:val="00744097"/>
    <w:rsid w:val="00744FAE"/>
    <w:rsid w:val="00745622"/>
    <w:rsid w:val="00745C40"/>
    <w:rsid w:val="007464A2"/>
    <w:rsid w:val="00746719"/>
    <w:rsid w:val="007504CF"/>
    <w:rsid w:val="00751239"/>
    <w:rsid w:val="00751251"/>
    <w:rsid w:val="007516F7"/>
    <w:rsid w:val="00751DA8"/>
    <w:rsid w:val="007526A1"/>
    <w:rsid w:val="00752F2D"/>
    <w:rsid w:val="007530FC"/>
    <w:rsid w:val="0075311B"/>
    <w:rsid w:val="00753191"/>
    <w:rsid w:val="00754CE5"/>
    <w:rsid w:val="0075734F"/>
    <w:rsid w:val="0076016E"/>
    <w:rsid w:val="007601A8"/>
    <w:rsid w:val="00761BAD"/>
    <w:rsid w:val="00761EA3"/>
    <w:rsid w:val="0076253D"/>
    <w:rsid w:val="00763102"/>
    <w:rsid w:val="0076676C"/>
    <w:rsid w:val="007667C1"/>
    <w:rsid w:val="00766A6E"/>
    <w:rsid w:val="00771399"/>
    <w:rsid w:val="00771A6D"/>
    <w:rsid w:val="00771E00"/>
    <w:rsid w:val="00772CD4"/>
    <w:rsid w:val="00773482"/>
    <w:rsid w:val="00773A11"/>
    <w:rsid w:val="00774047"/>
    <w:rsid w:val="00775E0F"/>
    <w:rsid w:val="00777138"/>
    <w:rsid w:val="007835F2"/>
    <w:rsid w:val="00783836"/>
    <w:rsid w:val="0078393B"/>
    <w:rsid w:val="007842E7"/>
    <w:rsid w:val="007862B9"/>
    <w:rsid w:val="00786387"/>
    <w:rsid w:val="007869CE"/>
    <w:rsid w:val="007910B6"/>
    <w:rsid w:val="0079123C"/>
    <w:rsid w:val="00791673"/>
    <w:rsid w:val="00791A46"/>
    <w:rsid w:val="00791DBA"/>
    <w:rsid w:val="00792B4C"/>
    <w:rsid w:val="00792BC1"/>
    <w:rsid w:val="007961F8"/>
    <w:rsid w:val="0079783C"/>
    <w:rsid w:val="007A0DE0"/>
    <w:rsid w:val="007A1016"/>
    <w:rsid w:val="007A2BFA"/>
    <w:rsid w:val="007A3760"/>
    <w:rsid w:val="007A4862"/>
    <w:rsid w:val="007A5481"/>
    <w:rsid w:val="007A5697"/>
    <w:rsid w:val="007A6D76"/>
    <w:rsid w:val="007B019B"/>
    <w:rsid w:val="007B0D65"/>
    <w:rsid w:val="007B112D"/>
    <w:rsid w:val="007B12D7"/>
    <w:rsid w:val="007B3926"/>
    <w:rsid w:val="007B3DCD"/>
    <w:rsid w:val="007B40F7"/>
    <w:rsid w:val="007B41E7"/>
    <w:rsid w:val="007B6648"/>
    <w:rsid w:val="007C01FF"/>
    <w:rsid w:val="007C03E0"/>
    <w:rsid w:val="007C0496"/>
    <w:rsid w:val="007C1443"/>
    <w:rsid w:val="007C3105"/>
    <w:rsid w:val="007C46E8"/>
    <w:rsid w:val="007C50C7"/>
    <w:rsid w:val="007C7192"/>
    <w:rsid w:val="007D041A"/>
    <w:rsid w:val="007D074C"/>
    <w:rsid w:val="007D2A5F"/>
    <w:rsid w:val="007D2C29"/>
    <w:rsid w:val="007D3BF2"/>
    <w:rsid w:val="007D3D77"/>
    <w:rsid w:val="007D3D9D"/>
    <w:rsid w:val="007D4308"/>
    <w:rsid w:val="007D43EB"/>
    <w:rsid w:val="007D4F85"/>
    <w:rsid w:val="007D5206"/>
    <w:rsid w:val="007D5443"/>
    <w:rsid w:val="007D5C00"/>
    <w:rsid w:val="007D6676"/>
    <w:rsid w:val="007D6DFC"/>
    <w:rsid w:val="007D7408"/>
    <w:rsid w:val="007D772E"/>
    <w:rsid w:val="007E1EBE"/>
    <w:rsid w:val="007E5E01"/>
    <w:rsid w:val="007E61B9"/>
    <w:rsid w:val="007E6518"/>
    <w:rsid w:val="007E67F8"/>
    <w:rsid w:val="007E7A78"/>
    <w:rsid w:val="007E7BEC"/>
    <w:rsid w:val="007F0F8B"/>
    <w:rsid w:val="007F1B40"/>
    <w:rsid w:val="007F2F55"/>
    <w:rsid w:val="007F312B"/>
    <w:rsid w:val="007F3177"/>
    <w:rsid w:val="007F4506"/>
    <w:rsid w:val="007F55A6"/>
    <w:rsid w:val="007F59BB"/>
    <w:rsid w:val="007F5B01"/>
    <w:rsid w:val="007F634F"/>
    <w:rsid w:val="007F6A82"/>
    <w:rsid w:val="007F6D5E"/>
    <w:rsid w:val="007F6EB9"/>
    <w:rsid w:val="007F7ADB"/>
    <w:rsid w:val="008007AA"/>
    <w:rsid w:val="008025F9"/>
    <w:rsid w:val="008029E7"/>
    <w:rsid w:val="00802E89"/>
    <w:rsid w:val="008030AE"/>
    <w:rsid w:val="0080394B"/>
    <w:rsid w:val="00803D14"/>
    <w:rsid w:val="00806A07"/>
    <w:rsid w:val="00806BBD"/>
    <w:rsid w:val="00807439"/>
    <w:rsid w:val="00810795"/>
    <w:rsid w:val="00810B09"/>
    <w:rsid w:val="00812169"/>
    <w:rsid w:val="00812D99"/>
    <w:rsid w:val="00813760"/>
    <w:rsid w:val="00814BE2"/>
    <w:rsid w:val="00815E4E"/>
    <w:rsid w:val="00817249"/>
    <w:rsid w:val="0082359C"/>
    <w:rsid w:val="0082430F"/>
    <w:rsid w:val="008249C5"/>
    <w:rsid w:val="008254A7"/>
    <w:rsid w:val="00826051"/>
    <w:rsid w:val="00826086"/>
    <w:rsid w:val="00826C18"/>
    <w:rsid w:val="00831145"/>
    <w:rsid w:val="00831FEC"/>
    <w:rsid w:val="00832512"/>
    <w:rsid w:val="0083264A"/>
    <w:rsid w:val="0083296B"/>
    <w:rsid w:val="0083522D"/>
    <w:rsid w:val="00835879"/>
    <w:rsid w:val="0083680E"/>
    <w:rsid w:val="00837465"/>
    <w:rsid w:val="008415F4"/>
    <w:rsid w:val="0084179E"/>
    <w:rsid w:val="00842164"/>
    <w:rsid w:val="008458DE"/>
    <w:rsid w:val="00845DE5"/>
    <w:rsid w:val="00847683"/>
    <w:rsid w:val="00847720"/>
    <w:rsid w:val="00847B71"/>
    <w:rsid w:val="0085126A"/>
    <w:rsid w:val="00853380"/>
    <w:rsid w:val="008556DA"/>
    <w:rsid w:val="008559FA"/>
    <w:rsid w:val="00855C76"/>
    <w:rsid w:val="0085688F"/>
    <w:rsid w:val="008615DD"/>
    <w:rsid w:val="00862F22"/>
    <w:rsid w:val="00864BAE"/>
    <w:rsid w:val="00865390"/>
    <w:rsid w:val="00867862"/>
    <w:rsid w:val="0087034E"/>
    <w:rsid w:val="00870975"/>
    <w:rsid w:val="0087098F"/>
    <w:rsid w:val="00872242"/>
    <w:rsid w:val="00873BE4"/>
    <w:rsid w:val="008740E3"/>
    <w:rsid w:val="00874204"/>
    <w:rsid w:val="008745E6"/>
    <w:rsid w:val="0087536D"/>
    <w:rsid w:val="008769F9"/>
    <w:rsid w:val="00876F6E"/>
    <w:rsid w:val="0088098A"/>
    <w:rsid w:val="00882A9D"/>
    <w:rsid w:val="00882D49"/>
    <w:rsid w:val="00882E19"/>
    <w:rsid w:val="00883289"/>
    <w:rsid w:val="008837B2"/>
    <w:rsid w:val="00884003"/>
    <w:rsid w:val="00886653"/>
    <w:rsid w:val="00886D42"/>
    <w:rsid w:val="00886E94"/>
    <w:rsid w:val="00886F8B"/>
    <w:rsid w:val="008879EC"/>
    <w:rsid w:val="00887BB1"/>
    <w:rsid w:val="008910A3"/>
    <w:rsid w:val="00891221"/>
    <w:rsid w:val="00891297"/>
    <w:rsid w:val="00891713"/>
    <w:rsid w:val="00891A49"/>
    <w:rsid w:val="00891E51"/>
    <w:rsid w:val="0089367B"/>
    <w:rsid w:val="00893A6B"/>
    <w:rsid w:val="00893E23"/>
    <w:rsid w:val="008941CB"/>
    <w:rsid w:val="008947F7"/>
    <w:rsid w:val="00894803"/>
    <w:rsid w:val="00895DF4"/>
    <w:rsid w:val="00896317"/>
    <w:rsid w:val="0089651A"/>
    <w:rsid w:val="00896B5D"/>
    <w:rsid w:val="00897C7F"/>
    <w:rsid w:val="008A0A48"/>
    <w:rsid w:val="008A27BF"/>
    <w:rsid w:val="008A3271"/>
    <w:rsid w:val="008A5414"/>
    <w:rsid w:val="008A5CAD"/>
    <w:rsid w:val="008A6010"/>
    <w:rsid w:val="008A67DD"/>
    <w:rsid w:val="008A6897"/>
    <w:rsid w:val="008B0493"/>
    <w:rsid w:val="008B13CD"/>
    <w:rsid w:val="008B1BE4"/>
    <w:rsid w:val="008B2046"/>
    <w:rsid w:val="008B2234"/>
    <w:rsid w:val="008B2AC9"/>
    <w:rsid w:val="008B2E98"/>
    <w:rsid w:val="008B3B2A"/>
    <w:rsid w:val="008B598A"/>
    <w:rsid w:val="008B6128"/>
    <w:rsid w:val="008B6E6F"/>
    <w:rsid w:val="008B716A"/>
    <w:rsid w:val="008B7329"/>
    <w:rsid w:val="008C14F3"/>
    <w:rsid w:val="008C155C"/>
    <w:rsid w:val="008C1FDB"/>
    <w:rsid w:val="008C2C59"/>
    <w:rsid w:val="008C3478"/>
    <w:rsid w:val="008C3E1E"/>
    <w:rsid w:val="008C5108"/>
    <w:rsid w:val="008D194A"/>
    <w:rsid w:val="008D1E5F"/>
    <w:rsid w:val="008D3516"/>
    <w:rsid w:val="008D397E"/>
    <w:rsid w:val="008D434F"/>
    <w:rsid w:val="008D5301"/>
    <w:rsid w:val="008D712E"/>
    <w:rsid w:val="008E0B7A"/>
    <w:rsid w:val="008E0CE5"/>
    <w:rsid w:val="008E2559"/>
    <w:rsid w:val="008E29F0"/>
    <w:rsid w:val="008E406C"/>
    <w:rsid w:val="008E4472"/>
    <w:rsid w:val="008F053F"/>
    <w:rsid w:val="008F0C05"/>
    <w:rsid w:val="008F49AD"/>
    <w:rsid w:val="008F4D89"/>
    <w:rsid w:val="008F5BB7"/>
    <w:rsid w:val="008F6F80"/>
    <w:rsid w:val="008F78D4"/>
    <w:rsid w:val="008F7EE6"/>
    <w:rsid w:val="009006CA"/>
    <w:rsid w:val="00903759"/>
    <w:rsid w:val="00904233"/>
    <w:rsid w:val="009108BB"/>
    <w:rsid w:val="00910B37"/>
    <w:rsid w:val="00912874"/>
    <w:rsid w:val="009128EC"/>
    <w:rsid w:val="00912A82"/>
    <w:rsid w:val="00913DDB"/>
    <w:rsid w:val="00914139"/>
    <w:rsid w:val="00914746"/>
    <w:rsid w:val="009152AD"/>
    <w:rsid w:val="00915E8A"/>
    <w:rsid w:val="00916090"/>
    <w:rsid w:val="00917584"/>
    <w:rsid w:val="009178FC"/>
    <w:rsid w:val="00920702"/>
    <w:rsid w:val="00922A16"/>
    <w:rsid w:val="009260C3"/>
    <w:rsid w:val="00930E29"/>
    <w:rsid w:val="00930FDD"/>
    <w:rsid w:val="00930FF4"/>
    <w:rsid w:val="00931502"/>
    <w:rsid w:val="009339C8"/>
    <w:rsid w:val="0093422F"/>
    <w:rsid w:val="00935430"/>
    <w:rsid w:val="00935768"/>
    <w:rsid w:val="00935A25"/>
    <w:rsid w:val="00936C8C"/>
    <w:rsid w:val="00937DE8"/>
    <w:rsid w:val="0094007B"/>
    <w:rsid w:val="00941AA6"/>
    <w:rsid w:val="00941B71"/>
    <w:rsid w:val="009423C9"/>
    <w:rsid w:val="00942D02"/>
    <w:rsid w:val="00942F50"/>
    <w:rsid w:val="0094421B"/>
    <w:rsid w:val="00945A28"/>
    <w:rsid w:val="00945EC6"/>
    <w:rsid w:val="00946F26"/>
    <w:rsid w:val="00947595"/>
    <w:rsid w:val="00947A80"/>
    <w:rsid w:val="00950069"/>
    <w:rsid w:val="009502A9"/>
    <w:rsid w:val="00955537"/>
    <w:rsid w:val="009575C7"/>
    <w:rsid w:val="009613FA"/>
    <w:rsid w:val="00961DE4"/>
    <w:rsid w:val="009622AA"/>
    <w:rsid w:val="009628DA"/>
    <w:rsid w:val="00963281"/>
    <w:rsid w:val="009637C8"/>
    <w:rsid w:val="0096508D"/>
    <w:rsid w:val="0096547E"/>
    <w:rsid w:val="009662BC"/>
    <w:rsid w:val="00966936"/>
    <w:rsid w:val="00966C4A"/>
    <w:rsid w:val="00966C5E"/>
    <w:rsid w:val="0096753D"/>
    <w:rsid w:val="009677AD"/>
    <w:rsid w:val="00970657"/>
    <w:rsid w:val="00970666"/>
    <w:rsid w:val="00971F85"/>
    <w:rsid w:val="009725AC"/>
    <w:rsid w:val="00972B9C"/>
    <w:rsid w:val="009735A6"/>
    <w:rsid w:val="00973EE7"/>
    <w:rsid w:val="009750E5"/>
    <w:rsid w:val="0097594A"/>
    <w:rsid w:val="009761DD"/>
    <w:rsid w:val="009767AD"/>
    <w:rsid w:val="00976A97"/>
    <w:rsid w:val="00976E5B"/>
    <w:rsid w:val="00976ED4"/>
    <w:rsid w:val="00977B6A"/>
    <w:rsid w:val="00980BE8"/>
    <w:rsid w:val="00980E03"/>
    <w:rsid w:val="009834A4"/>
    <w:rsid w:val="00983CED"/>
    <w:rsid w:val="00984248"/>
    <w:rsid w:val="00984C11"/>
    <w:rsid w:val="0098547F"/>
    <w:rsid w:val="009857B0"/>
    <w:rsid w:val="00986AD5"/>
    <w:rsid w:val="00986B18"/>
    <w:rsid w:val="009870FC"/>
    <w:rsid w:val="009873A0"/>
    <w:rsid w:val="00987BA7"/>
    <w:rsid w:val="009903C8"/>
    <w:rsid w:val="00990911"/>
    <w:rsid w:val="00992F90"/>
    <w:rsid w:val="009933F8"/>
    <w:rsid w:val="00993844"/>
    <w:rsid w:val="00993CCA"/>
    <w:rsid w:val="0099440B"/>
    <w:rsid w:val="00994567"/>
    <w:rsid w:val="009A01B5"/>
    <w:rsid w:val="009A07C9"/>
    <w:rsid w:val="009A28EC"/>
    <w:rsid w:val="009A35FF"/>
    <w:rsid w:val="009A3972"/>
    <w:rsid w:val="009A3A7C"/>
    <w:rsid w:val="009A406A"/>
    <w:rsid w:val="009A44FF"/>
    <w:rsid w:val="009A57FF"/>
    <w:rsid w:val="009A720F"/>
    <w:rsid w:val="009A7999"/>
    <w:rsid w:val="009B3DEC"/>
    <w:rsid w:val="009B4568"/>
    <w:rsid w:val="009B459C"/>
    <w:rsid w:val="009B45D4"/>
    <w:rsid w:val="009B4DFD"/>
    <w:rsid w:val="009B4E0D"/>
    <w:rsid w:val="009B662F"/>
    <w:rsid w:val="009C0997"/>
    <w:rsid w:val="009C1A47"/>
    <w:rsid w:val="009C3772"/>
    <w:rsid w:val="009C4289"/>
    <w:rsid w:val="009C5A9F"/>
    <w:rsid w:val="009C5C36"/>
    <w:rsid w:val="009C5FAE"/>
    <w:rsid w:val="009C66F9"/>
    <w:rsid w:val="009D228F"/>
    <w:rsid w:val="009D2340"/>
    <w:rsid w:val="009D31E3"/>
    <w:rsid w:val="009D337B"/>
    <w:rsid w:val="009D3538"/>
    <w:rsid w:val="009D3A97"/>
    <w:rsid w:val="009D3B67"/>
    <w:rsid w:val="009D3F54"/>
    <w:rsid w:val="009D4F41"/>
    <w:rsid w:val="009D534E"/>
    <w:rsid w:val="009D5416"/>
    <w:rsid w:val="009D5DA1"/>
    <w:rsid w:val="009D7BDE"/>
    <w:rsid w:val="009E030C"/>
    <w:rsid w:val="009E0AC7"/>
    <w:rsid w:val="009E13D1"/>
    <w:rsid w:val="009E1E98"/>
    <w:rsid w:val="009E3394"/>
    <w:rsid w:val="009E7797"/>
    <w:rsid w:val="009E7DF2"/>
    <w:rsid w:val="009F6559"/>
    <w:rsid w:val="009F6ED5"/>
    <w:rsid w:val="009F7315"/>
    <w:rsid w:val="00A00660"/>
    <w:rsid w:val="00A02264"/>
    <w:rsid w:val="00A02801"/>
    <w:rsid w:val="00A02B56"/>
    <w:rsid w:val="00A0321A"/>
    <w:rsid w:val="00A04284"/>
    <w:rsid w:val="00A063AB"/>
    <w:rsid w:val="00A066B8"/>
    <w:rsid w:val="00A066EE"/>
    <w:rsid w:val="00A077B9"/>
    <w:rsid w:val="00A1215A"/>
    <w:rsid w:val="00A124F4"/>
    <w:rsid w:val="00A146B1"/>
    <w:rsid w:val="00A1473D"/>
    <w:rsid w:val="00A14D3C"/>
    <w:rsid w:val="00A14D4D"/>
    <w:rsid w:val="00A15BAD"/>
    <w:rsid w:val="00A15BD4"/>
    <w:rsid w:val="00A16870"/>
    <w:rsid w:val="00A17797"/>
    <w:rsid w:val="00A17AA1"/>
    <w:rsid w:val="00A205AE"/>
    <w:rsid w:val="00A207CD"/>
    <w:rsid w:val="00A23661"/>
    <w:rsid w:val="00A239A4"/>
    <w:rsid w:val="00A23C33"/>
    <w:rsid w:val="00A24874"/>
    <w:rsid w:val="00A24958"/>
    <w:rsid w:val="00A2513B"/>
    <w:rsid w:val="00A25235"/>
    <w:rsid w:val="00A272C5"/>
    <w:rsid w:val="00A300C0"/>
    <w:rsid w:val="00A323BB"/>
    <w:rsid w:val="00A32CF8"/>
    <w:rsid w:val="00A3419C"/>
    <w:rsid w:val="00A35A11"/>
    <w:rsid w:val="00A3633D"/>
    <w:rsid w:val="00A3691B"/>
    <w:rsid w:val="00A37633"/>
    <w:rsid w:val="00A376B7"/>
    <w:rsid w:val="00A37772"/>
    <w:rsid w:val="00A41E45"/>
    <w:rsid w:val="00A425FD"/>
    <w:rsid w:val="00A42885"/>
    <w:rsid w:val="00A42FFF"/>
    <w:rsid w:val="00A434C4"/>
    <w:rsid w:val="00A436E1"/>
    <w:rsid w:val="00A454C8"/>
    <w:rsid w:val="00A4642C"/>
    <w:rsid w:val="00A46A5C"/>
    <w:rsid w:val="00A4764F"/>
    <w:rsid w:val="00A513AB"/>
    <w:rsid w:val="00A52B3A"/>
    <w:rsid w:val="00A53EC7"/>
    <w:rsid w:val="00A548BD"/>
    <w:rsid w:val="00A5538C"/>
    <w:rsid w:val="00A56723"/>
    <w:rsid w:val="00A60173"/>
    <w:rsid w:val="00A6151F"/>
    <w:rsid w:val="00A6467A"/>
    <w:rsid w:val="00A651B1"/>
    <w:rsid w:val="00A65618"/>
    <w:rsid w:val="00A67D09"/>
    <w:rsid w:val="00A67F37"/>
    <w:rsid w:val="00A7020C"/>
    <w:rsid w:val="00A713A9"/>
    <w:rsid w:val="00A72265"/>
    <w:rsid w:val="00A72C88"/>
    <w:rsid w:val="00A73B1A"/>
    <w:rsid w:val="00A75556"/>
    <w:rsid w:val="00A75B4E"/>
    <w:rsid w:val="00A76AAB"/>
    <w:rsid w:val="00A77451"/>
    <w:rsid w:val="00A81804"/>
    <w:rsid w:val="00A82A9B"/>
    <w:rsid w:val="00A8391E"/>
    <w:rsid w:val="00A86063"/>
    <w:rsid w:val="00A86E62"/>
    <w:rsid w:val="00A87228"/>
    <w:rsid w:val="00A87F99"/>
    <w:rsid w:val="00A90A81"/>
    <w:rsid w:val="00A90BF4"/>
    <w:rsid w:val="00A912AC"/>
    <w:rsid w:val="00A92A25"/>
    <w:rsid w:val="00A92E23"/>
    <w:rsid w:val="00A93B75"/>
    <w:rsid w:val="00A947AB"/>
    <w:rsid w:val="00A958B7"/>
    <w:rsid w:val="00AA16D5"/>
    <w:rsid w:val="00AA2ACE"/>
    <w:rsid w:val="00AA3F0A"/>
    <w:rsid w:val="00AA4314"/>
    <w:rsid w:val="00AA48F8"/>
    <w:rsid w:val="00AA5330"/>
    <w:rsid w:val="00AA6A3A"/>
    <w:rsid w:val="00AB2CB8"/>
    <w:rsid w:val="00AB3781"/>
    <w:rsid w:val="00AB6365"/>
    <w:rsid w:val="00AB6A5D"/>
    <w:rsid w:val="00AB73B7"/>
    <w:rsid w:val="00AB74EC"/>
    <w:rsid w:val="00AC0050"/>
    <w:rsid w:val="00AC18B6"/>
    <w:rsid w:val="00AC1F3F"/>
    <w:rsid w:val="00AC26C1"/>
    <w:rsid w:val="00AC2C2F"/>
    <w:rsid w:val="00AC525C"/>
    <w:rsid w:val="00AC7499"/>
    <w:rsid w:val="00AC75D5"/>
    <w:rsid w:val="00AC773A"/>
    <w:rsid w:val="00AD0B39"/>
    <w:rsid w:val="00AD130E"/>
    <w:rsid w:val="00AD39E0"/>
    <w:rsid w:val="00AD3F3A"/>
    <w:rsid w:val="00AD462B"/>
    <w:rsid w:val="00AD5BEA"/>
    <w:rsid w:val="00AD6301"/>
    <w:rsid w:val="00AD757A"/>
    <w:rsid w:val="00AE0099"/>
    <w:rsid w:val="00AE0976"/>
    <w:rsid w:val="00AE0A65"/>
    <w:rsid w:val="00AE0BA6"/>
    <w:rsid w:val="00AE15F9"/>
    <w:rsid w:val="00AE1B42"/>
    <w:rsid w:val="00AE1C60"/>
    <w:rsid w:val="00AE2A19"/>
    <w:rsid w:val="00AE2F0C"/>
    <w:rsid w:val="00AE339A"/>
    <w:rsid w:val="00AE39CE"/>
    <w:rsid w:val="00AE4A55"/>
    <w:rsid w:val="00AE4FD3"/>
    <w:rsid w:val="00AE585A"/>
    <w:rsid w:val="00AE5BD1"/>
    <w:rsid w:val="00AE7DA6"/>
    <w:rsid w:val="00AF0FEC"/>
    <w:rsid w:val="00AF1B6F"/>
    <w:rsid w:val="00AF1D34"/>
    <w:rsid w:val="00AF267E"/>
    <w:rsid w:val="00AF28FF"/>
    <w:rsid w:val="00AF2A65"/>
    <w:rsid w:val="00AF2B78"/>
    <w:rsid w:val="00AF3421"/>
    <w:rsid w:val="00AF6CB4"/>
    <w:rsid w:val="00AF72A5"/>
    <w:rsid w:val="00B00B03"/>
    <w:rsid w:val="00B00C72"/>
    <w:rsid w:val="00B01541"/>
    <w:rsid w:val="00B027D1"/>
    <w:rsid w:val="00B05660"/>
    <w:rsid w:val="00B068C2"/>
    <w:rsid w:val="00B07056"/>
    <w:rsid w:val="00B0716A"/>
    <w:rsid w:val="00B104AC"/>
    <w:rsid w:val="00B111E0"/>
    <w:rsid w:val="00B11A0E"/>
    <w:rsid w:val="00B12888"/>
    <w:rsid w:val="00B13362"/>
    <w:rsid w:val="00B139FA"/>
    <w:rsid w:val="00B13D7C"/>
    <w:rsid w:val="00B16A81"/>
    <w:rsid w:val="00B20930"/>
    <w:rsid w:val="00B2342C"/>
    <w:rsid w:val="00B24689"/>
    <w:rsid w:val="00B24818"/>
    <w:rsid w:val="00B2489D"/>
    <w:rsid w:val="00B2585F"/>
    <w:rsid w:val="00B259D7"/>
    <w:rsid w:val="00B26B12"/>
    <w:rsid w:val="00B26FE3"/>
    <w:rsid w:val="00B277B1"/>
    <w:rsid w:val="00B277D8"/>
    <w:rsid w:val="00B2792A"/>
    <w:rsid w:val="00B27C0C"/>
    <w:rsid w:val="00B31150"/>
    <w:rsid w:val="00B33994"/>
    <w:rsid w:val="00B33FA7"/>
    <w:rsid w:val="00B37459"/>
    <w:rsid w:val="00B374F5"/>
    <w:rsid w:val="00B37C79"/>
    <w:rsid w:val="00B404D6"/>
    <w:rsid w:val="00B4155A"/>
    <w:rsid w:val="00B419CB"/>
    <w:rsid w:val="00B41F0D"/>
    <w:rsid w:val="00B41F51"/>
    <w:rsid w:val="00B42310"/>
    <w:rsid w:val="00B4340D"/>
    <w:rsid w:val="00B4499A"/>
    <w:rsid w:val="00B453B0"/>
    <w:rsid w:val="00B457E4"/>
    <w:rsid w:val="00B46097"/>
    <w:rsid w:val="00B46E86"/>
    <w:rsid w:val="00B47029"/>
    <w:rsid w:val="00B47523"/>
    <w:rsid w:val="00B50149"/>
    <w:rsid w:val="00B50AA2"/>
    <w:rsid w:val="00B52479"/>
    <w:rsid w:val="00B53D0C"/>
    <w:rsid w:val="00B54738"/>
    <w:rsid w:val="00B57F1D"/>
    <w:rsid w:val="00B600FC"/>
    <w:rsid w:val="00B6065F"/>
    <w:rsid w:val="00B60C7E"/>
    <w:rsid w:val="00B613D8"/>
    <w:rsid w:val="00B6189D"/>
    <w:rsid w:val="00B63203"/>
    <w:rsid w:val="00B63B71"/>
    <w:rsid w:val="00B6579B"/>
    <w:rsid w:val="00B659D7"/>
    <w:rsid w:val="00B66661"/>
    <w:rsid w:val="00B66949"/>
    <w:rsid w:val="00B67394"/>
    <w:rsid w:val="00B7023E"/>
    <w:rsid w:val="00B717D0"/>
    <w:rsid w:val="00B71D4C"/>
    <w:rsid w:val="00B736E8"/>
    <w:rsid w:val="00B73B82"/>
    <w:rsid w:val="00B74D9F"/>
    <w:rsid w:val="00B754AF"/>
    <w:rsid w:val="00B7558D"/>
    <w:rsid w:val="00B75A02"/>
    <w:rsid w:val="00B75E6B"/>
    <w:rsid w:val="00B76790"/>
    <w:rsid w:val="00B77E65"/>
    <w:rsid w:val="00B80986"/>
    <w:rsid w:val="00B80B91"/>
    <w:rsid w:val="00B80F41"/>
    <w:rsid w:val="00B81603"/>
    <w:rsid w:val="00B8212C"/>
    <w:rsid w:val="00B8232D"/>
    <w:rsid w:val="00B82808"/>
    <w:rsid w:val="00B85F29"/>
    <w:rsid w:val="00B8633F"/>
    <w:rsid w:val="00B8654E"/>
    <w:rsid w:val="00B867C7"/>
    <w:rsid w:val="00B90267"/>
    <w:rsid w:val="00B90AFB"/>
    <w:rsid w:val="00B931E2"/>
    <w:rsid w:val="00B94558"/>
    <w:rsid w:val="00B94700"/>
    <w:rsid w:val="00B95661"/>
    <w:rsid w:val="00B956D8"/>
    <w:rsid w:val="00B96397"/>
    <w:rsid w:val="00B965BB"/>
    <w:rsid w:val="00B96C95"/>
    <w:rsid w:val="00B9753A"/>
    <w:rsid w:val="00B976D7"/>
    <w:rsid w:val="00BA0155"/>
    <w:rsid w:val="00BA025B"/>
    <w:rsid w:val="00BA0E16"/>
    <w:rsid w:val="00BA1C3F"/>
    <w:rsid w:val="00BA23FB"/>
    <w:rsid w:val="00BA27C4"/>
    <w:rsid w:val="00BA2EF2"/>
    <w:rsid w:val="00BA3E6F"/>
    <w:rsid w:val="00BA5DEA"/>
    <w:rsid w:val="00BA708B"/>
    <w:rsid w:val="00BA79B3"/>
    <w:rsid w:val="00BB1026"/>
    <w:rsid w:val="00BB5429"/>
    <w:rsid w:val="00BB6FCB"/>
    <w:rsid w:val="00BC0119"/>
    <w:rsid w:val="00BC0A0F"/>
    <w:rsid w:val="00BC2722"/>
    <w:rsid w:val="00BD2CDC"/>
    <w:rsid w:val="00BD3A02"/>
    <w:rsid w:val="00BD3FCE"/>
    <w:rsid w:val="00BD4A51"/>
    <w:rsid w:val="00BD51AF"/>
    <w:rsid w:val="00BD5E0F"/>
    <w:rsid w:val="00BD7093"/>
    <w:rsid w:val="00BD75AE"/>
    <w:rsid w:val="00BE0408"/>
    <w:rsid w:val="00BE22BC"/>
    <w:rsid w:val="00BE2E2D"/>
    <w:rsid w:val="00BE5266"/>
    <w:rsid w:val="00BE7077"/>
    <w:rsid w:val="00BF0A24"/>
    <w:rsid w:val="00BF1655"/>
    <w:rsid w:val="00BF26E5"/>
    <w:rsid w:val="00BF3414"/>
    <w:rsid w:val="00BF3583"/>
    <w:rsid w:val="00BF3CE3"/>
    <w:rsid w:val="00BF478F"/>
    <w:rsid w:val="00BF4CA4"/>
    <w:rsid w:val="00BF6F38"/>
    <w:rsid w:val="00C00475"/>
    <w:rsid w:val="00C0133B"/>
    <w:rsid w:val="00C018D5"/>
    <w:rsid w:val="00C0205E"/>
    <w:rsid w:val="00C02692"/>
    <w:rsid w:val="00C03845"/>
    <w:rsid w:val="00C04215"/>
    <w:rsid w:val="00C056D1"/>
    <w:rsid w:val="00C066E0"/>
    <w:rsid w:val="00C06F02"/>
    <w:rsid w:val="00C070B2"/>
    <w:rsid w:val="00C1120C"/>
    <w:rsid w:val="00C11669"/>
    <w:rsid w:val="00C137D7"/>
    <w:rsid w:val="00C140C4"/>
    <w:rsid w:val="00C15248"/>
    <w:rsid w:val="00C15A22"/>
    <w:rsid w:val="00C167AD"/>
    <w:rsid w:val="00C17A4B"/>
    <w:rsid w:val="00C17E34"/>
    <w:rsid w:val="00C20870"/>
    <w:rsid w:val="00C21152"/>
    <w:rsid w:val="00C23AEF"/>
    <w:rsid w:val="00C249F5"/>
    <w:rsid w:val="00C24BA4"/>
    <w:rsid w:val="00C2581C"/>
    <w:rsid w:val="00C27611"/>
    <w:rsid w:val="00C30088"/>
    <w:rsid w:val="00C362AB"/>
    <w:rsid w:val="00C3648A"/>
    <w:rsid w:val="00C36E86"/>
    <w:rsid w:val="00C379D3"/>
    <w:rsid w:val="00C401E4"/>
    <w:rsid w:val="00C4058E"/>
    <w:rsid w:val="00C413E3"/>
    <w:rsid w:val="00C426E7"/>
    <w:rsid w:val="00C43069"/>
    <w:rsid w:val="00C4392A"/>
    <w:rsid w:val="00C44346"/>
    <w:rsid w:val="00C44D26"/>
    <w:rsid w:val="00C473A0"/>
    <w:rsid w:val="00C51A45"/>
    <w:rsid w:val="00C51B1D"/>
    <w:rsid w:val="00C55556"/>
    <w:rsid w:val="00C55624"/>
    <w:rsid w:val="00C55CD0"/>
    <w:rsid w:val="00C55FB4"/>
    <w:rsid w:val="00C570CF"/>
    <w:rsid w:val="00C6019A"/>
    <w:rsid w:val="00C605DB"/>
    <w:rsid w:val="00C6100A"/>
    <w:rsid w:val="00C614B8"/>
    <w:rsid w:val="00C615A7"/>
    <w:rsid w:val="00C6178E"/>
    <w:rsid w:val="00C61A94"/>
    <w:rsid w:val="00C62075"/>
    <w:rsid w:val="00C624DF"/>
    <w:rsid w:val="00C63EEE"/>
    <w:rsid w:val="00C64373"/>
    <w:rsid w:val="00C6482D"/>
    <w:rsid w:val="00C64BFD"/>
    <w:rsid w:val="00C67051"/>
    <w:rsid w:val="00C6778D"/>
    <w:rsid w:val="00C67EB0"/>
    <w:rsid w:val="00C67FBC"/>
    <w:rsid w:val="00C701D8"/>
    <w:rsid w:val="00C70634"/>
    <w:rsid w:val="00C70C14"/>
    <w:rsid w:val="00C7198E"/>
    <w:rsid w:val="00C74422"/>
    <w:rsid w:val="00C74EF1"/>
    <w:rsid w:val="00C75AF6"/>
    <w:rsid w:val="00C766C2"/>
    <w:rsid w:val="00C76782"/>
    <w:rsid w:val="00C770E2"/>
    <w:rsid w:val="00C773EE"/>
    <w:rsid w:val="00C777BB"/>
    <w:rsid w:val="00C80483"/>
    <w:rsid w:val="00C80FD1"/>
    <w:rsid w:val="00C81997"/>
    <w:rsid w:val="00C81F5C"/>
    <w:rsid w:val="00C82194"/>
    <w:rsid w:val="00C83D94"/>
    <w:rsid w:val="00C86754"/>
    <w:rsid w:val="00C87010"/>
    <w:rsid w:val="00C903C4"/>
    <w:rsid w:val="00C914F1"/>
    <w:rsid w:val="00C92B6D"/>
    <w:rsid w:val="00C92D1C"/>
    <w:rsid w:val="00C93845"/>
    <w:rsid w:val="00C94DEB"/>
    <w:rsid w:val="00C94E90"/>
    <w:rsid w:val="00C976A3"/>
    <w:rsid w:val="00C977C3"/>
    <w:rsid w:val="00CA0F37"/>
    <w:rsid w:val="00CA1F72"/>
    <w:rsid w:val="00CA2E3B"/>
    <w:rsid w:val="00CA2F9D"/>
    <w:rsid w:val="00CA2FD3"/>
    <w:rsid w:val="00CA5E6A"/>
    <w:rsid w:val="00CA61EF"/>
    <w:rsid w:val="00CB15FA"/>
    <w:rsid w:val="00CB282A"/>
    <w:rsid w:val="00CB2D2F"/>
    <w:rsid w:val="00CB3359"/>
    <w:rsid w:val="00CB3846"/>
    <w:rsid w:val="00CB3972"/>
    <w:rsid w:val="00CB3EA5"/>
    <w:rsid w:val="00CB4324"/>
    <w:rsid w:val="00CB4925"/>
    <w:rsid w:val="00CC009F"/>
    <w:rsid w:val="00CC09EE"/>
    <w:rsid w:val="00CC13FD"/>
    <w:rsid w:val="00CC23F6"/>
    <w:rsid w:val="00CC267A"/>
    <w:rsid w:val="00CC3285"/>
    <w:rsid w:val="00CC58FE"/>
    <w:rsid w:val="00CC5DEB"/>
    <w:rsid w:val="00CC6778"/>
    <w:rsid w:val="00CC7D1B"/>
    <w:rsid w:val="00CD0172"/>
    <w:rsid w:val="00CD0340"/>
    <w:rsid w:val="00CD0C3A"/>
    <w:rsid w:val="00CD1939"/>
    <w:rsid w:val="00CD2A80"/>
    <w:rsid w:val="00CD2D9F"/>
    <w:rsid w:val="00CD3093"/>
    <w:rsid w:val="00CD3D36"/>
    <w:rsid w:val="00CD41BA"/>
    <w:rsid w:val="00CD44A4"/>
    <w:rsid w:val="00CD54FD"/>
    <w:rsid w:val="00CD6DBA"/>
    <w:rsid w:val="00CD710B"/>
    <w:rsid w:val="00CE03DF"/>
    <w:rsid w:val="00CE044B"/>
    <w:rsid w:val="00CE4B9B"/>
    <w:rsid w:val="00CE4C3B"/>
    <w:rsid w:val="00CE5D6F"/>
    <w:rsid w:val="00CE6051"/>
    <w:rsid w:val="00CE6CB3"/>
    <w:rsid w:val="00CF016E"/>
    <w:rsid w:val="00CF31B8"/>
    <w:rsid w:val="00CF60E1"/>
    <w:rsid w:val="00CF64EA"/>
    <w:rsid w:val="00CF7AA5"/>
    <w:rsid w:val="00CF7CC7"/>
    <w:rsid w:val="00D0100A"/>
    <w:rsid w:val="00D01967"/>
    <w:rsid w:val="00D01F90"/>
    <w:rsid w:val="00D0285C"/>
    <w:rsid w:val="00D03638"/>
    <w:rsid w:val="00D037AD"/>
    <w:rsid w:val="00D05536"/>
    <w:rsid w:val="00D058A1"/>
    <w:rsid w:val="00D0674A"/>
    <w:rsid w:val="00D10266"/>
    <w:rsid w:val="00D1173D"/>
    <w:rsid w:val="00D11859"/>
    <w:rsid w:val="00D120AE"/>
    <w:rsid w:val="00D14233"/>
    <w:rsid w:val="00D14609"/>
    <w:rsid w:val="00D14B5C"/>
    <w:rsid w:val="00D14C61"/>
    <w:rsid w:val="00D14E8F"/>
    <w:rsid w:val="00D16678"/>
    <w:rsid w:val="00D169E5"/>
    <w:rsid w:val="00D16E2D"/>
    <w:rsid w:val="00D16E8D"/>
    <w:rsid w:val="00D2094E"/>
    <w:rsid w:val="00D21E61"/>
    <w:rsid w:val="00D22323"/>
    <w:rsid w:val="00D22336"/>
    <w:rsid w:val="00D22FE1"/>
    <w:rsid w:val="00D23087"/>
    <w:rsid w:val="00D23488"/>
    <w:rsid w:val="00D23952"/>
    <w:rsid w:val="00D23ED2"/>
    <w:rsid w:val="00D25038"/>
    <w:rsid w:val="00D25DF0"/>
    <w:rsid w:val="00D2682E"/>
    <w:rsid w:val="00D304D6"/>
    <w:rsid w:val="00D30E41"/>
    <w:rsid w:val="00D31919"/>
    <w:rsid w:val="00D326C3"/>
    <w:rsid w:val="00D32BDE"/>
    <w:rsid w:val="00D33882"/>
    <w:rsid w:val="00D339DB"/>
    <w:rsid w:val="00D355CF"/>
    <w:rsid w:val="00D35D5D"/>
    <w:rsid w:val="00D36349"/>
    <w:rsid w:val="00D36614"/>
    <w:rsid w:val="00D370A6"/>
    <w:rsid w:val="00D40CEC"/>
    <w:rsid w:val="00D4110C"/>
    <w:rsid w:val="00D41200"/>
    <w:rsid w:val="00D414CE"/>
    <w:rsid w:val="00D42A49"/>
    <w:rsid w:val="00D43A85"/>
    <w:rsid w:val="00D44852"/>
    <w:rsid w:val="00D4555D"/>
    <w:rsid w:val="00D45DE0"/>
    <w:rsid w:val="00D46C82"/>
    <w:rsid w:val="00D474A0"/>
    <w:rsid w:val="00D47504"/>
    <w:rsid w:val="00D4788F"/>
    <w:rsid w:val="00D50106"/>
    <w:rsid w:val="00D5085D"/>
    <w:rsid w:val="00D50B6A"/>
    <w:rsid w:val="00D527EC"/>
    <w:rsid w:val="00D535FB"/>
    <w:rsid w:val="00D53A67"/>
    <w:rsid w:val="00D57015"/>
    <w:rsid w:val="00D57775"/>
    <w:rsid w:val="00D607B8"/>
    <w:rsid w:val="00D608B6"/>
    <w:rsid w:val="00D60C22"/>
    <w:rsid w:val="00D617D3"/>
    <w:rsid w:val="00D61C1C"/>
    <w:rsid w:val="00D63069"/>
    <w:rsid w:val="00D63137"/>
    <w:rsid w:val="00D631AA"/>
    <w:rsid w:val="00D6385B"/>
    <w:rsid w:val="00D66282"/>
    <w:rsid w:val="00D66312"/>
    <w:rsid w:val="00D66679"/>
    <w:rsid w:val="00D66EE1"/>
    <w:rsid w:val="00D67F00"/>
    <w:rsid w:val="00D7027E"/>
    <w:rsid w:val="00D70408"/>
    <w:rsid w:val="00D70589"/>
    <w:rsid w:val="00D70C21"/>
    <w:rsid w:val="00D70D1D"/>
    <w:rsid w:val="00D71989"/>
    <w:rsid w:val="00D72343"/>
    <w:rsid w:val="00D72768"/>
    <w:rsid w:val="00D73546"/>
    <w:rsid w:val="00D74A89"/>
    <w:rsid w:val="00D75066"/>
    <w:rsid w:val="00D77CF4"/>
    <w:rsid w:val="00D82917"/>
    <w:rsid w:val="00D8424F"/>
    <w:rsid w:val="00D84ACF"/>
    <w:rsid w:val="00D84BDC"/>
    <w:rsid w:val="00D84E72"/>
    <w:rsid w:val="00D87E1C"/>
    <w:rsid w:val="00D914E4"/>
    <w:rsid w:val="00D92035"/>
    <w:rsid w:val="00D9204E"/>
    <w:rsid w:val="00D92CFC"/>
    <w:rsid w:val="00D93171"/>
    <w:rsid w:val="00D96E04"/>
    <w:rsid w:val="00DA03F0"/>
    <w:rsid w:val="00DA29AF"/>
    <w:rsid w:val="00DA3555"/>
    <w:rsid w:val="00DA3647"/>
    <w:rsid w:val="00DA4C7C"/>
    <w:rsid w:val="00DA5173"/>
    <w:rsid w:val="00DA5C60"/>
    <w:rsid w:val="00DA6F9D"/>
    <w:rsid w:val="00DB04FC"/>
    <w:rsid w:val="00DB16B7"/>
    <w:rsid w:val="00DB19F6"/>
    <w:rsid w:val="00DB39E3"/>
    <w:rsid w:val="00DB4070"/>
    <w:rsid w:val="00DB44BE"/>
    <w:rsid w:val="00DB4BC2"/>
    <w:rsid w:val="00DB4E74"/>
    <w:rsid w:val="00DB5CED"/>
    <w:rsid w:val="00DB61FB"/>
    <w:rsid w:val="00DB7300"/>
    <w:rsid w:val="00DC16BB"/>
    <w:rsid w:val="00DC4666"/>
    <w:rsid w:val="00DC5ABB"/>
    <w:rsid w:val="00DC5D69"/>
    <w:rsid w:val="00DC6ADE"/>
    <w:rsid w:val="00DD0145"/>
    <w:rsid w:val="00DD2229"/>
    <w:rsid w:val="00DD4696"/>
    <w:rsid w:val="00DD647B"/>
    <w:rsid w:val="00DD78D2"/>
    <w:rsid w:val="00DE1E38"/>
    <w:rsid w:val="00DE45E4"/>
    <w:rsid w:val="00DE4F7D"/>
    <w:rsid w:val="00DE5B56"/>
    <w:rsid w:val="00DE7CE0"/>
    <w:rsid w:val="00DF0E08"/>
    <w:rsid w:val="00DF1083"/>
    <w:rsid w:val="00DF3258"/>
    <w:rsid w:val="00DF355E"/>
    <w:rsid w:val="00DF3751"/>
    <w:rsid w:val="00DF3C69"/>
    <w:rsid w:val="00DF5609"/>
    <w:rsid w:val="00DF603D"/>
    <w:rsid w:val="00DF62CF"/>
    <w:rsid w:val="00DF7DD9"/>
    <w:rsid w:val="00E01900"/>
    <w:rsid w:val="00E02A94"/>
    <w:rsid w:val="00E034B6"/>
    <w:rsid w:val="00E03BD7"/>
    <w:rsid w:val="00E0427D"/>
    <w:rsid w:val="00E04B24"/>
    <w:rsid w:val="00E056F3"/>
    <w:rsid w:val="00E06355"/>
    <w:rsid w:val="00E06435"/>
    <w:rsid w:val="00E06A39"/>
    <w:rsid w:val="00E11975"/>
    <w:rsid w:val="00E1240B"/>
    <w:rsid w:val="00E15D77"/>
    <w:rsid w:val="00E1679C"/>
    <w:rsid w:val="00E17B3B"/>
    <w:rsid w:val="00E20553"/>
    <w:rsid w:val="00E20EB7"/>
    <w:rsid w:val="00E218F1"/>
    <w:rsid w:val="00E24007"/>
    <w:rsid w:val="00E24604"/>
    <w:rsid w:val="00E24881"/>
    <w:rsid w:val="00E2675B"/>
    <w:rsid w:val="00E2694D"/>
    <w:rsid w:val="00E26DAF"/>
    <w:rsid w:val="00E272EC"/>
    <w:rsid w:val="00E3012A"/>
    <w:rsid w:val="00E311BC"/>
    <w:rsid w:val="00E31989"/>
    <w:rsid w:val="00E3208D"/>
    <w:rsid w:val="00E325BE"/>
    <w:rsid w:val="00E35066"/>
    <w:rsid w:val="00E350B7"/>
    <w:rsid w:val="00E3707E"/>
    <w:rsid w:val="00E407A8"/>
    <w:rsid w:val="00E40F67"/>
    <w:rsid w:val="00E425AC"/>
    <w:rsid w:val="00E43484"/>
    <w:rsid w:val="00E4374E"/>
    <w:rsid w:val="00E43BE6"/>
    <w:rsid w:val="00E43F19"/>
    <w:rsid w:val="00E43F34"/>
    <w:rsid w:val="00E44782"/>
    <w:rsid w:val="00E448A3"/>
    <w:rsid w:val="00E46124"/>
    <w:rsid w:val="00E46B15"/>
    <w:rsid w:val="00E47A53"/>
    <w:rsid w:val="00E51C5A"/>
    <w:rsid w:val="00E52285"/>
    <w:rsid w:val="00E527D2"/>
    <w:rsid w:val="00E52F24"/>
    <w:rsid w:val="00E54AC9"/>
    <w:rsid w:val="00E56350"/>
    <w:rsid w:val="00E575D3"/>
    <w:rsid w:val="00E61732"/>
    <w:rsid w:val="00E61763"/>
    <w:rsid w:val="00E630A8"/>
    <w:rsid w:val="00E63523"/>
    <w:rsid w:val="00E64C77"/>
    <w:rsid w:val="00E64E2D"/>
    <w:rsid w:val="00E65A33"/>
    <w:rsid w:val="00E70E9E"/>
    <w:rsid w:val="00E72B08"/>
    <w:rsid w:val="00E72E77"/>
    <w:rsid w:val="00E72EE0"/>
    <w:rsid w:val="00E73315"/>
    <w:rsid w:val="00E73A0B"/>
    <w:rsid w:val="00E750D7"/>
    <w:rsid w:val="00E755B0"/>
    <w:rsid w:val="00E757E8"/>
    <w:rsid w:val="00E76133"/>
    <w:rsid w:val="00E764A6"/>
    <w:rsid w:val="00E76ACD"/>
    <w:rsid w:val="00E77F62"/>
    <w:rsid w:val="00E80047"/>
    <w:rsid w:val="00E802DE"/>
    <w:rsid w:val="00E804B6"/>
    <w:rsid w:val="00E8185F"/>
    <w:rsid w:val="00E82A64"/>
    <w:rsid w:val="00E83A9A"/>
    <w:rsid w:val="00E840B6"/>
    <w:rsid w:val="00E85742"/>
    <w:rsid w:val="00E859D2"/>
    <w:rsid w:val="00E86198"/>
    <w:rsid w:val="00E87979"/>
    <w:rsid w:val="00E925F1"/>
    <w:rsid w:val="00E9315C"/>
    <w:rsid w:val="00E942EE"/>
    <w:rsid w:val="00E94C75"/>
    <w:rsid w:val="00E96620"/>
    <w:rsid w:val="00E96A3B"/>
    <w:rsid w:val="00E9789F"/>
    <w:rsid w:val="00E97AF4"/>
    <w:rsid w:val="00E97B40"/>
    <w:rsid w:val="00EA2A5E"/>
    <w:rsid w:val="00EA3474"/>
    <w:rsid w:val="00EA58F4"/>
    <w:rsid w:val="00EA6860"/>
    <w:rsid w:val="00EA6F10"/>
    <w:rsid w:val="00EA7AFE"/>
    <w:rsid w:val="00EB1D4E"/>
    <w:rsid w:val="00EB2D37"/>
    <w:rsid w:val="00EB3F81"/>
    <w:rsid w:val="00EB4484"/>
    <w:rsid w:val="00EB48DE"/>
    <w:rsid w:val="00EB5167"/>
    <w:rsid w:val="00EB5713"/>
    <w:rsid w:val="00EB57D7"/>
    <w:rsid w:val="00EB5E60"/>
    <w:rsid w:val="00EB603D"/>
    <w:rsid w:val="00EB680F"/>
    <w:rsid w:val="00EB7266"/>
    <w:rsid w:val="00EB729F"/>
    <w:rsid w:val="00EB7D01"/>
    <w:rsid w:val="00EC07A7"/>
    <w:rsid w:val="00EC1F2B"/>
    <w:rsid w:val="00EC2922"/>
    <w:rsid w:val="00EC3246"/>
    <w:rsid w:val="00EC3885"/>
    <w:rsid w:val="00EC3D18"/>
    <w:rsid w:val="00EC3D3C"/>
    <w:rsid w:val="00EC503C"/>
    <w:rsid w:val="00ED055E"/>
    <w:rsid w:val="00ED1EC1"/>
    <w:rsid w:val="00ED2BBA"/>
    <w:rsid w:val="00ED3D84"/>
    <w:rsid w:val="00ED6535"/>
    <w:rsid w:val="00ED6563"/>
    <w:rsid w:val="00ED6AA4"/>
    <w:rsid w:val="00EE0A84"/>
    <w:rsid w:val="00EE18A8"/>
    <w:rsid w:val="00EE3CDB"/>
    <w:rsid w:val="00EE69CB"/>
    <w:rsid w:val="00EE6C31"/>
    <w:rsid w:val="00EE6F15"/>
    <w:rsid w:val="00EE7CC2"/>
    <w:rsid w:val="00EF0B22"/>
    <w:rsid w:val="00EF0DAA"/>
    <w:rsid w:val="00EF170B"/>
    <w:rsid w:val="00EF5DB0"/>
    <w:rsid w:val="00EF5FC1"/>
    <w:rsid w:val="00EF658C"/>
    <w:rsid w:val="00EF7464"/>
    <w:rsid w:val="00EF7831"/>
    <w:rsid w:val="00F00580"/>
    <w:rsid w:val="00F034C8"/>
    <w:rsid w:val="00F03842"/>
    <w:rsid w:val="00F03C0D"/>
    <w:rsid w:val="00F04100"/>
    <w:rsid w:val="00F04560"/>
    <w:rsid w:val="00F0550F"/>
    <w:rsid w:val="00F05EF6"/>
    <w:rsid w:val="00F06762"/>
    <w:rsid w:val="00F06844"/>
    <w:rsid w:val="00F070B7"/>
    <w:rsid w:val="00F077A7"/>
    <w:rsid w:val="00F07B01"/>
    <w:rsid w:val="00F07DE3"/>
    <w:rsid w:val="00F11174"/>
    <w:rsid w:val="00F1328C"/>
    <w:rsid w:val="00F134F6"/>
    <w:rsid w:val="00F1436E"/>
    <w:rsid w:val="00F15167"/>
    <w:rsid w:val="00F15547"/>
    <w:rsid w:val="00F1682A"/>
    <w:rsid w:val="00F16E0A"/>
    <w:rsid w:val="00F17C97"/>
    <w:rsid w:val="00F17F44"/>
    <w:rsid w:val="00F213A2"/>
    <w:rsid w:val="00F21CAA"/>
    <w:rsid w:val="00F22801"/>
    <w:rsid w:val="00F22B4F"/>
    <w:rsid w:val="00F24CB9"/>
    <w:rsid w:val="00F251F9"/>
    <w:rsid w:val="00F31F97"/>
    <w:rsid w:val="00F35F95"/>
    <w:rsid w:val="00F37323"/>
    <w:rsid w:val="00F42504"/>
    <w:rsid w:val="00F43B6C"/>
    <w:rsid w:val="00F4400D"/>
    <w:rsid w:val="00F44D00"/>
    <w:rsid w:val="00F4655A"/>
    <w:rsid w:val="00F47A33"/>
    <w:rsid w:val="00F47B7D"/>
    <w:rsid w:val="00F51405"/>
    <w:rsid w:val="00F52430"/>
    <w:rsid w:val="00F53B90"/>
    <w:rsid w:val="00F54647"/>
    <w:rsid w:val="00F5589C"/>
    <w:rsid w:val="00F55CC8"/>
    <w:rsid w:val="00F5619E"/>
    <w:rsid w:val="00F572A7"/>
    <w:rsid w:val="00F60A30"/>
    <w:rsid w:val="00F6177E"/>
    <w:rsid w:val="00F61800"/>
    <w:rsid w:val="00F624FD"/>
    <w:rsid w:val="00F639C1"/>
    <w:rsid w:val="00F640B7"/>
    <w:rsid w:val="00F65ACD"/>
    <w:rsid w:val="00F65E16"/>
    <w:rsid w:val="00F66F68"/>
    <w:rsid w:val="00F671C5"/>
    <w:rsid w:val="00F70E74"/>
    <w:rsid w:val="00F71FC7"/>
    <w:rsid w:val="00F72675"/>
    <w:rsid w:val="00F74F7D"/>
    <w:rsid w:val="00F760A8"/>
    <w:rsid w:val="00F76556"/>
    <w:rsid w:val="00F80641"/>
    <w:rsid w:val="00F82189"/>
    <w:rsid w:val="00F82B8B"/>
    <w:rsid w:val="00F82DE9"/>
    <w:rsid w:val="00F83698"/>
    <w:rsid w:val="00F84BE0"/>
    <w:rsid w:val="00F8587C"/>
    <w:rsid w:val="00F90184"/>
    <w:rsid w:val="00F90584"/>
    <w:rsid w:val="00F90A40"/>
    <w:rsid w:val="00F9118B"/>
    <w:rsid w:val="00F91486"/>
    <w:rsid w:val="00F91703"/>
    <w:rsid w:val="00F922B8"/>
    <w:rsid w:val="00F9261C"/>
    <w:rsid w:val="00F92B53"/>
    <w:rsid w:val="00F9346F"/>
    <w:rsid w:val="00F94E01"/>
    <w:rsid w:val="00F966F8"/>
    <w:rsid w:val="00FA01A7"/>
    <w:rsid w:val="00FA0898"/>
    <w:rsid w:val="00FA1596"/>
    <w:rsid w:val="00FA3B9A"/>
    <w:rsid w:val="00FA4C89"/>
    <w:rsid w:val="00FA5FE6"/>
    <w:rsid w:val="00FB0341"/>
    <w:rsid w:val="00FB1018"/>
    <w:rsid w:val="00FB403C"/>
    <w:rsid w:val="00FB5144"/>
    <w:rsid w:val="00FB5E4B"/>
    <w:rsid w:val="00FB7B16"/>
    <w:rsid w:val="00FB7E33"/>
    <w:rsid w:val="00FC2ED7"/>
    <w:rsid w:val="00FC30CA"/>
    <w:rsid w:val="00FC53A9"/>
    <w:rsid w:val="00FC5C70"/>
    <w:rsid w:val="00FC5D89"/>
    <w:rsid w:val="00FC6DCB"/>
    <w:rsid w:val="00FC7468"/>
    <w:rsid w:val="00FD0121"/>
    <w:rsid w:val="00FD0C7B"/>
    <w:rsid w:val="00FD0CE5"/>
    <w:rsid w:val="00FD2136"/>
    <w:rsid w:val="00FD24E7"/>
    <w:rsid w:val="00FD28A7"/>
    <w:rsid w:val="00FD2FDE"/>
    <w:rsid w:val="00FD3058"/>
    <w:rsid w:val="00FD35F7"/>
    <w:rsid w:val="00FD3688"/>
    <w:rsid w:val="00FD4B86"/>
    <w:rsid w:val="00FD6217"/>
    <w:rsid w:val="00FE29F0"/>
    <w:rsid w:val="00FE3174"/>
    <w:rsid w:val="00FE322C"/>
    <w:rsid w:val="00FE40C1"/>
    <w:rsid w:val="00FE45D0"/>
    <w:rsid w:val="00FE4E04"/>
    <w:rsid w:val="00FE4E8D"/>
    <w:rsid w:val="00FE56E6"/>
    <w:rsid w:val="00FE79BB"/>
    <w:rsid w:val="00FF06EC"/>
    <w:rsid w:val="00FF14D7"/>
    <w:rsid w:val="00FF3041"/>
    <w:rsid w:val="00FF357F"/>
    <w:rsid w:val="00FF3AE2"/>
    <w:rsid w:val="00FF3DDF"/>
    <w:rsid w:val="00FF42C6"/>
    <w:rsid w:val="00FF5480"/>
    <w:rsid w:val="00FF54A0"/>
    <w:rsid w:val="00FF5A95"/>
    <w:rsid w:val="00FF6376"/>
    <w:rsid w:val="00FF7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0F4761" w:themeColor="accent1" w:themeShade="BF"/>
    </w:rPr>
  </w:style>
  <w:style w:type="paragraph" w:styleId="GlAlnt">
    <w:name w:val="Intense Quote"/>
    <w:basedOn w:val="Normal"/>
    <w:next w:val="Normal"/>
    <w:link w:val="GlAlntChar"/>
    <w:uiPriority w:val="30"/>
    <w:qFormat/>
    <w:rsid w:val="00425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591F"/>
    <w:rPr>
      <w:i/>
      <w:iCs/>
      <w:color w:val="0F4761" w:themeColor="accent1" w:themeShade="BF"/>
    </w:rPr>
  </w:style>
  <w:style w:type="character" w:styleId="GlBavuru">
    <w:name w:val="Intense Reference"/>
    <w:basedOn w:val="VarsaylanParagrafYazTipi"/>
    <w:uiPriority w:val="32"/>
    <w:qFormat/>
    <w:rsid w:val="0042591F"/>
    <w:rPr>
      <w:b/>
      <w:bCs/>
      <w:smallCaps/>
      <w:color w:val="0F4761"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467886"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 w:type="paragraph" w:styleId="HTMLncedenBiimlendirilmi">
    <w:name w:val="HTML Preformatted"/>
    <w:basedOn w:val="Normal"/>
    <w:link w:val="HTMLncedenBiimlendirilmiChar"/>
    <w:uiPriority w:val="99"/>
    <w:semiHidden/>
    <w:unhideWhenUsed/>
    <w:rsid w:val="005C5E8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C5E8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90669001">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137495541">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494030165">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48347566">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573395386">
      <w:bodyDiv w:val="1"/>
      <w:marLeft w:val="0"/>
      <w:marRight w:val="0"/>
      <w:marTop w:val="0"/>
      <w:marBottom w:val="0"/>
      <w:divBdr>
        <w:top w:val="none" w:sz="0" w:space="0" w:color="auto"/>
        <w:left w:val="none" w:sz="0" w:space="0" w:color="auto"/>
        <w:bottom w:val="none" w:sz="0" w:space="0" w:color="auto"/>
        <w:right w:val="none" w:sz="0" w:space="0" w:color="auto"/>
      </w:divBdr>
    </w:div>
    <w:div w:id="620527116">
      <w:bodyDiv w:val="1"/>
      <w:marLeft w:val="0"/>
      <w:marRight w:val="0"/>
      <w:marTop w:val="0"/>
      <w:marBottom w:val="0"/>
      <w:divBdr>
        <w:top w:val="none" w:sz="0" w:space="0" w:color="auto"/>
        <w:left w:val="none" w:sz="0" w:space="0" w:color="auto"/>
        <w:bottom w:val="none" w:sz="0" w:space="0" w:color="auto"/>
        <w:right w:val="none" w:sz="0" w:space="0" w:color="auto"/>
      </w:divBdr>
    </w:div>
    <w:div w:id="624895118">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673646516">
      <w:bodyDiv w:val="1"/>
      <w:marLeft w:val="0"/>
      <w:marRight w:val="0"/>
      <w:marTop w:val="0"/>
      <w:marBottom w:val="0"/>
      <w:divBdr>
        <w:top w:val="none" w:sz="0" w:space="0" w:color="auto"/>
        <w:left w:val="none" w:sz="0" w:space="0" w:color="auto"/>
        <w:bottom w:val="none" w:sz="0" w:space="0" w:color="auto"/>
        <w:right w:val="none" w:sz="0" w:space="0" w:color="auto"/>
      </w:divBdr>
    </w:div>
    <w:div w:id="703601445">
      <w:bodyDiv w:val="1"/>
      <w:marLeft w:val="0"/>
      <w:marRight w:val="0"/>
      <w:marTop w:val="0"/>
      <w:marBottom w:val="0"/>
      <w:divBdr>
        <w:top w:val="none" w:sz="0" w:space="0" w:color="auto"/>
        <w:left w:val="none" w:sz="0" w:space="0" w:color="auto"/>
        <w:bottom w:val="none" w:sz="0" w:space="0" w:color="auto"/>
        <w:right w:val="none" w:sz="0" w:space="0" w:color="auto"/>
      </w:divBdr>
    </w:div>
    <w:div w:id="713426698">
      <w:bodyDiv w:val="1"/>
      <w:marLeft w:val="0"/>
      <w:marRight w:val="0"/>
      <w:marTop w:val="0"/>
      <w:marBottom w:val="0"/>
      <w:divBdr>
        <w:top w:val="none" w:sz="0" w:space="0" w:color="auto"/>
        <w:left w:val="none" w:sz="0" w:space="0" w:color="auto"/>
        <w:bottom w:val="none" w:sz="0" w:space="0" w:color="auto"/>
        <w:right w:val="none" w:sz="0" w:space="0" w:color="auto"/>
      </w:divBdr>
    </w:div>
    <w:div w:id="739449564">
      <w:bodyDiv w:val="1"/>
      <w:marLeft w:val="0"/>
      <w:marRight w:val="0"/>
      <w:marTop w:val="0"/>
      <w:marBottom w:val="0"/>
      <w:divBdr>
        <w:top w:val="none" w:sz="0" w:space="0" w:color="auto"/>
        <w:left w:val="none" w:sz="0" w:space="0" w:color="auto"/>
        <w:bottom w:val="none" w:sz="0" w:space="0" w:color="auto"/>
        <w:right w:val="none" w:sz="0" w:space="0" w:color="auto"/>
      </w:divBdr>
    </w:div>
    <w:div w:id="770972604">
      <w:bodyDiv w:val="1"/>
      <w:marLeft w:val="0"/>
      <w:marRight w:val="0"/>
      <w:marTop w:val="0"/>
      <w:marBottom w:val="0"/>
      <w:divBdr>
        <w:top w:val="none" w:sz="0" w:space="0" w:color="auto"/>
        <w:left w:val="none" w:sz="0" w:space="0" w:color="auto"/>
        <w:bottom w:val="none" w:sz="0" w:space="0" w:color="auto"/>
        <w:right w:val="none" w:sz="0" w:space="0" w:color="auto"/>
      </w:divBdr>
    </w:div>
    <w:div w:id="835994107">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979305099">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037705117">
      <w:bodyDiv w:val="1"/>
      <w:marLeft w:val="0"/>
      <w:marRight w:val="0"/>
      <w:marTop w:val="0"/>
      <w:marBottom w:val="0"/>
      <w:divBdr>
        <w:top w:val="none" w:sz="0" w:space="0" w:color="auto"/>
        <w:left w:val="none" w:sz="0" w:space="0" w:color="auto"/>
        <w:bottom w:val="none" w:sz="0" w:space="0" w:color="auto"/>
        <w:right w:val="none" w:sz="0" w:space="0" w:color="auto"/>
      </w:divBdr>
    </w:div>
    <w:div w:id="1042897395">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271933355">
      <w:bodyDiv w:val="1"/>
      <w:marLeft w:val="0"/>
      <w:marRight w:val="0"/>
      <w:marTop w:val="0"/>
      <w:marBottom w:val="0"/>
      <w:divBdr>
        <w:top w:val="none" w:sz="0" w:space="0" w:color="auto"/>
        <w:left w:val="none" w:sz="0" w:space="0" w:color="auto"/>
        <w:bottom w:val="none" w:sz="0" w:space="0" w:color="auto"/>
        <w:right w:val="none" w:sz="0" w:space="0" w:color="auto"/>
      </w:divBdr>
    </w:div>
    <w:div w:id="1289164449">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340082751">
      <w:bodyDiv w:val="1"/>
      <w:marLeft w:val="0"/>
      <w:marRight w:val="0"/>
      <w:marTop w:val="0"/>
      <w:marBottom w:val="0"/>
      <w:divBdr>
        <w:top w:val="none" w:sz="0" w:space="0" w:color="auto"/>
        <w:left w:val="none" w:sz="0" w:space="0" w:color="auto"/>
        <w:bottom w:val="none" w:sz="0" w:space="0" w:color="auto"/>
        <w:right w:val="none" w:sz="0" w:space="0" w:color="auto"/>
      </w:divBdr>
    </w:div>
    <w:div w:id="1360282255">
      <w:bodyDiv w:val="1"/>
      <w:marLeft w:val="0"/>
      <w:marRight w:val="0"/>
      <w:marTop w:val="0"/>
      <w:marBottom w:val="0"/>
      <w:divBdr>
        <w:top w:val="none" w:sz="0" w:space="0" w:color="auto"/>
        <w:left w:val="none" w:sz="0" w:space="0" w:color="auto"/>
        <w:bottom w:val="none" w:sz="0" w:space="0" w:color="auto"/>
        <w:right w:val="none" w:sz="0" w:space="0" w:color="auto"/>
      </w:divBdr>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40123475">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697926356">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23216070">
      <w:bodyDiv w:val="1"/>
      <w:marLeft w:val="0"/>
      <w:marRight w:val="0"/>
      <w:marTop w:val="0"/>
      <w:marBottom w:val="0"/>
      <w:divBdr>
        <w:top w:val="none" w:sz="0" w:space="0" w:color="auto"/>
        <w:left w:val="none" w:sz="0" w:space="0" w:color="auto"/>
        <w:bottom w:val="none" w:sz="0" w:space="0" w:color="auto"/>
        <w:right w:val="none" w:sz="0" w:space="0" w:color="auto"/>
      </w:divBdr>
    </w:div>
    <w:div w:id="1742287631">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69615873">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931694321">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1993678285">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 w:id="2067334827">
      <w:bodyDiv w:val="1"/>
      <w:marLeft w:val="0"/>
      <w:marRight w:val="0"/>
      <w:marTop w:val="0"/>
      <w:marBottom w:val="0"/>
      <w:divBdr>
        <w:top w:val="none" w:sz="0" w:space="0" w:color="auto"/>
        <w:left w:val="none" w:sz="0" w:space="0" w:color="auto"/>
        <w:bottom w:val="none" w:sz="0" w:space="0" w:color="auto"/>
        <w:right w:val="none" w:sz="0" w:space="0" w:color="auto"/>
      </w:divBdr>
    </w:div>
    <w:div w:id="20936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3318</TotalTime>
  <Pages>4</Pages>
  <Words>1569</Words>
  <Characters>8944</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2245</cp:revision>
  <dcterms:created xsi:type="dcterms:W3CDTF">2024-04-26T05:59:00Z</dcterms:created>
  <dcterms:modified xsi:type="dcterms:W3CDTF">2024-12-18T10:24:00Z</dcterms:modified>
</cp:coreProperties>
</file>