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D16678">
              <w:rPr>
                <w:rFonts w:ascii="Calibri" w:hAnsi="Calibri" w:cs="Calibri"/>
                <w:b/>
                <w:bCs/>
                <w:color w:val="7030A0"/>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62A8AE8C" w:rsidR="0032574B" w:rsidRPr="004A68D2" w:rsidRDefault="0097594A" w:rsidP="004A68D2">
            <w:pPr>
              <w:ind w:right="-284"/>
              <w:jc w:val="center"/>
              <w:rPr>
                <w:rFonts w:ascii="Calibri" w:hAnsi="Calibri" w:cs="Calibri"/>
                <w:b/>
                <w:bCs/>
                <w:color w:val="CC66FF"/>
              </w:rPr>
            </w:pPr>
            <w:r>
              <w:rPr>
                <w:rFonts w:ascii="Calibri" w:hAnsi="Calibri" w:cs="Calibri"/>
                <w:b/>
                <w:bCs/>
                <w:color w:val="CC66FF"/>
              </w:rPr>
              <w:t xml:space="preserve">Okuma kültürü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63B2C4C0" w:rsidR="0032574B" w:rsidRPr="00100B47" w:rsidRDefault="0097594A" w:rsidP="00BD2CDC">
            <w:pPr>
              <w:ind w:right="-284"/>
              <w:jc w:val="center"/>
              <w:rPr>
                <w:rFonts w:ascii="Calibri" w:hAnsi="Calibri" w:cs="Calibri"/>
                <w:b/>
                <w:bCs/>
                <w:color w:val="FF0000"/>
              </w:rPr>
            </w:pPr>
            <w:r>
              <w:rPr>
                <w:rFonts w:ascii="Calibri" w:hAnsi="Calibri" w:cs="Calibri"/>
                <w:b/>
                <w:bCs/>
                <w:color w:val="FF0000"/>
              </w:rPr>
              <w:t xml:space="preserve"> Ş İ </w:t>
            </w:r>
            <w:proofErr w:type="spellStart"/>
            <w:r>
              <w:rPr>
                <w:rFonts w:ascii="Calibri" w:hAnsi="Calibri" w:cs="Calibri"/>
                <w:b/>
                <w:bCs/>
                <w:color w:val="FF0000"/>
              </w:rPr>
              <w:t>İ</w:t>
            </w:r>
            <w:proofErr w:type="spellEnd"/>
            <w:r>
              <w:rPr>
                <w:rFonts w:ascii="Calibri" w:hAnsi="Calibri" w:cs="Calibri"/>
                <w:b/>
                <w:bCs/>
                <w:color w:val="FF0000"/>
              </w:rPr>
              <w:t xml:space="preserve"> R</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61A12CA2"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4CD3E624" w:rsidR="0032574B" w:rsidRPr="00874204" w:rsidRDefault="008769F9" w:rsidP="0032574B">
            <w:pPr>
              <w:ind w:right="-284"/>
              <w:jc w:val="center"/>
              <w:rPr>
                <w:rFonts w:ascii="Calibri" w:hAnsi="Calibri" w:cs="Calibri"/>
                <w:color w:val="CC0066"/>
              </w:rPr>
            </w:pPr>
            <w:r>
              <w:rPr>
                <w:b/>
                <w:bCs/>
                <w:color w:val="CC0066"/>
              </w:rPr>
              <w:t>25/29</w:t>
            </w:r>
            <w:r w:rsidR="00AC0050" w:rsidRPr="00874204">
              <w:rPr>
                <w:b/>
                <w:bCs/>
                <w:color w:val="CC0066"/>
              </w:rPr>
              <w:t>-</w:t>
            </w:r>
            <w:r w:rsidR="0085126A">
              <w:rPr>
                <w:b/>
                <w:bCs/>
                <w:color w:val="CC0066"/>
              </w:rPr>
              <w:t>X</w:t>
            </w:r>
            <w:r w:rsidR="00522C85">
              <w:rPr>
                <w:b/>
                <w:bCs/>
                <w:color w:val="CC0066"/>
              </w:rPr>
              <w:t>I</w:t>
            </w:r>
            <w:r w:rsidR="00DF1083" w:rsidRPr="00874204">
              <w:rPr>
                <w:b/>
                <w:bCs/>
                <w:color w:val="CC0066"/>
              </w:rPr>
              <w:t>-</w:t>
            </w:r>
            <w:r w:rsidR="00364C9E" w:rsidRPr="00874204">
              <w:rPr>
                <w:b/>
                <w:bCs/>
                <w:color w:val="CC0066"/>
              </w:rPr>
              <w:t>2024</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9B459C">
              <w:rPr>
                <w:rFonts w:ascii="Calibri" w:hAnsi="Calibri" w:cs="Calibri"/>
                <w:b/>
                <w:bCs/>
                <w:color w:val="0B769F" w:themeColor="accent4" w:themeShade="B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6D01DA41" w14:textId="77777777" w:rsidR="008A5CAD" w:rsidRPr="008A5CAD" w:rsidRDefault="008A5CAD" w:rsidP="008A5CAD">
            <w:pPr>
              <w:rPr>
                <w:rFonts w:ascii="Calibri" w:eastAsia="Times New Roman" w:hAnsi="Calibri" w:cs="Calibri"/>
                <w:kern w:val="0"/>
                <w:sz w:val="24"/>
                <w:szCs w:val="24"/>
                <w:lang w:eastAsia="tr-TR"/>
                <w14:ligatures w14:val="none"/>
              </w:rPr>
            </w:pPr>
            <w:r w:rsidRPr="008A5CAD">
              <w:rPr>
                <w:rFonts w:ascii="Calibri" w:eastAsia="Times New Roman" w:hAnsi="Calibri" w:cs="Calibri"/>
                <w:kern w:val="0"/>
                <w:sz w:val="24"/>
                <w:szCs w:val="24"/>
                <w:lang w:eastAsia="tr-TR"/>
                <w14:ligatures w14:val="none"/>
              </w:rPr>
              <w:t>T.7.3.2. Metni türün özelliklerine uygun biçimde okur.                                                                                                                T.7.3.4. Okuma stratejilerini kullanır.</w:t>
            </w:r>
          </w:p>
          <w:p w14:paraId="7B1EDE21" w14:textId="3EE12ED5" w:rsidR="008A5CAD" w:rsidRPr="008A5CAD" w:rsidRDefault="008A5CAD" w:rsidP="008A5CAD">
            <w:pPr>
              <w:rPr>
                <w:rFonts w:ascii="Calibri" w:eastAsia="Times New Roman" w:hAnsi="Calibri" w:cs="Calibri"/>
                <w:kern w:val="0"/>
                <w:sz w:val="24"/>
                <w:szCs w:val="24"/>
                <w:lang w:eastAsia="tr-TR"/>
                <w14:ligatures w14:val="none"/>
              </w:rPr>
            </w:pPr>
            <w:r w:rsidRPr="008A5CAD">
              <w:rPr>
                <w:rFonts w:ascii="Calibri" w:eastAsia="Times New Roman" w:hAnsi="Calibri" w:cs="Calibri"/>
                <w:kern w:val="0"/>
                <w:sz w:val="24"/>
                <w:szCs w:val="24"/>
                <w:lang w:eastAsia="tr-TR"/>
                <w14:ligatures w14:val="none"/>
              </w:rPr>
              <w:t xml:space="preserve">T.7.3.5. Bağlamdan hareketle bilmediği kelime ve kelime gruplarının anlamını tahmin eder.                                   T.7.3.9. Çekim eklerinin işlevlerini ayırt eder. </w:t>
            </w:r>
          </w:p>
          <w:p w14:paraId="6A3C9531" w14:textId="77777777" w:rsidR="008A5CAD" w:rsidRPr="008A5CAD" w:rsidRDefault="008A5CAD" w:rsidP="008A5CAD">
            <w:pPr>
              <w:rPr>
                <w:rFonts w:ascii="Calibri" w:eastAsia="Times New Roman" w:hAnsi="Calibri" w:cs="Calibri"/>
                <w:kern w:val="0"/>
                <w:sz w:val="24"/>
                <w:szCs w:val="24"/>
                <w:lang w:eastAsia="tr-TR"/>
                <w14:ligatures w14:val="none"/>
              </w:rPr>
            </w:pPr>
            <w:r w:rsidRPr="008A5CAD">
              <w:rPr>
                <w:rFonts w:ascii="Calibri" w:eastAsia="Times New Roman" w:hAnsi="Calibri" w:cs="Calibri"/>
                <w:kern w:val="0"/>
                <w:sz w:val="24"/>
                <w:szCs w:val="24"/>
                <w:lang w:eastAsia="tr-TR"/>
                <w14:ligatures w14:val="none"/>
              </w:rPr>
              <w:t xml:space="preserve">T.7.3.19. Metinle ilgili soruları cevaplar.                                                                                                                                         T.7.3.27. Metinde önemli noktaların vurgulanış biçimlerini kavrar. </w:t>
            </w:r>
          </w:p>
          <w:p w14:paraId="313466B9" w14:textId="77777777" w:rsidR="008A5CAD" w:rsidRPr="008A5CAD" w:rsidRDefault="008A5CAD" w:rsidP="008A5CAD">
            <w:pPr>
              <w:rPr>
                <w:rFonts w:ascii="Calibri" w:eastAsia="Times New Roman" w:hAnsi="Calibri" w:cs="Calibri"/>
                <w:kern w:val="0"/>
                <w:sz w:val="24"/>
                <w:szCs w:val="24"/>
                <w:lang w:eastAsia="tr-TR"/>
                <w14:ligatures w14:val="none"/>
              </w:rPr>
            </w:pPr>
            <w:r w:rsidRPr="008A5CAD">
              <w:rPr>
                <w:rFonts w:ascii="Calibri" w:eastAsia="Times New Roman" w:hAnsi="Calibri" w:cs="Calibri"/>
                <w:kern w:val="0"/>
                <w:sz w:val="24"/>
                <w:szCs w:val="24"/>
                <w:lang w:eastAsia="tr-TR"/>
                <w14:ligatures w14:val="none"/>
              </w:rPr>
              <w:t>T.7.3.30. Görsellerle ilgili soruları cevaplar.</w:t>
            </w:r>
          </w:p>
          <w:p w14:paraId="2A40EE05" w14:textId="77777777" w:rsidR="00C27611" w:rsidRPr="00FD3688" w:rsidRDefault="008A5CAD" w:rsidP="008A5CAD">
            <w:pPr>
              <w:rPr>
                <w:rFonts w:ascii="Calibri" w:eastAsia="Times New Roman" w:hAnsi="Calibri" w:cs="Calibri"/>
                <w:kern w:val="0"/>
                <w:sz w:val="24"/>
                <w:szCs w:val="24"/>
                <w:lang w:eastAsia="tr-TR"/>
                <w14:ligatures w14:val="none"/>
              </w:rPr>
            </w:pPr>
            <w:r w:rsidRPr="00FD3688">
              <w:rPr>
                <w:rFonts w:ascii="Calibri" w:eastAsia="Times New Roman" w:hAnsi="Calibri" w:cs="Calibri"/>
                <w:kern w:val="0"/>
                <w:sz w:val="24"/>
                <w:szCs w:val="24"/>
                <w:lang w:eastAsia="tr-TR"/>
                <w14:ligatures w14:val="none"/>
              </w:rPr>
              <w:t>T.7.3.37. Metinde kullanılan düşünceyi geliştirme yollarını belirler.</w:t>
            </w:r>
          </w:p>
          <w:p w14:paraId="495DE028" w14:textId="7298D7D8" w:rsidR="00201F10" w:rsidRPr="00FD3688" w:rsidRDefault="00201F10" w:rsidP="00201F10">
            <w:pPr>
              <w:rPr>
                <w:rFonts w:ascii="Calibri" w:hAnsi="Calibri" w:cs="Calibri"/>
                <w:sz w:val="24"/>
                <w:szCs w:val="24"/>
              </w:rPr>
            </w:pPr>
            <w:r w:rsidRPr="00FD3688">
              <w:rPr>
                <w:rFonts w:ascii="Calibri" w:hAnsi="Calibri" w:cs="Calibri"/>
                <w:sz w:val="24"/>
                <w:szCs w:val="24"/>
              </w:rPr>
              <w:t xml:space="preserve">.7.2.3. Konuşma stratejilerini uygular. </w:t>
            </w:r>
            <w:r w:rsidR="00D326C3" w:rsidRPr="00FD3688">
              <w:rPr>
                <w:rFonts w:ascii="Calibri" w:hAnsi="Calibri" w:cs="Calibri"/>
                <w:sz w:val="24"/>
                <w:szCs w:val="24"/>
              </w:rPr>
              <w:t xml:space="preserve">     </w:t>
            </w:r>
            <w:r w:rsidR="009B4E0D" w:rsidRPr="00FD3688">
              <w:rPr>
                <w:rFonts w:ascii="Calibri" w:hAnsi="Calibri" w:cs="Calibri"/>
                <w:sz w:val="24"/>
                <w:szCs w:val="24"/>
              </w:rPr>
              <w:t xml:space="preserve">           </w:t>
            </w:r>
            <w:r w:rsidR="00FD3688">
              <w:rPr>
                <w:rFonts w:ascii="Calibri" w:hAnsi="Calibri" w:cs="Calibri"/>
                <w:sz w:val="24"/>
                <w:szCs w:val="24"/>
              </w:rPr>
              <w:t xml:space="preserve">     </w:t>
            </w:r>
            <w:r w:rsidR="009B4E0D" w:rsidRPr="00FD3688">
              <w:rPr>
                <w:rFonts w:ascii="Calibri" w:eastAsia="Times New Roman" w:hAnsi="Calibri" w:cs="Calibri"/>
                <w:kern w:val="0"/>
                <w:sz w:val="24"/>
                <w:szCs w:val="24"/>
                <w:lang w:eastAsia="tr-TR"/>
                <w14:ligatures w14:val="none"/>
              </w:rPr>
              <w:t>T.7.4.1. Şiir yazar.</w:t>
            </w:r>
          </w:p>
          <w:p w14:paraId="7FF53442" w14:textId="77777777" w:rsidR="008A5CAD" w:rsidRPr="00FD3688" w:rsidRDefault="00201F10" w:rsidP="00201F10">
            <w:pPr>
              <w:rPr>
                <w:rFonts w:ascii="Calibri" w:hAnsi="Calibri" w:cs="Calibri"/>
                <w:sz w:val="24"/>
                <w:szCs w:val="24"/>
              </w:rPr>
            </w:pPr>
            <w:r w:rsidRPr="00FD3688">
              <w:rPr>
                <w:rFonts w:ascii="Calibri" w:hAnsi="Calibri" w:cs="Calibri"/>
                <w:sz w:val="24"/>
                <w:szCs w:val="24"/>
              </w:rPr>
              <w:t>T.7.2.4. Konuşmalarında beden dilini etkili bir şekilde kullanır.</w:t>
            </w:r>
          </w:p>
          <w:p w14:paraId="29015A80" w14:textId="1AC15B63" w:rsidR="00632B92" w:rsidRPr="009B4E0D" w:rsidRDefault="00D326C3" w:rsidP="00201F10">
            <w:pPr>
              <w:rPr>
                <w:rFonts w:ascii="Calibri" w:eastAsia="Times New Roman" w:hAnsi="Calibri" w:cs="Calibri"/>
                <w:kern w:val="0"/>
                <w:lang w:eastAsia="tr-TR"/>
                <w14:ligatures w14:val="none"/>
              </w:rPr>
            </w:pPr>
            <w:r w:rsidRPr="00FD3688">
              <w:rPr>
                <w:rFonts w:ascii="Calibri" w:eastAsia="Times New Roman" w:hAnsi="Calibri" w:cs="Calibri"/>
                <w:kern w:val="0"/>
                <w:sz w:val="24"/>
                <w:szCs w:val="24"/>
                <w:lang w:eastAsia="tr-TR"/>
                <w14:ligatures w14:val="none"/>
              </w:rPr>
              <w:t>T.7.4.9. Yazdıklarında yabancı dillerden alınmış, dilimize henüz yerleşmemiş kelimelerin Türkçelerini kullanır.</w:t>
            </w:r>
          </w:p>
        </w:tc>
      </w:tr>
      <w:tr w:rsidR="008E4472" w14:paraId="35D8B133" w14:textId="77777777" w:rsidTr="00E2400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9D9D9" w:themeFill="background1" w:themeFillShade="D9"/>
            <w:vAlign w:val="center"/>
          </w:tcPr>
          <w:p w14:paraId="4968001A" w14:textId="24931A1C" w:rsidR="008E4472" w:rsidRPr="000607B8" w:rsidRDefault="000607B8" w:rsidP="00F82189">
            <w:pPr>
              <w:jc w:val="center"/>
              <w:rPr>
                <w:rFonts w:ascii="Calibri" w:eastAsia="Times New Roman" w:hAnsi="Calibri" w:cs="Calibri"/>
                <w:b/>
                <w:bCs/>
                <w:kern w:val="0"/>
                <w:lang w:eastAsia="tr-TR"/>
                <w14:ligatures w14:val="none"/>
              </w:rPr>
            </w:pPr>
            <w:r w:rsidRPr="000607B8">
              <w:rPr>
                <w:rFonts w:ascii="Calibri" w:eastAsia="Times New Roman" w:hAnsi="Calibri" w:cs="Calibri"/>
                <w:b/>
                <w:bCs/>
                <w:kern w:val="0"/>
                <w:lang w:eastAsia="tr-TR"/>
                <w14:ligatures w14:val="none"/>
              </w:rPr>
              <w:t>Tahmin etme</w:t>
            </w:r>
            <w:r>
              <w:rPr>
                <w:rFonts w:ascii="Calibri" w:eastAsia="Times New Roman" w:hAnsi="Calibri" w:cs="Calibri"/>
                <w:b/>
                <w:bCs/>
                <w:kern w:val="0"/>
                <w:lang w:eastAsia="tr-TR"/>
                <w14:ligatures w14:val="none"/>
              </w:rPr>
              <w:t xml:space="preserve">, </w:t>
            </w:r>
            <w:r w:rsidRPr="000607B8">
              <w:rPr>
                <w:rFonts w:ascii="Calibri" w:eastAsia="Times New Roman" w:hAnsi="Calibri" w:cs="Calibri"/>
                <w:b/>
                <w:bCs/>
                <w:kern w:val="0"/>
                <w:lang w:eastAsia="tr-TR"/>
                <w14:ligatures w14:val="none"/>
              </w:rPr>
              <w:t>5N 1K</w:t>
            </w:r>
            <w:r>
              <w:rPr>
                <w:rFonts w:ascii="Calibri" w:eastAsia="Times New Roman" w:hAnsi="Calibri" w:cs="Calibri"/>
                <w:b/>
                <w:bCs/>
                <w:kern w:val="0"/>
                <w:lang w:eastAsia="tr-TR"/>
                <w14:ligatures w14:val="none"/>
              </w:rPr>
              <w:t xml:space="preserve">, </w:t>
            </w:r>
            <w:r w:rsidRPr="000607B8">
              <w:rPr>
                <w:rFonts w:ascii="Calibri" w:eastAsia="Times New Roman" w:hAnsi="Calibri" w:cs="Calibri"/>
                <w:b/>
                <w:bCs/>
                <w:kern w:val="0"/>
                <w:lang w:eastAsia="tr-TR"/>
                <w14:ligatures w14:val="none"/>
              </w:rPr>
              <w:t xml:space="preserve">Empati kurarak konuşma </w:t>
            </w:r>
            <w:r w:rsidR="00F82189">
              <w:rPr>
                <w:rFonts w:ascii="Calibri" w:eastAsia="Times New Roman" w:hAnsi="Calibri" w:cs="Calibri"/>
                <w:b/>
                <w:bCs/>
                <w:kern w:val="0"/>
                <w:lang w:eastAsia="tr-TR"/>
                <w14:ligatures w14:val="none"/>
              </w:rPr>
              <w:t>.</w:t>
            </w:r>
          </w:p>
        </w:tc>
      </w:tr>
      <w:tr w:rsidR="008E4472" w14:paraId="61FA19E7" w14:textId="77777777" w:rsidTr="00E2400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9D9D9" w:themeFill="background1" w:themeFillShade="D9"/>
          </w:tcPr>
          <w:p w14:paraId="4AFCDEBF" w14:textId="30AF39F7" w:rsidR="008E4472" w:rsidRPr="00B37C79" w:rsidRDefault="008E4472" w:rsidP="00CC58FE">
            <w:pPr>
              <w:ind w:right="-284"/>
              <w:jc w:val="center"/>
              <w:rPr>
                <w:rFonts w:ascii="Calibri" w:hAnsi="Calibri" w:cs="Calibri"/>
              </w:rPr>
            </w:pPr>
            <w:r w:rsidRPr="00B37C79">
              <w:rPr>
                <w:rFonts w:ascii="Calibri" w:hAnsi="Calibri" w:cs="Calibri"/>
                <w:b/>
                <w:bCs/>
              </w:rPr>
              <w:t xml:space="preserve">Ders Kitabı, Eba, Türkçe sözlük, atasözleri ve deyimler sözlüğü, gazete kupürleri, dergiler, akıllı tahta </w:t>
            </w:r>
            <w:proofErr w:type="spellStart"/>
            <w:r w:rsidRPr="00B37C79">
              <w:rPr>
                <w:rFonts w:ascii="Calibri" w:hAnsi="Calibri" w:cs="Calibri"/>
                <w:b/>
                <w:bCs/>
              </w:rPr>
              <w:t>vb</w:t>
            </w:r>
            <w:proofErr w:type="spellEnd"/>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586AF8FD" w14:textId="77777777" w:rsidR="0065225B" w:rsidRPr="00F05EF6" w:rsidRDefault="00774047" w:rsidP="008769F9">
            <w:pPr>
              <w:ind w:right="-284"/>
              <w:rPr>
                <w:rFonts w:ascii="Calibri" w:hAnsi="Calibri" w:cs="Calibri"/>
                <w:color w:val="0D0D0D" w:themeColor="text1" w:themeTint="F2"/>
                <w:sz w:val="24"/>
                <w:szCs w:val="24"/>
              </w:rPr>
            </w:pPr>
            <w:r w:rsidRPr="00F05EF6">
              <w:rPr>
                <w:rFonts w:ascii="Calibri" w:hAnsi="Calibri" w:cs="Calibri"/>
                <w:color w:val="0D0D0D" w:themeColor="text1" w:themeTint="F2"/>
                <w:sz w:val="24"/>
                <w:szCs w:val="24"/>
              </w:rPr>
              <w:t xml:space="preserve"> </w:t>
            </w:r>
            <w:r w:rsidR="00196C86" w:rsidRPr="00F05EF6">
              <w:rPr>
                <w:rFonts w:ascii="Calibri" w:hAnsi="Calibri" w:cs="Calibri"/>
                <w:color w:val="0D0D0D" w:themeColor="text1" w:themeTint="F2"/>
                <w:sz w:val="24"/>
                <w:szCs w:val="24"/>
              </w:rPr>
              <w:t xml:space="preserve"> </w:t>
            </w:r>
            <w:r w:rsidR="008769F9" w:rsidRPr="00F05EF6">
              <w:rPr>
                <w:rFonts w:ascii="Calibri" w:hAnsi="Calibri" w:cs="Calibri"/>
                <w:color w:val="0D0D0D" w:themeColor="text1" w:themeTint="F2"/>
                <w:sz w:val="24"/>
                <w:szCs w:val="24"/>
              </w:rPr>
              <w:t xml:space="preserve"> </w:t>
            </w:r>
            <w:r w:rsidR="00C11669" w:rsidRPr="00F05EF6">
              <w:rPr>
                <w:rFonts w:ascii="Calibri" w:hAnsi="Calibri" w:cs="Calibri"/>
                <w:color w:val="0D0D0D" w:themeColor="text1" w:themeTint="F2"/>
                <w:sz w:val="24"/>
                <w:szCs w:val="24"/>
              </w:rPr>
              <w:t>Geçen hafta Gelecek haftaya hazırlık bölümünde yazılan şiir sınıfta okunacak. Öğrencilerden şiirin ana duygusunu bulmaları istenecek.</w:t>
            </w:r>
          </w:p>
          <w:p w14:paraId="32AB5F01" w14:textId="77777777" w:rsidR="003936FD" w:rsidRDefault="009A720F" w:rsidP="008769F9">
            <w:pPr>
              <w:ind w:right="-284"/>
              <w:rPr>
                <w:rFonts w:ascii="Calibri" w:hAnsi="Calibri" w:cs="Calibri"/>
                <w:sz w:val="24"/>
                <w:szCs w:val="24"/>
              </w:rPr>
            </w:pPr>
            <w:r>
              <w:rPr>
                <w:rFonts w:ascii="Calibri" w:hAnsi="Calibri" w:cs="Calibri"/>
                <w:sz w:val="24"/>
                <w:szCs w:val="24"/>
              </w:rPr>
              <w:t xml:space="preserve">   </w:t>
            </w:r>
            <w:r w:rsidR="00865390" w:rsidRPr="00F05EF6">
              <w:rPr>
                <w:rFonts w:ascii="Calibri" w:hAnsi="Calibri" w:cs="Calibri"/>
                <w:sz w:val="24"/>
                <w:szCs w:val="24"/>
              </w:rPr>
              <w:t xml:space="preserve">İmla </w:t>
            </w:r>
            <w:r w:rsidR="00AF2B78" w:rsidRPr="00F05EF6">
              <w:rPr>
                <w:rFonts w:ascii="Calibri" w:hAnsi="Calibri" w:cs="Calibri"/>
                <w:sz w:val="24"/>
                <w:szCs w:val="24"/>
              </w:rPr>
              <w:t>,</w:t>
            </w:r>
            <w:r w:rsidR="00865390" w:rsidRPr="00F05EF6">
              <w:rPr>
                <w:rFonts w:ascii="Calibri" w:hAnsi="Calibri" w:cs="Calibri"/>
                <w:sz w:val="24"/>
                <w:szCs w:val="24"/>
              </w:rPr>
              <w:t xml:space="preserve"> noktalama ve sesli okuma kurallarına </w:t>
            </w:r>
            <w:r w:rsidR="00AF2B78" w:rsidRPr="00F05EF6">
              <w:rPr>
                <w:rFonts w:ascii="Calibri" w:hAnsi="Calibri" w:cs="Calibri"/>
                <w:sz w:val="24"/>
                <w:szCs w:val="24"/>
              </w:rPr>
              <w:t xml:space="preserve">göre metin </w:t>
            </w:r>
            <w:r w:rsidR="00865390" w:rsidRPr="00F05EF6">
              <w:rPr>
                <w:rFonts w:ascii="Calibri" w:hAnsi="Calibri" w:cs="Calibri"/>
                <w:sz w:val="24"/>
                <w:szCs w:val="24"/>
              </w:rPr>
              <w:t>okunacak</w:t>
            </w:r>
            <w:r w:rsidR="00AF2B78" w:rsidRPr="00F05EF6">
              <w:rPr>
                <w:rFonts w:ascii="Calibri" w:hAnsi="Calibri" w:cs="Calibri"/>
                <w:sz w:val="24"/>
                <w:szCs w:val="24"/>
              </w:rPr>
              <w:t xml:space="preserve">.  Okunan </w:t>
            </w:r>
          </w:p>
          <w:p w14:paraId="6874C25F" w14:textId="48DF1EBF" w:rsidR="00C11669" w:rsidRPr="00F05EF6" w:rsidRDefault="00865390" w:rsidP="008769F9">
            <w:pPr>
              <w:ind w:right="-284"/>
              <w:rPr>
                <w:rFonts w:ascii="Calibri" w:hAnsi="Calibri" w:cs="Calibri"/>
                <w:sz w:val="24"/>
                <w:szCs w:val="24"/>
              </w:rPr>
            </w:pPr>
            <w:r w:rsidRPr="00F05EF6">
              <w:rPr>
                <w:rFonts w:ascii="Calibri" w:hAnsi="Calibri" w:cs="Calibri"/>
                <w:sz w:val="24"/>
                <w:szCs w:val="24"/>
              </w:rPr>
              <w:t>metinde ne üzerinde durulduğu belirtilecek. Daha sonra etkinliklerin yapımına geçilecek.</w:t>
            </w:r>
          </w:p>
          <w:p w14:paraId="0722E5BF" w14:textId="77777777" w:rsidR="003936FD" w:rsidRDefault="006579FD" w:rsidP="008769F9">
            <w:pPr>
              <w:ind w:right="-284"/>
              <w:rPr>
                <w:rFonts w:ascii="Calibri" w:hAnsi="Calibri" w:cs="Calibri"/>
                <w:sz w:val="24"/>
                <w:szCs w:val="24"/>
              </w:rPr>
            </w:pPr>
            <w:r w:rsidRPr="00F05EF6">
              <w:rPr>
                <w:rFonts w:ascii="Calibri" w:hAnsi="Calibri" w:cs="Calibri"/>
                <w:b/>
                <w:bCs/>
                <w:color w:val="BF174F"/>
                <w:sz w:val="24"/>
                <w:szCs w:val="24"/>
              </w:rPr>
              <w:t>1. etkinlik:</w:t>
            </w:r>
            <w:r w:rsidRPr="00F05EF6">
              <w:rPr>
                <w:rFonts w:ascii="Calibri" w:hAnsi="Calibri" w:cs="Calibri"/>
                <w:color w:val="BF174F"/>
                <w:sz w:val="24"/>
                <w:szCs w:val="24"/>
              </w:rPr>
              <w:t xml:space="preserve"> </w:t>
            </w:r>
            <w:r w:rsidR="00C93845" w:rsidRPr="00F05EF6">
              <w:rPr>
                <w:rFonts w:ascii="Calibri" w:hAnsi="Calibri" w:cs="Calibri"/>
                <w:sz w:val="24"/>
                <w:szCs w:val="24"/>
              </w:rPr>
              <w:t xml:space="preserve">Ders kitabında verilen kelimelerin anlamları tahmin edilecek. </w:t>
            </w:r>
          </w:p>
          <w:p w14:paraId="51F09CAF" w14:textId="77777777" w:rsidR="003936FD" w:rsidRDefault="00C93845" w:rsidP="008769F9">
            <w:pPr>
              <w:ind w:right="-284"/>
              <w:rPr>
                <w:rFonts w:ascii="Calibri" w:hAnsi="Calibri" w:cs="Calibri"/>
                <w:sz w:val="24"/>
                <w:szCs w:val="24"/>
              </w:rPr>
            </w:pPr>
            <w:r w:rsidRPr="00F05EF6">
              <w:rPr>
                <w:rFonts w:ascii="Calibri" w:hAnsi="Calibri" w:cs="Calibri"/>
                <w:sz w:val="24"/>
                <w:szCs w:val="24"/>
              </w:rPr>
              <w:t>Tahminlerin doğruluğu sözlükten kontrol edilecek.</w:t>
            </w:r>
            <w:r w:rsidR="00512D95" w:rsidRPr="00F05EF6">
              <w:rPr>
                <w:rFonts w:ascii="Calibri" w:hAnsi="Calibri" w:cs="Calibri"/>
                <w:sz w:val="24"/>
                <w:szCs w:val="24"/>
              </w:rPr>
              <w:t xml:space="preserve"> </w:t>
            </w:r>
            <w:r w:rsidR="00512D95" w:rsidRPr="00F05EF6">
              <w:rPr>
                <w:rFonts w:ascii="Calibri" w:hAnsi="Calibri" w:cs="Calibri"/>
                <w:b/>
                <w:bCs/>
                <w:color w:val="BF174F"/>
                <w:sz w:val="24"/>
                <w:szCs w:val="24"/>
              </w:rPr>
              <w:t>2. Etkinlik:</w:t>
            </w:r>
            <w:r w:rsidR="00512D95" w:rsidRPr="00F05EF6">
              <w:rPr>
                <w:rFonts w:ascii="Calibri" w:hAnsi="Calibri" w:cs="Calibri"/>
                <w:color w:val="BF174F"/>
                <w:sz w:val="24"/>
                <w:szCs w:val="24"/>
              </w:rPr>
              <w:t xml:space="preserve"> </w:t>
            </w:r>
            <w:r w:rsidR="00EC07A7" w:rsidRPr="00F05EF6">
              <w:rPr>
                <w:rFonts w:ascii="Calibri" w:hAnsi="Calibri" w:cs="Calibri"/>
                <w:sz w:val="24"/>
                <w:szCs w:val="24"/>
              </w:rPr>
              <w:t xml:space="preserve">Ders kitabında </w:t>
            </w:r>
          </w:p>
          <w:p w14:paraId="226AD4DB" w14:textId="77777777" w:rsidR="003936FD" w:rsidRDefault="00EC07A7" w:rsidP="008769F9">
            <w:pPr>
              <w:ind w:right="-284"/>
              <w:rPr>
                <w:rFonts w:ascii="Calibri" w:hAnsi="Calibri" w:cs="Calibri"/>
                <w:sz w:val="24"/>
                <w:szCs w:val="24"/>
              </w:rPr>
            </w:pPr>
            <w:r w:rsidRPr="00F05EF6">
              <w:rPr>
                <w:rFonts w:ascii="Calibri" w:hAnsi="Calibri" w:cs="Calibri"/>
                <w:sz w:val="24"/>
                <w:szCs w:val="24"/>
              </w:rPr>
              <w:t>bulunan sorular metne göre cevaplandırılacaktır.</w:t>
            </w:r>
            <w:r w:rsidR="006F4AD1" w:rsidRPr="00F05EF6">
              <w:rPr>
                <w:rFonts w:ascii="Calibri" w:hAnsi="Calibri" w:cs="Calibri"/>
                <w:sz w:val="24"/>
                <w:szCs w:val="24"/>
              </w:rPr>
              <w:t xml:space="preserve"> </w:t>
            </w:r>
            <w:r w:rsidR="006F4AD1" w:rsidRPr="00F05EF6">
              <w:rPr>
                <w:rFonts w:ascii="Calibri" w:hAnsi="Calibri" w:cs="Calibri"/>
                <w:b/>
                <w:bCs/>
                <w:color w:val="BF174F"/>
                <w:sz w:val="24"/>
                <w:szCs w:val="24"/>
              </w:rPr>
              <w:t>3. Etkinlik:</w:t>
            </w:r>
            <w:r w:rsidR="006F4AD1" w:rsidRPr="00F05EF6">
              <w:rPr>
                <w:rFonts w:ascii="Calibri" w:hAnsi="Calibri" w:cs="Calibri"/>
                <w:color w:val="BF174F"/>
                <w:sz w:val="24"/>
                <w:szCs w:val="24"/>
              </w:rPr>
              <w:t xml:space="preserve"> </w:t>
            </w:r>
            <w:r w:rsidR="00A239A4" w:rsidRPr="00F05EF6">
              <w:rPr>
                <w:rFonts w:ascii="Calibri" w:hAnsi="Calibri" w:cs="Calibri"/>
                <w:sz w:val="24"/>
                <w:szCs w:val="24"/>
              </w:rPr>
              <w:t>Metinden alınan paragrafta hangi düşünceyi geliştirme yollarının kullanıldığı belirtilecek.</w:t>
            </w:r>
            <w:r w:rsidR="00B07056" w:rsidRPr="00F05EF6">
              <w:rPr>
                <w:rFonts w:ascii="Calibri" w:hAnsi="Calibri" w:cs="Calibri"/>
                <w:color w:val="3A7C22" w:themeColor="accent6" w:themeShade="BF"/>
                <w:sz w:val="24"/>
                <w:szCs w:val="24"/>
              </w:rPr>
              <w:t xml:space="preserve"> </w:t>
            </w:r>
            <w:r w:rsidR="00B07056" w:rsidRPr="00F05EF6">
              <w:rPr>
                <w:rFonts w:ascii="Calibri" w:hAnsi="Calibri" w:cs="Calibri"/>
                <w:b/>
                <w:bCs/>
                <w:color w:val="BF174F"/>
                <w:sz w:val="24"/>
                <w:szCs w:val="24"/>
                <w14:textFill>
                  <w14:solidFill>
                    <w14:srgbClr w14:val="BF174F">
                      <w14:lumMod w14:val="75000"/>
                    </w14:srgbClr>
                  </w14:solidFill>
                </w14:textFill>
              </w:rPr>
              <w:t>4. Etkinlik:</w:t>
            </w:r>
            <w:r w:rsidR="00B07056" w:rsidRPr="00F05EF6">
              <w:rPr>
                <w:rFonts w:ascii="Calibri" w:hAnsi="Calibri" w:cs="Calibri"/>
                <w:color w:val="3A7C22" w:themeColor="accent6" w:themeShade="BF"/>
                <w:sz w:val="24"/>
                <w:szCs w:val="24"/>
              </w:rPr>
              <w:t xml:space="preserve">  </w:t>
            </w:r>
            <w:r w:rsidR="00A6467A" w:rsidRPr="00F05EF6">
              <w:rPr>
                <w:rFonts w:ascii="Calibri" w:hAnsi="Calibri" w:cs="Calibri"/>
                <w:sz w:val="24"/>
                <w:szCs w:val="24"/>
              </w:rPr>
              <w:t xml:space="preserve">Metinden alınan cümleler ders kitabında bulunan ve bu cümlelerin anlamlarına </w:t>
            </w:r>
          </w:p>
          <w:p w14:paraId="4D0A6C52" w14:textId="77777777" w:rsidR="003936FD" w:rsidRDefault="00A6467A" w:rsidP="008769F9">
            <w:pPr>
              <w:ind w:right="-284"/>
              <w:rPr>
                <w:rFonts w:ascii="Calibri" w:hAnsi="Calibri" w:cs="Calibri"/>
                <w:sz w:val="24"/>
                <w:szCs w:val="24"/>
              </w:rPr>
            </w:pPr>
            <w:r w:rsidRPr="00F05EF6">
              <w:rPr>
                <w:rFonts w:ascii="Calibri" w:hAnsi="Calibri" w:cs="Calibri"/>
                <w:sz w:val="24"/>
                <w:szCs w:val="24"/>
              </w:rPr>
              <w:t>uyan bölümlerle eşleştirilecek.</w:t>
            </w:r>
            <w:r w:rsidR="008249C5" w:rsidRPr="00F05EF6">
              <w:rPr>
                <w:rFonts w:ascii="Calibri" w:hAnsi="Calibri" w:cs="Calibri"/>
                <w:sz w:val="24"/>
                <w:szCs w:val="24"/>
              </w:rPr>
              <w:t xml:space="preserve"> </w:t>
            </w:r>
            <w:r w:rsidR="008249C5" w:rsidRPr="00F05EF6">
              <w:rPr>
                <w:rFonts w:ascii="Calibri" w:hAnsi="Calibri" w:cs="Calibri"/>
                <w:b/>
                <w:bCs/>
                <w:color w:val="BF174F"/>
                <w:sz w:val="24"/>
                <w:szCs w:val="24"/>
              </w:rPr>
              <w:t>5. Etkinlik:</w:t>
            </w:r>
            <w:r w:rsidR="008249C5" w:rsidRPr="00F05EF6">
              <w:rPr>
                <w:rFonts w:ascii="Calibri" w:hAnsi="Calibri" w:cs="Calibri"/>
                <w:color w:val="BF174F"/>
                <w:sz w:val="24"/>
                <w:szCs w:val="24"/>
              </w:rPr>
              <w:t xml:space="preserve"> </w:t>
            </w:r>
            <w:r w:rsidR="009B662F" w:rsidRPr="00F05EF6">
              <w:rPr>
                <w:rFonts w:ascii="Calibri" w:hAnsi="Calibri" w:cs="Calibri"/>
                <w:sz w:val="24"/>
                <w:szCs w:val="24"/>
              </w:rPr>
              <w:t>Mastar</w:t>
            </w:r>
            <w:r w:rsidR="00134A57" w:rsidRPr="00F05EF6">
              <w:rPr>
                <w:rFonts w:ascii="Calibri" w:hAnsi="Calibri" w:cs="Calibri"/>
                <w:sz w:val="24"/>
                <w:szCs w:val="24"/>
              </w:rPr>
              <w:t xml:space="preserve"> halinde verilen fiiller istenilen </w:t>
            </w:r>
            <w:r w:rsidR="009B662F" w:rsidRPr="00F05EF6">
              <w:rPr>
                <w:rFonts w:ascii="Calibri" w:hAnsi="Calibri" w:cs="Calibri"/>
                <w:sz w:val="24"/>
                <w:szCs w:val="24"/>
              </w:rPr>
              <w:t xml:space="preserve">kip </w:t>
            </w:r>
          </w:p>
          <w:p w14:paraId="4503852D" w14:textId="77748B21" w:rsidR="006579FD" w:rsidRPr="00F05EF6" w:rsidRDefault="009B662F" w:rsidP="008769F9">
            <w:pPr>
              <w:ind w:right="-284"/>
              <w:rPr>
                <w:rFonts w:ascii="Calibri" w:hAnsi="Calibri" w:cs="Calibri"/>
                <w:sz w:val="24"/>
                <w:szCs w:val="24"/>
              </w:rPr>
            </w:pPr>
            <w:r w:rsidRPr="00F05EF6">
              <w:rPr>
                <w:rFonts w:ascii="Calibri" w:hAnsi="Calibri" w:cs="Calibri"/>
                <w:sz w:val="24"/>
                <w:szCs w:val="24"/>
              </w:rPr>
              <w:t>ve kişiye</w:t>
            </w:r>
            <w:r w:rsidR="00134A57" w:rsidRPr="00F05EF6">
              <w:rPr>
                <w:rFonts w:ascii="Calibri" w:hAnsi="Calibri" w:cs="Calibri"/>
                <w:sz w:val="24"/>
                <w:szCs w:val="24"/>
              </w:rPr>
              <w:t xml:space="preserve"> göre çekimlenecek</w:t>
            </w:r>
            <w:r w:rsidR="00134A57" w:rsidRPr="009B662F">
              <w:rPr>
                <w:rFonts w:ascii="Calibri" w:hAnsi="Calibri" w:cs="Calibri"/>
              </w:rPr>
              <w:t>.</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EC3885">
              <w:rPr>
                <w:rFonts w:ascii="Calibri" w:hAnsi="Calibri" w:cs="Calibri"/>
                <w:b/>
                <w:bCs/>
                <w:color w:val="0B769F" w:themeColor="accent4" w:themeShade="B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6C215030" w:rsidR="007F2F55" w:rsidRPr="00914139" w:rsidRDefault="00EC3885" w:rsidP="007F2F55">
            <w:pPr>
              <w:ind w:right="-284"/>
              <w:rPr>
                <w:rFonts w:ascii="Calibri" w:hAnsi="Calibri" w:cs="Calibri"/>
                <w:sz w:val="24"/>
                <w:szCs w:val="24"/>
              </w:rPr>
            </w:pPr>
            <w:r>
              <w:rPr>
                <w:rFonts w:ascii="Calibri" w:hAnsi="Calibri" w:cs="Calibri"/>
              </w:rPr>
              <w:t xml:space="preserve"> </w:t>
            </w:r>
            <w:r w:rsidR="00262BD3">
              <w:rPr>
                <w:rFonts w:ascii="Calibri" w:hAnsi="Calibri" w:cs="Calibri"/>
              </w:rPr>
              <w:t xml:space="preserve"> </w:t>
            </w:r>
            <w:r w:rsidR="000E5B94">
              <w:rPr>
                <w:rFonts w:ascii="Calibri" w:hAnsi="Calibri" w:cs="Calibri"/>
              </w:rPr>
              <w:t xml:space="preserve">Gözle- </w:t>
            </w:r>
            <w:r w:rsidR="00F05EF6">
              <w:rPr>
                <w:rFonts w:ascii="Calibri" w:hAnsi="Calibri" w:cs="Calibri"/>
              </w:rPr>
              <w:t xml:space="preserve">fiilini gereklilik </w:t>
            </w:r>
            <w:r w:rsidR="000E5B94">
              <w:rPr>
                <w:rFonts w:ascii="Calibri" w:hAnsi="Calibri" w:cs="Calibri"/>
              </w:rPr>
              <w:t>kipinin üçüncü tekil şahsına göre yazınız.</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9B459C">
              <w:rPr>
                <w:rFonts w:ascii="Calibri" w:hAnsi="Calibri" w:cs="Calibri"/>
                <w:b/>
                <w:bCs/>
                <w:color w:val="0B769F" w:themeColor="accent4" w:themeShade="B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682BB5DE" w:rsidR="00CB3972" w:rsidRPr="007B019B" w:rsidRDefault="008769F9" w:rsidP="00CB3972">
            <w:pPr>
              <w:ind w:right="-284"/>
              <w:jc w:val="center"/>
              <w:rPr>
                <w:rFonts w:ascii="Calibri" w:hAnsi="Calibri" w:cs="Calibri"/>
                <w:b/>
                <w:bCs/>
              </w:rPr>
            </w:pPr>
            <w:r>
              <w:rPr>
                <w:b/>
                <w:bCs/>
                <w:color w:val="CC0066"/>
              </w:rPr>
              <w:t>25/29</w:t>
            </w:r>
            <w:r w:rsidRPr="00874204">
              <w:rPr>
                <w:b/>
                <w:bCs/>
                <w:color w:val="CC0066"/>
              </w:rPr>
              <w:t>-</w:t>
            </w:r>
            <w:r>
              <w:rPr>
                <w:b/>
                <w:bCs/>
                <w:color w:val="CC0066"/>
              </w:rPr>
              <w:t>XI</w:t>
            </w:r>
            <w:r w:rsidRPr="00874204">
              <w:rPr>
                <w:b/>
                <w:bCs/>
                <w:color w:val="CC0066"/>
              </w:rPr>
              <w:t>-2024</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0AB501B2"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581706">
              <w:rPr>
                <w:b/>
                <w:bCs/>
                <w:color w:val="9900CC"/>
              </w:rPr>
              <w:t>1.</w:t>
            </w:r>
            <w:r w:rsidR="0033358C" w:rsidRPr="00581706">
              <w:rPr>
                <w:b/>
                <w:bCs/>
                <w:color w:val="9900CC"/>
              </w:rPr>
              <w:t xml:space="preserve"> 2. </w:t>
            </w:r>
            <w:r w:rsidR="00E218F1" w:rsidRPr="00581706">
              <w:rPr>
                <w:b/>
                <w:bCs/>
                <w:color w:val="9900CC"/>
              </w:rPr>
              <w:t xml:space="preserve"> </w:t>
            </w:r>
            <w:r w:rsidR="00CC7D1B" w:rsidRPr="00581706">
              <w:rPr>
                <w:b/>
                <w:bCs/>
                <w:color w:val="9900CC"/>
              </w:rPr>
              <w:t xml:space="preserve">3.  </w:t>
            </w:r>
            <w:r w:rsidR="002B7035" w:rsidRPr="00581706">
              <w:rPr>
                <w:b/>
                <w:bCs/>
                <w:color w:val="9900CC"/>
              </w:rPr>
              <w:t>4.</w:t>
            </w:r>
            <w:r w:rsidR="009F6559">
              <w:rPr>
                <w:b/>
                <w:bCs/>
                <w:color w:val="9900CC"/>
              </w:rPr>
              <w:t xml:space="preserve"> </w:t>
            </w:r>
            <w:r w:rsidR="00A513AB" w:rsidRPr="00581706">
              <w:rPr>
                <w:b/>
                <w:bCs/>
                <w:color w:val="9900CC"/>
              </w:rPr>
              <w:t xml:space="preserve"> </w:t>
            </w:r>
            <w:r w:rsidR="00736FA9">
              <w:rPr>
                <w:b/>
                <w:bCs/>
                <w:color w:val="9900CC"/>
              </w:rPr>
              <w:t xml:space="preserve"> 5. </w:t>
            </w:r>
            <w:r w:rsidR="0084179E">
              <w:rPr>
                <w:b/>
                <w:bCs/>
                <w:color w:val="9900CC"/>
              </w:rPr>
              <w:t xml:space="preserve">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7FD575BE" w14:textId="082F4770" w:rsidR="004011D4" w:rsidRDefault="004011D4" w:rsidP="00422E3E">
      <w:pPr>
        <w:ind w:right="-284"/>
      </w:pPr>
    </w:p>
    <w:p w14:paraId="709F29D0" w14:textId="77777777" w:rsidR="00FD3688" w:rsidRDefault="00FD3688" w:rsidP="00422E3E">
      <w:pPr>
        <w:ind w:right="-284"/>
      </w:pPr>
    </w:p>
    <w:p w14:paraId="0AAF252A" w14:textId="77777777" w:rsidR="00FD3688" w:rsidRDefault="00FD3688" w:rsidP="00422E3E">
      <w:pPr>
        <w:ind w:right="-284"/>
      </w:pPr>
    </w:p>
    <w:p w14:paraId="1105608C" w14:textId="77777777" w:rsidR="00FD3688" w:rsidRPr="00422E3E" w:rsidRDefault="00FD3688" w:rsidP="00422E3E">
      <w:pPr>
        <w:ind w:right="-284"/>
      </w:pPr>
    </w:p>
    <w:tbl>
      <w:tblPr>
        <w:tblStyle w:val="TabloKlavuzu"/>
        <w:tblW w:w="9296" w:type="dxa"/>
        <w:tblInd w:w="-284" w:type="dxa"/>
        <w:tblLook w:val="04A0" w:firstRow="1" w:lastRow="0" w:firstColumn="1" w:lastColumn="0" w:noHBand="0" w:noVBand="1"/>
      </w:tblPr>
      <w:tblGrid>
        <w:gridCol w:w="9296"/>
      </w:tblGrid>
      <w:tr w:rsidR="005B7ED7" w14:paraId="03DC4D33" w14:textId="77777777" w:rsidTr="004D0371">
        <w:tc>
          <w:tcPr>
            <w:tcW w:w="9296" w:type="dxa"/>
            <w:tcBorders>
              <w:top w:val="thinThickMediumGap" w:sz="24" w:space="0" w:color="A02B93" w:themeColor="accent5"/>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6AA2D543" w14:textId="047EA28C" w:rsidR="005B7ED7" w:rsidRPr="00C167AD" w:rsidRDefault="005B7ED7" w:rsidP="00C167AD">
            <w:pPr>
              <w:ind w:right="-284"/>
              <w:jc w:val="center"/>
              <w:rPr>
                <w:b/>
                <w:bCs/>
              </w:rPr>
            </w:pPr>
            <w:r w:rsidRPr="00C167AD">
              <w:rPr>
                <w:b/>
                <w:bCs/>
                <w:color w:val="0000FF"/>
              </w:rPr>
              <w:t>METNE HAZIRLIK</w:t>
            </w:r>
          </w:p>
        </w:tc>
      </w:tr>
      <w:tr w:rsidR="005B7ED7" w14:paraId="179A164B" w14:textId="77777777" w:rsidTr="004D0371">
        <w:tc>
          <w:tcPr>
            <w:tcW w:w="9296" w:type="dxa"/>
            <w:tcBorders>
              <w:top w:val="dashDotStroked" w:sz="24" w:space="0" w:color="00FFCC"/>
              <w:left w:val="thinThickMediumGap" w:sz="24" w:space="0" w:color="A02B93" w:themeColor="accent5"/>
              <w:bottom w:val="single" w:sz="18" w:space="0" w:color="C00000"/>
              <w:right w:val="thinThickMediumGap" w:sz="24" w:space="0" w:color="A02B93" w:themeColor="accent5"/>
            </w:tcBorders>
          </w:tcPr>
          <w:p w14:paraId="0ACB107F" w14:textId="4DB2931E" w:rsidR="00422E3E" w:rsidRPr="00976E5B" w:rsidRDefault="00422E3E" w:rsidP="00AF6CB4">
            <w:pPr>
              <w:ind w:right="-284"/>
              <w:rPr>
                <w:rFonts w:ascii="Calibri" w:hAnsi="Calibri" w:cs="Calibri"/>
                <w:b/>
                <w:bCs/>
                <w:color w:val="3A7C22" w:themeColor="accent6" w:themeShade="BF"/>
              </w:rPr>
            </w:pPr>
            <w:r w:rsidRPr="00976E5B">
              <w:rPr>
                <w:rFonts w:ascii="Calibri" w:hAnsi="Calibri" w:cs="Calibri"/>
                <w:b/>
                <w:bCs/>
                <w:color w:val="3A7C22" w:themeColor="accent6" w:themeShade="BF"/>
              </w:rPr>
              <w:t xml:space="preserve"> </w:t>
            </w:r>
            <w:r w:rsidR="00C55556" w:rsidRPr="00976E5B">
              <w:rPr>
                <w:rFonts w:ascii="Calibri" w:hAnsi="Calibri" w:cs="Calibri"/>
                <w:b/>
                <w:bCs/>
                <w:color w:val="3A7C22" w:themeColor="accent6" w:themeShade="BF"/>
              </w:rPr>
              <w:t xml:space="preserve">  </w:t>
            </w:r>
            <w:r w:rsidR="00A02264" w:rsidRPr="00976E5B">
              <w:rPr>
                <w:rFonts w:ascii="Calibri" w:hAnsi="Calibri" w:cs="Calibri"/>
                <w:b/>
                <w:bCs/>
                <w:color w:val="3A7C22" w:themeColor="accent6" w:themeShade="BF"/>
              </w:rPr>
              <w:t>“Gelecek Derse Hazırlık” kapsamında yazdığınız şiiri, arkadaşlarınıza okuyunuz ve onlardan, şiirinizin ana duygusunu bulmasını isteyiniz. Yazdığınız şiiri sınıf ya da okul panosunda sergileye</w:t>
            </w:r>
            <w:r w:rsidR="00A02264" w:rsidRPr="00976E5B">
              <w:rPr>
                <w:rFonts w:ascii="Calibri" w:hAnsi="Calibri" w:cs="Calibri"/>
                <w:b/>
                <w:bCs/>
                <w:color w:val="3A7C22" w:themeColor="accent6" w:themeShade="BF"/>
              </w:rPr>
              <w:softHyphen/>
              <w:t>bilir ya da onu bir şiir yarışmasına gönderebilirsiniz.</w:t>
            </w:r>
          </w:p>
          <w:p w14:paraId="20580929" w14:textId="77777777" w:rsidR="00F5589C" w:rsidRDefault="00F5589C" w:rsidP="00AF6CB4">
            <w:pPr>
              <w:ind w:right="-284"/>
              <w:rPr>
                <w:rFonts w:ascii="Calibri" w:hAnsi="Calibri" w:cs="Calibri"/>
              </w:rPr>
            </w:pPr>
            <w:r>
              <w:rPr>
                <w:rFonts w:ascii="Calibri" w:hAnsi="Calibri" w:cs="Calibri"/>
              </w:rPr>
              <w:t xml:space="preserve">     </w:t>
            </w:r>
          </w:p>
          <w:tbl>
            <w:tblPr>
              <w:tblStyle w:val="TabloKlavuzu"/>
              <w:tblW w:w="0" w:type="auto"/>
              <w:tblInd w:w="824" w:type="dxa"/>
              <w:tblLook w:val="04A0" w:firstRow="1" w:lastRow="0" w:firstColumn="1" w:lastColumn="0" w:noHBand="0" w:noVBand="1"/>
            </w:tblPr>
            <w:tblGrid>
              <w:gridCol w:w="3711"/>
              <w:gridCol w:w="3944"/>
            </w:tblGrid>
            <w:tr w:rsidR="00F5589C" w14:paraId="05D95F0D" w14:textId="77777777" w:rsidTr="00A300C0">
              <w:trPr>
                <w:trHeight w:val="2833"/>
              </w:trPr>
              <w:tc>
                <w:tcPr>
                  <w:tcW w:w="3711" w:type="dxa"/>
                  <w:tcBorders>
                    <w:top w:val="single" w:sz="18" w:space="0" w:color="BF174F"/>
                    <w:left w:val="single" w:sz="18" w:space="0" w:color="BF174F"/>
                    <w:bottom w:val="single" w:sz="18" w:space="0" w:color="BF174F"/>
                    <w:right w:val="single" w:sz="18" w:space="0" w:color="BF174F"/>
                  </w:tcBorders>
                  <w:shd w:val="clear" w:color="auto" w:fill="F2F2F2" w:themeFill="background1" w:themeFillShade="F2"/>
                </w:tcPr>
                <w:p w14:paraId="5B1B62C2" w14:textId="77777777" w:rsidR="00333BC5" w:rsidRPr="00333BC5" w:rsidRDefault="00333BC5" w:rsidP="00000176">
                  <w:pPr>
                    <w:ind w:right="-284"/>
                    <w:jc w:val="center"/>
                    <w:rPr>
                      <w:rFonts w:ascii="Calibri" w:hAnsi="Calibri" w:cs="Calibri"/>
                      <w:sz w:val="20"/>
                      <w:szCs w:val="20"/>
                    </w:rPr>
                  </w:pPr>
                  <w:r w:rsidRPr="00333BC5">
                    <w:rPr>
                      <w:rFonts w:ascii="Calibri" w:hAnsi="Calibri" w:cs="Calibri"/>
                      <w:b/>
                      <w:bCs/>
                      <w:sz w:val="20"/>
                      <w:szCs w:val="20"/>
                    </w:rPr>
                    <w:t>GÜLÜMSETEN SABAHLAR</w:t>
                  </w:r>
                </w:p>
                <w:p w14:paraId="44A88155" w14:textId="77777777" w:rsidR="00333BC5" w:rsidRPr="006F2928" w:rsidRDefault="00333BC5" w:rsidP="00333BC5">
                  <w:pPr>
                    <w:ind w:right="-284"/>
                    <w:rPr>
                      <w:rFonts w:ascii="Calibri" w:hAnsi="Calibri" w:cs="Calibri"/>
                      <w:sz w:val="20"/>
                      <w:szCs w:val="20"/>
                    </w:rPr>
                  </w:pPr>
                  <w:r w:rsidRPr="00333BC5">
                    <w:rPr>
                      <w:rFonts w:ascii="Calibri" w:hAnsi="Calibri" w:cs="Calibri"/>
                      <w:sz w:val="20"/>
                      <w:szCs w:val="20"/>
                    </w:rPr>
                    <w:t>Güneş doğar ufukta, ışıklar saçar,</w:t>
                  </w:r>
                  <w:r w:rsidRPr="00333BC5">
                    <w:rPr>
                      <w:rFonts w:ascii="Calibri" w:hAnsi="Calibri" w:cs="Calibri"/>
                      <w:sz w:val="20"/>
                      <w:szCs w:val="20"/>
                    </w:rPr>
                    <w:br/>
                    <w:t>Sabahın serinliği içime dolar.</w:t>
                  </w:r>
                  <w:r w:rsidRPr="00333BC5">
                    <w:rPr>
                      <w:rFonts w:ascii="Calibri" w:hAnsi="Calibri" w:cs="Calibri"/>
                      <w:sz w:val="20"/>
                      <w:szCs w:val="20"/>
                    </w:rPr>
                    <w:br/>
                    <w:t>Kuşlar neşeyle şarkılar söyler,</w:t>
                  </w:r>
                  <w:r w:rsidRPr="00333BC5">
                    <w:rPr>
                      <w:rFonts w:ascii="Calibri" w:hAnsi="Calibri" w:cs="Calibri"/>
                      <w:sz w:val="20"/>
                      <w:szCs w:val="20"/>
                    </w:rPr>
                    <w:br/>
                    <w:t>Her sabah yeniden doğar ümitler.</w:t>
                  </w:r>
                </w:p>
                <w:p w14:paraId="0DE33800" w14:textId="77777777" w:rsidR="00333BC5" w:rsidRPr="00333BC5" w:rsidRDefault="00333BC5" w:rsidP="00333BC5">
                  <w:pPr>
                    <w:ind w:right="-284"/>
                    <w:rPr>
                      <w:rFonts w:ascii="Calibri" w:hAnsi="Calibri" w:cs="Calibri"/>
                      <w:sz w:val="20"/>
                      <w:szCs w:val="20"/>
                    </w:rPr>
                  </w:pPr>
                </w:p>
                <w:p w14:paraId="3FF07629" w14:textId="527B9A9B" w:rsidR="00F5589C" w:rsidRPr="006F2928" w:rsidRDefault="00333BC5" w:rsidP="00AF6CB4">
                  <w:pPr>
                    <w:ind w:right="-284"/>
                    <w:rPr>
                      <w:rFonts w:ascii="Calibri" w:hAnsi="Calibri" w:cs="Calibri"/>
                      <w:sz w:val="20"/>
                      <w:szCs w:val="20"/>
                    </w:rPr>
                  </w:pPr>
                  <w:r w:rsidRPr="00333BC5">
                    <w:rPr>
                      <w:rFonts w:ascii="Calibri" w:hAnsi="Calibri" w:cs="Calibri"/>
                      <w:sz w:val="20"/>
                      <w:szCs w:val="20"/>
                    </w:rPr>
                    <w:t>Bir fincan kahve elimde sıcak,</w:t>
                  </w:r>
                  <w:r w:rsidRPr="00333BC5">
                    <w:rPr>
                      <w:rFonts w:ascii="Calibri" w:hAnsi="Calibri" w:cs="Calibri"/>
                      <w:sz w:val="20"/>
                      <w:szCs w:val="20"/>
                    </w:rPr>
                    <w:br/>
                    <w:t>Gözlerimde sevinç, yüzümde bir ak.</w:t>
                  </w:r>
                  <w:r w:rsidRPr="00333BC5">
                    <w:rPr>
                      <w:rFonts w:ascii="Calibri" w:hAnsi="Calibri" w:cs="Calibri"/>
                      <w:sz w:val="20"/>
                      <w:szCs w:val="20"/>
                    </w:rPr>
                    <w:br/>
                    <w:t>Yeni bir gün başlar huzurla dolu,</w:t>
                  </w:r>
                  <w:r w:rsidRPr="00333BC5">
                    <w:rPr>
                      <w:rFonts w:ascii="Calibri" w:hAnsi="Calibri" w:cs="Calibri"/>
                      <w:sz w:val="20"/>
                      <w:szCs w:val="20"/>
                    </w:rPr>
                    <w:br/>
                    <w:t>Her anı neşeyle sarar ruhumu.</w:t>
                  </w:r>
                </w:p>
              </w:tc>
              <w:tc>
                <w:tcPr>
                  <w:tcW w:w="3944" w:type="dxa"/>
                  <w:tcBorders>
                    <w:top w:val="single" w:sz="18" w:space="0" w:color="BF174F"/>
                    <w:left w:val="single" w:sz="18" w:space="0" w:color="BF174F"/>
                    <w:bottom w:val="single" w:sz="18" w:space="0" w:color="BF174F"/>
                    <w:right w:val="single" w:sz="18" w:space="0" w:color="BF174F"/>
                  </w:tcBorders>
                  <w:shd w:val="clear" w:color="auto" w:fill="F2F2F2" w:themeFill="background1" w:themeFillShade="F2"/>
                </w:tcPr>
                <w:p w14:paraId="42912789" w14:textId="77777777" w:rsidR="00F5589C" w:rsidRPr="006F2928" w:rsidRDefault="00F5589C" w:rsidP="00AF6CB4">
                  <w:pPr>
                    <w:ind w:right="-284"/>
                    <w:rPr>
                      <w:rFonts w:ascii="Calibri" w:hAnsi="Calibri" w:cs="Calibri"/>
                      <w:sz w:val="20"/>
                      <w:szCs w:val="20"/>
                    </w:rPr>
                  </w:pPr>
                </w:p>
                <w:p w14:paraId="3A1641B2" w14:textId="3966EEE6" w:rsidR="0051497E" w:rsidRPr="006F2928" w:rsidRDefault="0051497E" w:rsidP="0051497E">
                  <w:pPr>
                    <w:ind w:right="-284"/>
                    <w:rPr>
                      <w:rFonts w:ascii="Calibri" w:hAnsi="Calibri" w:cs="Calibri"/>
                      <w:sz w:val="20"/>
                      <w:szCs w:val="20"/>
                    </w:rPr>
                  </w:pPr>
                  <w:r w:rsidRPr="006F2928">
                    <w:rPr>
                      <w:rFonts w:ascii="Calibri" w:hAnsi="Calibri" w:cs="Calibri"/>
                      <w:sz w:val="20"/>
                      <w:szCs w:val="20"/>
                    </w:rPr>
                    <w:t>Rüzgâr</w:t>
                  </w:r>
                  <w:r w:rsidRPr="0051497E">
                    <w:rPr>
                      <w:rFonts w:ascii="Calibri" w:hAnsi="Calibri" w:cs="Calibri"/>
                      <w:sz w:val="20"/>
                      <w:szCs w:val="20"/>
                    </w:rPr>
                    <w:t xml:space="preserve"> hafifçe okşar saçlarımı,</w:t>
                  </w:r>
                  <w:r w:rsidRPr="0051497E">
                    <w:rPr>
                      <w:rFonts w:ascii="Calibri" w:hAnsi="Calibri" w:cs="Calibri"/>
                      <w:sz w:val="20"/>
                      <w:szCs w:val="20"/>
                    </w:rPr>
                    <w:br/>
                    <w:t>Doğa sunar bana tüm şarkılarını.</w:t>
                  </w:r>
                  <w:r w:rsidRPr="0051497E">
                    <w:rPr>
                      <w:rFonts w:ascii="Calibri" w:hAnsi="Calibri" w:cs="Calibri"/>
                      <w:sz w:val="20"/>
                      <w:szCs w:val="20"/>
                    </w:rPr>
                    <w:br/>
                    <w:t>Her nefeste bir mutluluk saklı,</w:t>
                  </w:r>
                  <w:r w:rsidRPr="0051497E">
                    <w:rPr>
                      <w:rFonts w:ascii="Calibri" w:hAnsi="Calibri" w:cs="Calibri"/>
                      <w:sz w:val="20"/>
                      <w:szCs w:val="20"/>
                    </w:rPr>
                    <w:br/>
                    <w:t>Güzel bir gün başlar, dertler artık farklı.</w:t>
                  </w:r>
                </w:p>
                <w:p w14:paraId="000E6780" w14:textId="77777777" w:rsidR="0051497E" w:rsidRPr="0051497E" w:rsidRDefault="0051497E" w:rsidP="0051497E">
                  <w:pPr>
                    <w:ind w:right="-284"/>
                    <w:rPr>
                      <w:rFonts w:ascii="Calibri" w:hAnsi="Calibri" w:cs="Calibri"/>
                      <w:sz w:val="20"/>
                      <w:szCs w:val="20"/>
                    </w:rPr>
                  </w:pPr>
                </w:p>
                <w:p w14:paraId="02E31C8A" w14:textId="77777777" w:rsidR="0051497E" w:rsidRPr="0051497E" w:rsidRDefault="0051497E" w:rsidP="0051497E">
                  <w:pPr>
                    <w:ind w:right="-284"/>
                    <w:rPr>
                      <w:rFonts w:ascii="Calibri" w:hAnsi="Calibri" w:cs="Calibri"/>
                      <w:sz w:val="20"/>
                      <w:szCs w:val="20"/>
                    </w:rPr>
                  </w:pPr>
                  <w:r w:rsidRPr="0051497E">
                    <w:rPr>
                      <w:rFonts w:ascii="Calibri" w:hAnsi="Calibri" w:cs="Calibri"/>
                      <w:sz w:val="20"/>
                      <w:szCs w:val="20"/>
                    </w:rPr>
                    <w:t>Yaşamın küçük anları böyle tatlı,</w:t>
                  </w:r>
                  <w:r w:rsidRPr="0051497E">
                    <w:rPr>
                      <w:rFonts w:ascii="Calibri" w:hAnsi="Calibri" w:cs="Calibri"/>
                      <w:sz w:val="20"/>
                      <w:szCs w:val="20"/>
                    </w:rPr>
                    <w:br/>
                    <w:t>Her sabah umutla dolar içim, sımsıcak.</w:t>
                  </w:r>
                  <w:r w:rsidRPr="0051497E">
                    <w:rPr>
                      <w:rFonts w:ascii="Calibri" w:hAnsi="Calibri" w:cs="Calibri"/>
                      <w:sz w:val="20"/>
                      <w:szCs w:val="20"/>
                    </w:rPr>
                    <w:br/>
                    <w:t>Neşeyle sararım günü kucaklayarak,</w:t>
                  </w:r>
                  <w:r w:rsidRPr="0051497E">
                    <w:rPr>
                      <w:rFonts w:ascii="Calibri" w:hAnsi="Calibri" w:cs="Calibri"/>
                      <w:sz w:val="20"/>
                      <w:szCs w:val="20"/>
                    </w:rPr>
                    <w:br/>
                    <w:t>Her yeni sabah gülümsetir beni rahat.</w:t>
                  </w:r>
                </w:p>
                <w:p w14:paraId="06F1D086" w14:textId="77777777" w:rsidR="00333BC5" w:rsidRPr="006F2928" w:rsidRDefault="00333BC5" w:rsidP="00AF6CB4">
                  <w:pPr>
                    <w:ind w:right="-284"/>
                    <w:rPr>
                      <w:rFonts w:ascii="Calibri" w:hAnsi="Calibri" w:cs="Calibri"/>
                      <w:sz w:val="20"/>
                      <w:szCs w:val="20"/>
                    </w:rPr>
                  </w:pPr>
                </w:p>
              </w:tc>
            </w:tr>
          </w:tbl>
          <w:p w14:paraId="7FDDB581" w14:textId="0E181EF4" w:rsidR="00F55CC8" w:rsidRDefault="00947595" w:rsidP="00AF6CB4">
            <w:pPr>
              <w:ind w:right="-284"/>
              <w:rPr>
                <w:rFonts w:ascii="Calibri" w:hAnsi="Calibri" w:cs="Calibri"/>
              </w:rPr>
            </w:pPr>
            <w:r w:rsidRPr="00F65ACD">
              <w:rPr>
                <w:rFonts w:ascii="Calibri" w:hAnsi="Calibri" w:cs="Calibri"/>
                <w:b/>
                <w:bCs/>
                <w:color w:val="7030A0"/>
              </w:rPr>
              <w:t>Ana duygu:</w:t>
            </w:r>
            <w:r w:rsidRPr="00F65ACD">
              <w:rPr>
                <w:rFonts w:ascii="Calibri" w:hAnsi="Calibri" w:cs="Calibri"/>
                <w:color w:val="7030A0"/>
              </w:rPr>
              <w:t xml:space="preserve"> </w:t>
            </w:r>
            <w:r>
              <w:rPr>
                <w:rFonts w:ascii="Calibri" w:hAnsi="Calibri" w:cs="Calibri"/>
              </w:rPr>
              <w:t xml:space="preserve">yeni günün </w:t>
            </w:r>
            <w:r w:rsidR="00F65ACD">
              <w:rPr>
                <w:rFonts w:ascii="Calibri" w:hAnsi="Calibri" w:cs="Calibri"/>
              </w:rPr>
              <w:t>gerdirdiği</w:t>
            </w:r>
            <w:r>
              <w:rPr>
                <w:rFonts w:ascii="Calibri" w:hAnsi="Calibri" w:cs="Calibri"/>
              </w:rPr>
              <w:t xml:space="preserve"> mutluluk. </w:t>
            </w:r>
          </w:p>
          <w:p w14:paraId="358A598C" w14:textId="16958DAA" w:rsidR="00F55CC8" w:rsidRPr="00693432" w:rsidRDefault="00F55CC8" w:rsidP="00AF6CB4">
            <w:pPr>
              <w:ind w:right="-284"/>
              <w:rPr>
                <w:rFonts w:ascii="Calibri" w:hAnsi="Calibri" w:cs="Calibri"/>
              </w:rPr>
            </w:pPr>
          </w:p>
        </w:tc>
      </w:tr>
      <w:tr w:rsidR="005B7ED7" w14:paraId="38F84FBC" w14:textId="77777777" w:rsidTr="004D0371">
        <w:tc>
          <w:tcPr>
            <w:tcW w:w="9296" w:type="dxa"/>
            <w:tcBorders>
              <w:top w:val="single" w:sz="18" w:space="0" w:color="C00000"/>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0D560B33" w14:textId="25C8AFA0" w:rsidR="005B7ED7" w:rsidRPr="00C167AD" w:rsidRDefault="00C167AD" w:rsidP="006E52F4">
            <w:pPr>
              <w:ind w:right="-487"/>
              <w:jc w:val="center"/>
              <w:rPr>
                <w:b/>
                <w:bCs/>
              </w:rPr>
            </w:pPr>
            <w:r w:rsidRPr="00C167AD">
              <w:rPr>
                <w:b/>
                <w:bCs/>
                <w:color w:val="0000FF"/>
              </w:rPr>
              <w:t>E T K İ N L İ K L E R</w:t>
            </w:r>
          </w:p>
        </w:tc>
      </w:tr>
      <w:tr w:rsidR="005B7ED7" w14:paraId="0F1D7A45" w14:textId="77777777" w:rsidTr="00945EC6">
        <w:tc>
          <w:tcPr>
            <w:tcW w:w="9296" w:type="dxa"/>
            <w:tcBorders>
              <w:top w:val="dashDotStroked" w:sz="24" w:space="0" w:color="00FFCC"/>
              <w:left w:val="thinThickMediumGap" w:sz="24" w:space="0" w:color="A02B93" w:themeColor="accent5"/>
              <w:bottom w:val="thinThickSmallGap" w:sz="24" w:space="0" w:color="A02B93" w:themeColor="accent5"/>
              <w:right w:val="thinThickMediumGap" w:sz="24" w:space="0" w:color="A02B93" w:themeColor="accent5"/>
            </w:tcBorders>
          </w:tcPr>
          <w:p w14:paraId="1A3CD1E8" w14:textId="07FA37FF" w:rsidR="003A40D6" w:rsidRDefault="00422E3E" w:rsidP="00C55556">
            <w:pPr>
              <w:ind w:right="-284"/>
              <w:rPr>
                <w:rFonts w:ascii="Calibri" w:hAnsi="Calibri" w:cs="Calibri"/>
                <w:b/>
                <w:bCs/>
                <w:color w:val="3A7C22" w:themeColor="accent6" w:themeShade="BF"/>
              </w:rPr>
            </w:pPr>
            <w:r w:rsidRPr="00C61A94">
              <w:rPr>
                <w:rFonts w:ascii="Calibri" w:hAnsi="Calibri" w:cs="Calibri"/>
                <w:b/>
                <w:bCs/>
                <w:color w:val="FF5050"/>
              </w:rPr>
              <w:t xml:space="preserve"> </w:t>
            </w:r>
            <w:r w:rsidR="00C61A94" w:rsidRPr="001C5CC4">
              <w:rPr>
                <w:rFonts w:ascii="Calibri" w:hAnsi="Calibri" w:cs="Calibri"/>
                <w:b/>
                <w:bCs/>
                <w:color w:val="BF174F"/>
              </w:rPr>
              <w:t>1. etkinlik</w:t>
            </w:r>
            <w:r w:rsidR="00F65ACD">
              <w:rPr>
                <w:rFonts w:ascii="Calibri" w:hAnsi="Calibri" w:cs="Calibri"/>
                <w:b/>
                <w:bCs/>
                <w:color w:val="FF5050"/>
              </w:rPr>
              <w:t xml:space="preserve">: </w:t>
            </w:r>
            <w:r w:rsidR="00976E5B" w:rsidRPr="00976E5B">
              <w:rPr>
                <w:rFonts w:ascii="Calibri" w:hAnsi="Calibri" w:cs="Calibri"/>
                <w:b/>
                <w:bCs/>
                <w:color w:val="3A7C22" w:themeColor="accent6" w:themeShade="BF"/>
              </w:rPr>
              <w:t>Aşağıda, metinden alınan bazı kelimelere yer verilmiştir. Bu kelimelerin anlamlarını tahmin ediniz. Tahminlerinizin doğruluğunu sözlükten kontrol ediniz.</w:t>
            </w:r>
          </w:p>
          <w:p w14:paraId="50164F4C" w14:textId="77777777" w:rsidR="002E68CC" w:rsidRPr="00976E5B" w:rsidRDefault="00976E5B" w:rsidP="00C55556">
            <w:pPr>
              <w:ind w:right="-284"/>
              <w:rPr>
                <w:rFonts w:ascii="Calibri" w:hAnsi="Calibri" w:cs="Calibri"/>
                <w:b/>
                <w:bCs/>
                <w:color w:val="3A7C22" w:themeColor="accent6" w:themeShade="BF"/>
              </w:rPr>
            </w:pPr>
            <w:r>
              <w:rPr>
                <w:rFonts w:ascii="Calibri" w:hAnsi="Calibri" w:cs="Calibri"/>
                <w:b/>
                <w:bCs/>
                <w:color w:val="FF5050"/>
              </w:rPr>
              <w:t xml:space="preserve">  </w:t>
            </w:r>
          </w:p>
          <w:tbl>
            <w:tblPr>
              <w:tblStyle w:val="TabloKlavuzu"/>
              <w:tblW w:w="0" w:type="auto"/>
              <w:tblInd w:w="824" w:type="dxa"/>
              <w:tblLook w:val="04A0" w:firstRow="1" w:lastRow="0" w:firstColumn="1" w:lastColumn="0" w:noHBand="0" w:noVBand="1"/>
            </w:tblPr>
            <w:tblGrid>
              <w:gridCol w:w="1418"/>
              <w:gridCol w:w="2551"/>
              <w:gridCol w:w="3969"/>
            </w:tblGrid>
            <w:tr w:rsidR="00211694" w14:paraId="06B3FF43" w14:textId="77777777" w:rsidTr="00F9118B">
              <w:tc>
                <w:tcPr>
                  <w:tcW w:w="1418" w:type="dxa"/>
                  <w:tcBorders>
                    <w:top w:val="single" w:sz="18" w:space="0" w:color="BF174F"/>
                    <w:left w:val="single" w:sz="18" w:space="0" w:color="BF174F"/>
                    <w:bottom w:val="single" w:sz="18" w:space="0" w:color="BF174F"/>
                    <w:right w:val="single" w:sz="18" w:space="0" w:color="BF174F"/>
                  </w:tcBorders>
                  <w:shd w:val="clear" w:color="auto" w:fill="F2CEED" w:themeFill="accent5" w:themeFillTint="33"/>
                </w:tcPr>
                <w:p w14:paraId="3713729A" w14:textId="60AA5002" w:rsidR="00211694" w:rsidRPr="00F9118B" w:rsidRDefault="00211694" w:rsidP="00F9118B">
                  <w:pPr>
                    <w:ind w:right="-284"/>
                    <w:jc w:val="center"/>
                    <w:rPr>
                      <w:rFonts w:ascii="Calibri" w:hAnsi="Calibri" w:cs="Calibri"/>
                      <w:b/>
                      <w:bCs/>
                      <w:color w:val="3A7C22" w:themeColor="accent6" w:themeShade="BF"/>
                    </w:rPr>
                  </w:pPr>
                  <w:r w:rsidRPr="00F9118B">
                    <w:rPr>
                      <w:rFonts w:ascii="Calibri" w:hAnsi="Calibri" w:cs="Calibri"/>
                      <w:b/>
                      <w:bCs/>
                      <w:color w:val="3A7C22" w:themeColor="accent6" w:themeShade="BF"/>
                    </w:rPr>
                    <w:t>sözcük</w:t>
                  </w:r>
                </w:p>
              </w:tc>
              <w:tc>
                <w:tcPr>
                  <w:tcW w:w="2551" w:type="dxa"/>
                  <w:tcBorders>
                    <w:top w:val="single" w:sz="18" w:space="0" w:color="BF174F"/>
                    <w:left w:val="single" w:sz="18" w:space="0" w:color="BF174F"/>
                    <w:bottom w:val="single" w:sz="18" w:space="0" w:color="BF174F"/>
                    <w:right w:val="single" w:sz="18" w:space="0" w:color="BF174F"/>
                  </w:tcBorders>
                  <w:shd w:val="clear" w:color="auto" w:fill="F2CEED" w:themeFill="accent5" w:themeFillTint="33"/>
                </w:tcPr>
                <w:p w14:paraId="00205CE2" w14:textId="4BEB1613" w:rsidR="00211694" w:rsidRPr="009A44FF" w:rsidRDefault="00176F3D" w:rsidP="00F9118B">
                  <w:pPr>
                    <w:ind w:right="-284"/>
                    <w:jc w:val="center"/>
                    <w:rPr>
                      <w:rFonts w:ascii="Calibri" w:hAnsi="Calibri" w:cs="Calibri"/>
                      <w:b/>
                      <w:bCs/>
                      <w:color w:val="BF174F"/>
                    </w:rPr>
                  </w:pPr>
                  <w:r w:rsidRPr="009A44FF">
                    <w:rPr>
                      <w:rFonts w:ascii="Calibri" w:hAnsi="Calibri" w:cs="Calibri"/>
                      <w:b/>
                      <w:bCs/>
                      <w:color w:val="BF174F"/>
                    </w:rPr>
                    <w:t>tahmin</w:t>
                  </w:r>
                </w:p>
              </w:tc>
              <w:tc>
                <w:tcPr>
                  <w:tcW w:w="3969" w:type="dxa"/>
                  <w:tcBorders>
                    <w:top w:val="single" w:sz="18" w:space="0" w:color="BF174F"/>
                    <w:left w:val="single" w:sz="18" w:space="0" w:color="BF174F"/>
                    <w:bottom w:val="single" w:sz="18" w:space="0" w:color="BF174F"/>
                    <w:right w:val="single" w:sz="18" w:space="0" w:color="BF174F"/>
                  </w:tcBorders>
                  <w:shd w:val="clear" w:color="auto" w:fill="F2CEED" w:themeFill="accent5" w:themeFillTint="33"/>
                </w:tcPr>
                <w:p w14:paraId="749802E5" w14:textId="48F9F49F" w:rsidR="00211694" w:rsidRPr="009A44FF" w:rsidRDefault="00176F3D" w:rsidP="00F9118B">
                  <w:pPr>
                    <w:ind w:right="-284"/>
                    <w:jc w:val="center"/>
                    <w:rPr>
                      <w:rFonts w:ascii="Calibri" w:hAnsi="Calibri" w:cs="Calibri"/>
                      <w:b/>
                      <w:bCs/>
                      <w:color w:val="BF174F"/>
                    </w:rPr>
                  </w:pPr>
                  <w:r w:rsidRPr="009A44FF">
                    <w:rPr>
                      <w:rFonts w:ascii="Calibri" w:hAnsi="Calibri" w:cs="Calibri"/>
                      <w:b/>
                      <w:bCs/>
                      <w:color w:val="BF174F"/>
                    </w:rPr>
                    <w:t>anlam</w:t>
                  </w:r>
                </w:p>
              </w:tc>
            </w:tr>
            <w:tr w:rsidR="00211694" w14:paraId="6BC76C82" w14:textId="77777777" w:rsidTr="00F9118B">
              <w:tc>
                <w:tcPr>
                  <w:tcW w:w="1418" w:type="dxa"/>
                  <w:tcBorders>
                    <w:top w:val="single" w:sz="18" w:space="0" w:color="BF174F"/>
                    <w:left w:val="single" w:sz="18" w:space="0" w:color="BF174F"/>
                    <w:right w:val="single" w:sz="18" w:space="0" w:color="BF174F"/>
                  </w:tcBorders>
                  <w:shd w:val="clear" w:color="auto" w:fill="CCFFFF"/>
                </w:tcPr>
                <w:p w14:paraId="425456C6" w14:textId="2648EB31" w:rsidR="00211694" w:rsidRPr="00F9118B" w:rsidRDefault="00176F3D" w:rsidP="00251392">
                  <w:pPr>
                    <w:ind w:right="-284"/>
                    <w:jc w:val="center"/>
                    <w:rPr>
                      <w:rFonts w:ascii="Calibri" w:hAnsi="Calibri" w:cs="Calibri"/>
                      <w:b/>
                      <w:bCs/>
                      <w:color w:val="3A7C22" w:themeColor="accent6" w:themeShade="BF"/>
                      <w:sz w:val="20"/>
                      <w:szCs w:val="20"/>
                    </w:rPr>
                  </w:pPr>
                  <w:r w:rsidRPr="00F9118B">
                    <w:rPr>
                      <w:rFonts w:ascii="Calibri" w:hAnsi="Calibri" w:cs="Calibri"/>
                      <w:b/>
                      <w:bCs/>
                      <w:color w:val="3A7C22" w:themeColor="accent6" w:themeShade="BF"/>
                      <w:sz w:val="20"/>
                      <w:szCs w:val="20"/>
                    </w:rPr>
                    <w:t>Benlik</w:t>
                  </w:r>
                </w:p>
              </w:tc>
              <w:tc>
                <w:tcPr>
                  <w:tcW w:w="2551" w:type="dxa"/>
                  <w:tcBorders>
                    <w:top w:val="single" w:sz="18" w:space="0" w:color="BF174F"/>
                    <w:left w:val="single" w:sz="18" w:space="0" w:color="BF174F"/>
                    <w:right w:val="single" w:sz="18" w:space="0" w:color="BF174F"/>
                  </w:tcBorders>
                  <w:shd w:val="clear" w:color="auto" w:fill="9999FF"/>
                </w:tcPr>
                <w:p w14:paraId="3891D4EE" w14:textId="3A497285" w:rsidR="00211694" w:rsidRPr="00F9118B" w:rsidRDefault="007D3D77" w:rsidP="00C55556">
                  <w:pPr>
                    <w:ind w:right="-284"/>
                    <w:rPr>
                      <w:rFonts w:ascii="Calibri" w:hAnsi="Calibri" w:cs="Calibri"/>
                      <w:b/>
                      <w:bCs/>
                      <w:color w:val="FFFFFF" w:themeColor="background1"/>
                      <w:sz w:val="20"/>
                      <w:szCs w:val="20"/>
                    </w:rPr>
                  </w:pPr>
                  <w:r w:rsidRPr="00F9118B">
                    <w:rPr>
                      <w:rFonts w:ascii="Calibri" w:hAnsi="Calibri" w:cs="Calibri"/>
                      <w:b/>
                      <w:bCs/>
                      <w:color w:val="FFFFFF" w:themeColor="background1"/>
                      <w:sz w:val="20"/>
                      <w:szCs w:val="20"/>
                    </w:rPr>
                    <w:t>Bir insanın özü.</w:t>
                  </w:r>
                </w:p>
              </w:tc>
              <w:tc>
                <w:tcPr>
                  <w:tcW w:w="3969" w:type="dxa"/>
                  <w:tcBorders>
                    <w:top w:val="single" w:sz="18" w:space="0" w:color="BF174F"/>
                    <w:left w:val="single" w:sz="18" w:space="0" w:color="BF174F"/>
                    <w:right w:val="single" w:sz="18" w:space="0" w:color="BF174F"/>
                  </w:tcBorders>
                  <w:shd w:val="clear" w:color="auto" w:fill="FFFFCC"/>
                </w:tcPr>
                <w:p w14:paraId="4DA2709F" w14:textId="00F219F4" w:rsidR="00211694" w:rsidRPr="00251392" w:rsidRDefault="001B0F24" w:rsidP="00C55556">
                  <w:pPr>
                    <w:ind w:right="-284"/>
                    <w:rPr>
                      <w:rFonts w:ascii="Calibri" w:hAnsi="Calibri" w:cs="Calibri"/>
                      <w:b/>
                      <w:bCs/>
                      <w:color w:val="7030A0"/>
                      <w:sz w:val="20"/>
                      <w:szCs w:val="20"/>
                    </w:rPr>
                  </w:pPr>
                  <w:r w:rsidRPr="00251392">
                    <w:rPr>
                      <w:rFonts w:ascii="Calibri" w:hAnsi="Calibri" w:cs="Calibri"/>
                      <w:b/>
                      <w:bCs/>
                      <w:color w:val="7030A0"/>
                      <w:sz w:val="20"/>
                      <w:szCs w:val="20"/>
                    </w:rPr>
                    <w:t>Bir kimsenin öz varlığı, kişiliği</w:t>
                  </w:r>
                </w:p>
              </w:tc>
            </w:tr>
            <w:tr w:rsidR="00211694" w14:paraId="5A4E83BE" w14:textId="77777777" w:rsidTr="00F9118B">
              <w:tc>
                <w:tcPr>
                  <w:tcW w:w="1418" w:type="dxa"/>
                  <w:tcBorders>
                    <w:left w:val="single" w:sz="18" w:space="0" w:color="BF174F"/>
                    <w:right w:val="single" w:sz="18" w:space="0" w:color="BF174F"/>
                  </w:tcBorders>
                  <w:shd w:val="clear" w:color="auto" w:fill="CCFFFF"/>
                </w:tcPr>
                <w:p w14:paraId="5C9AB4E1" w14:textId="3A1AE128" w:rsidR="00211694" w:rsidRPr="00F9118B" w:rsidRDefault="00176F3D" w:rsidP="00251392">
                  <w:pPr>
                    <w:ind w:right="-284"/>
                    <w:jc w:val="center"/>
                    <w:rPr>
                      <w:rFonts w:ascii="Calibri" w:hAnsi="Calibri" w:cs="Calibri"/>
                      <w:b/>
                      <w:bCs/>
                      <w:color w:val="3A7C22" w:themeColor="accent6" w:themeShade="BF"/>
                      <w:sz w:val="20"/>
                      <w:szCs w:val="20"/>
                    </w:rPr>
                  </w:pPr>
                  <w:r w:rsidRPr="00F9118B">
                    <w:rPr>
                      <w:rFonts w:ascii="Calibri" w:hAnsi="Calibri" w:cs="Calibri"/>
                      <w:b/>
                      <w:bCs/>
                      <w:color w:val="3A7C22" w:themeColor="accent6" w:themeShade="BF"/>
                      <w:sz w:val="20"/>
                      <w:szCs w:val="20"/>
                    </w:rPr>
                    <w:t>Bilim</w:t>
                  </w:r>
                </w:p>
              </w:tc>
              <w:tc>
                <w:tcPr>
                  <w:tcW w:w="2551" w:type="dxa"/>
                  <w:tcBorders>
                    <w:left w:val="single" w:sz="18" w:space="0" w:color="BF174F"/>
                    <w:right w:val="single" w:sz="18" w:space="0" w:color="BF174F"/>
                  </w:tcBorders>
                  <w:shd w:val="clear" w:color="auto" w:fill="9999FF"/>
                </w:tcPr>
                <w:p w14:paraId="361A0D1B" w14:textId="2EEF8111" w:rsidR="00211694" w:rsidRPr="00F9118B" w:rsidRDefault="002F0D93" w:rsidP="00C55556">
                  <w:pPr>
                    <w:ind w:right="-284"/>
                    <w:rPr>
                      <w:rFonts w:ascii="Calibri" w:hAnsi="Calibri" w:cs="Calibri"/>
                      <w:b/>
                      <w:bCs/>
                      <w:color w:val="FFFFFF" w:themeColor="background1"/>
                      <w:sz w:val="20"/>
                      <w:szCs w:val="20"/>
                    </w:rPr>
                  </w:pPr>
                  <w:r w:rsidRPr="00F9118B">
                    <w:rPr>
                      <w:rFonts w:ascii="Calibri" w:hAnsi="Calibri" w:cs="Calibri"/>
                      <w:b/>
                      <w:bCs/>
                      <w:color w:val="FFFFFF" w:themeColor="background1"/>
                      <w:sz w:val="20"/>
                      <w:szCs w:val="20"/>
                    </w:rPr>
                    <w:t>Dünyayı öğrenebilmek için yapılan çalışmalar bütünü</w:t>
                  </w:r>
                </w:p>
              </w:tc>
              <w:tc>
                <w:tcPr>
                  <w:tcW w:w="3969" w:type="dxa"/>
                  <w:tcBorders>
                    <w:left w:val="single" w:sz="18" w:space="0" w:color="BF174F"/>
                    <w:right w:val="single" w:sz="18" w:space="0" w:color="BF174F"/>
                  </w:tcBorders>
                  <w:shd w:val="clear" w:color="auto" w:fill="FFFFCC"/>
                </w:tcPr>
                <w:p w14:paraId="207597D5" w14:textId="402F1F52" w:rsidR="00211694" w:rsidRPr="00251392" w:rsidRDefault="00ED6AA4" w:rsidP="00C55556">
                  <w:pPr>
                    <w:ind w:right="-284"/>
                    <w:rPr>
                      <w:rFonts w:ascii="Calibri" w:hAnsi="Calibri" w:cs="Calibri"/>
                      <w:b/>
                      <w:bCs/>
                      <w:color w:val="7030A0"/>
                      <w:sz w:val="20"/>
                      <w:szCs w:val="20"/>
                    </w:rPr>
                  </w:pPr>
                  <w:r w:rsidRPr="00251392">
                    <w:rPr>
                      <w:rFonts w:ascii="Calibri" w:hAnsi="Calibri" w:cs="Calibri"/>
                      <w:b/>
                      <w:bCs/>
                      <w:color w:val="7030A0"/>
                      <w:sz w:val="20"/>
                      <w:szCs w:val="20"/>
                    </w:rPr>
                    <w:t>Evrenin veya olayların bir bölümünü konu olarak seçen, deneye dayanan yöntemler ve gerçeklikten yararlanarak sonuç çıkarmaya çalışan düzenli bilgi; ilim</w:t>
                  </w:r>
                </w:p>
              </w:tc>
            </w:tr>
            <w:tr w:rsidR="00211694" w14:paraId="093BF434" w14:textId="77777777" w:rsidTr="00F9118B">
              <w:tc>
                <w:tcPr>
                  <w:tcW w:w="1418" w:type="dxa"/>
                  <w:tcBorders>
                    <w:left w:val="single" w:sz="18" w:space="0" w:color="BF174F"/>
                    <w:right w:val="single" w:sz="18" w:space="0" w:color="BF174F"/>
                  </w:tcBorders>
                  <w:shd w:val="clear" w:color="auto" w:fill="CCFFFF"/>
                </w:tcPr>
                <w:p w14:paraId="1121072A" w14:textId="1DD97ED9" w:rsidR="00211694" w:rsidRPr="00F9118B" w:rsidRDefault="007F3177" w:rsidP="00251392">
                  <w:pPr>
                    <w:ind w:right="-284"/>
                    <w:jc w:val="center"/>
                    <w:rPr>
                      <w:rFonts w:ascii="Calibri" w:hAnsi="Calibri" w:cs="Calibri"/>
                      <w:b/>
                      <w:bCs/>
                      <w:color w:val="3A7C22" w:themeColor="accent6" w:themeShade="BF"/>
                      <w:sz w:val="20"/>
                      <w:szCs w:val="20"/>
                    </w:rPr>
                  </w:pPr>
                  <w:r w:rsidRPr="00F9118B">
                    <w:rPr>
                      <w:rFonts w:ascii="Calibri" w:hAnsi="Calibri" w:cs="Calibri"/>
                      <w:b/>
                      <w:bCs/>
                      <w:color w:val="3A7C22" w:themeColor="accent6" w:themeShade="BF"/>
                      <w:sz w:val="20"/>
                      <w:szCs w:val="20"/>
                    </w:rPr>
                    <w:t>Deneyim</w:t>
                  </w:r>
                </w:p>
              </w:tc>
              <w:tc>
                <w:tcPr>
                  <w:tcW w:w="2551" w:type="dxa"/>
                  <w:tcBorders>
                    <w:left w:val="single" w:sz="18" w:space="0" w:color="BF174F"/>
                    <w:right w:val="single" w:sz="18" w:space="0" w:color="BF174F"/>
                  </w:tcBorders>
                  <w:shd w:val="clear" w:color="auto" w:fill="9999FF"/>
                </w:tcPr>
                <w:p w14:paraId="3B1C8264" w14:textId="07B2277B" w:rsidR="00211694" w:rsidRPr="00F9118B" w:rsidRDefault="00F9346F" w:rsidP="00C55556">
                  <w:pPr>
                    <w:ind w:right="-284"/>
                    <w:rPr>
                      <w:rFonts w:ascii="Calibri" w:hAnsi="Calibri" w:cs="Calibri"/>
                      <w:b/>
                      <w:bCs/>
                      <w:color w:val="FFFFFF" w:themeColor="background1"/>
                      <w:sz w:val="20"/>
                      <w:szCs w:val="20"/>
                    </w:rPr>
                  </w:pPr>
                  <w:r w:rsidRPr="00F9118B">
                    <w:rPr>
                      <w:rFonts w:ascii="Calibri" w:hAnsi="Calibri" w:cs="Calibri"/>
                      <w:b/>
                      <w:bCs/>
                      <w:color w:val="FFFFFF" w:themeColor="background1"/>
                      <w:sz w:val="20"/>
                      <w:szCs w:val="20"/>
                    </w:rPr>
                    <w:t>Yaşam tecrübesi</w:t>
                  </w:r>
                </w:p>
              </w:tc>
              <w:tc>
                <w:tcPr>
                  <w:tcW w:w="3969" w:type="dxa"/>
                  <w:tcBorders>
                    <w:left w:val="single" w:sz="18" w:space="0" w:color="BF174F"/>
                    <w:right w:val="single" w:sz="18" w:space="0" w:color="BF174F"/>
                  </w:tcBorders>
                  <w:shd w:val="clear" w:color="auto" w:fill="FFFFCC"/>
                </w:tcPr>
                <w:p w14:paraId="4FC30FA4" w14:textId="15B5B8DE" w:rsidR="00211694" w:rsidRPr="00251392" w:rsidRDefault="006424DB" w:rsidP="00C55556">
                  <w:pPr>
                    <w:ind w:right="-284"/>
                    <w:rPr>
                      <w:rFonts w:ascii="Calibri" w:hAnsi="Calibri" w:cs="Calibri"/>
                      <w:b/>
                      <w:bCs/>
                      <w:color w:val="7030A0"/>
                      <w:sz w:val="20"/>
                      <w:szCs w:val="20"/>
                    </w:rPr>
                  </w:pPr>
                  <w:r w:rsidRPr="00251392">
                    <w:rPr>
                      <w:rFonts w:ascii="Calibri" w:hAnsi="Calibri" w:cs="Calibri"/>
                      <w:b/>
                      <w:bCs/>
                      <w:color w:val="7030A0"/>
                      <w:sz w:val="20"/>
                      <w:szCs w:val="20"/>
                    </w:rPr>
                    <w:t>Bir kimsenin belli bir sürede veya hayat boyu edindiği bilgilerin tamamı; deney, tecrübe</w:t>
                  </w:r>
                </w:p>
              </w:tc>
            </w:tr>
            <w:tr w:rsidR="00211694" w14:paraId="623FAC77" w14:textId="77777777" w:rsidTr="00F9118B">
              <w:tc>
                <w:tcPr>
                  <w:tcW w:w="1418" w:type="dxa"/>
                  <w:tcBorders>
                    <w:left w:val="single" w:sz="18" w:space="0" w:color="BF174F"/>
                    <w:right w:val="single" w:sz="18" w:space="0" w:color="BF174F"/>
                  </w:tcBorders>
                  <w:shd w:val="clear" w:color="auto" w:fill="CCFFFF"/>
                </w:tcPr>
                <w:p w14:paraId="5C141866" w14:textId="71CAA411" w:rsidR="00211694" w:rsidRPr="00F9118B" w:rsidRDefault="007F3177" w:rsidP="00251392">
                  <w:pPr>
                    <w:ind w:right="-284"/>
                    <w:jc w:val="center"/>
                    <w:rPr>
                      <w:rFonts w:ascii="Calibri" w:hAnsi="Calibri" w:cs="Calibri"/>
                      <w:b/>
                      <w:bCs/>
                      <w:color w:val="3A7C22" w:themeColor="accent6" w:themeShade="BF"/>
                      <w:sz w:val="20"/>
                      <w:szCs w:val="20"/>
                    </w:rPr>
                  </w:pPr>
                  <w:r w:rsidRPr="00F9118B">
                    <w:rPr>
                      <w:rFonts w:ascii="Calibri" w:hAnsi="Calibri" w:cs="Calibri"/>
                      <w:b/>
                      <w:bCs/>
                      <w:color w:val="3A7C22" w:themeColor="accent6" w:themeShade="BF"/>
                      <w:sz w:val="20"/>
                      <w:szCs w:val="20"/>
                    </w:rPr>
                    <w:t>Karakter</w:t>
                  </w:r>
                </w:p>
              </w:tc>
              <w:tc>
                <w:tcPr>
                  <w:tcW w:w="2551" w:type="dxa"/>
                  <w:tcBorders>
                    <w:left w:val="single" w:sz="18" w:space="0" w:color="BF174F"/>
                    <w:right w:val="single" w:sz="18" w:space="0" w:color="BF174F"/>
                  </w:tcBorders>
                  <w:shd w:val="clear" w:color="auto" w:fill="9999FF"/>
                </w:tcPr>
                <w:p w14:paraId="09F8F306" w14:textId="5B2CC703" w:rsidR="00211694" w:rsidRPr="00F9118B" w:rsidRDefault="002E0288" w:rsidP="00C55556">
                  <w:pPr>
                    <w:ind w:right="-284"/>
                    <w:rPr>
                      <w:rFonts w:ascii="Calibri" w:hAnsi="Calibri" w:cs="Calibri"/>
                      <w:b/>
                      <w:bCs/>
                      <w:color w:val="FFFFFF" w:themeColor="background1"/>
                      <w:sz w:val="20"/>
                      <w:szCs w:val="20"/>
                    </w:rPr>
                  </w:pPr>
                  <w:r w:rsidRPr="00F9118B">
                    <w:rPr>
                      <w:rFonts w:ascii="Calibri" w:hAnsi="Calibri" w:cs="Calibri"/>
                      <w:b/>
                      <w:bCs/>
                      <w:color w:val="FFFFFF" w:themeColor="background1"/>
                      <w:sz w:val="20"/>
                      <w:szCs w:val="20"/>
                    </w:rPr>
                    <w:t>Bir insanın kişilik özellikleri</w:t>
                  </w:r>
                </w:p>
              </w:tc>
              <w:tc>
                <w:tcPr>
                  <w:tcW w:w="3969" w:type="dxa"/>
                  <w:tcBorders>
                    <w:left w:val="single" w:sz="18" w:space="0" w:color="BF174F"/>
                    <w:right w:val="single" w:sz="18" w:space="0" w:color="BF174F"/>
                  </w:tcBorders>
                  <w:shd w:val="clear" w:color="auto" w:fill="FFFFCC"/>
                </w:tcPr>
                <w:p w14:paraId="2E8FEB39" w14:textId="08DE3BBE" w:rsidR="00211694" w:rsidRPr="00251392" w:rsidRDefault="002A6582" w:rsidP="00C55556">
                  <w:pPr>
                    <w:ind w:right="-284"/>
                    <w:rPr>
                      <w:rFonts w:ascii="Calibri" w:hAnsi="Calibri" w:cs="Calibri"/>
                      <w:b/>
                      <w:bCs/>
                      <w:color w:val="7030A0"/>
                      <w:sz w:val="20"/>
                      <w:szCs w:val="20"/>
                    </w:rPr>
                  </w:pPr>
                  <w:r w:rsidRPr="00251392">
                    <w:rPr>
                      <w:rFonts w:ascii="Calibri" w:hAnsi="Calibri" w:cs="Calibri"/>
                      <w:b/>
                      <w:bCs/>
                      <w:color w:val="7030A0"/>
                      <w:sz w:val="20"/>
                      <w:szCs w:val="20"/>
                    </w:rPr>
                    <w:t>Bir bireyin kendine özgü yapısı, onu başkalarından ayıran temel belirti ve bireyin davranış biçimlerini belirleyen, üstün ana özellik</w:t>
                  </w:r>
                </w:p>
              </w:tc>
            </w:tr>
            <w:tr w:rsidR="00211694" w14:paraId="5C0D2A58" w14:textId="77777777" w:rsidTr="00F9118B">
              <w:tc>
                <w:tcPr>
                  <w:tcW w:w="1418" w:type="dxa"/>
                  <w:tcBorders>
                    <w:left w:val="single" w:sz="18" w:space="0" w:color="BF174F"/>
                    <w:right w:val="single" w:sz="18" w:space="0" w:color="BF174F"/>
                  </w:tcBorders>
                  <w:shd w:val="clear" w:color="auto" w:fill="CCFFFF"/>
                </w:tcPr>
                <w:p w14:paraId="3FC84B5D" w14:textId="3DD7E431" w:rsidR="00211694" w:rsidRPr="00F9118B" w:rsidRDefault="007F3177" w:rsidP="00251392">
                  <w:pPr>
                    <w:ind w:right="-284"/>
                    <w:jc w:val="center"/>
                    <w:rPr>
                      <w:rFonts w:ascii="Calibri" w:hAnsi="Calibri" w:cs="Calibri"/>
                      <w:b/>
                      <w:bCs/>
                      <w:color w:val="3A7C22" w:themeColor="accent6" w:themeShade="BF"/>
                      <w:sz w:val="20"/>
                      <w:szCs w:val="20"/>
                    </w:rPr>
                  </w:pPr>
                  <w:r w:rsidRPr="00F9118B">
                    <w:rPr>
                      <w:rFonts w:ascii="Calibri" w:hAnsi="Calibri" w:cs="Calibri"/>
                      <w:b/>
                      <w:bCs/>
                      <w:color w:val="3A7C22" w:themeColor="accent6" w:themeShade="BF"/>
                      <w:sz w:val="20"/>
                      <w:szCs w:val="20"/>
                    </w:rPr>
                    <w:t>Sıradan</w:t>
                  </w:r>
                </w:p>
              </w:tc>
              <w:tc>
                <w:tcPr>
                  <w:tcW w:w="2551" w:type="dxa"/>
                  <w:tcBorders>
                    <w:left w:val="single" w:sz="18" w:space="0" w:color="BF174F"/>
                    <w:right w:val="single" w:sz="18" w:space="0" w:color="BF174F"/>
                  </w:tcBorders>
                  <w:shd w:val="clear" w:color="auto" w:fill="9999FF"/>
                </w:tcPr>
                <w:p w14:paraId="02000B7A" w14:textId="0C992C6A" w:rsidR="00211694" w:rsidRPr="00F9118B" w:rsidRDefault="00DB7300" w:rsidP="00C55556">
                  <w:pPr>
                    <w:ind w:right="-284"/>
                    <w:rPr>
                      <w:rFonts w:ascii="Calibri" w:hAnsi="Calibri" w:cs="Calibri"/>
                      <w:b/>
                      <w:bCs/>
                      <w:color w:val="FFFFFF" w:themeColor="background1"/>
                      <w:sz w:val="20"/>
                      <w:szCs w:val="20"/>
                    </w:rPr>
                  </w:pPr>
                  <w:r w:rsidRPr="00F9118B">
                    <w:rPr>
                      <w:rFonts w:ascii="Calibri" w:hAnsi="Calibri" w:cs="Calibri"/>
                      <w:b/>
                      <w:bCs/>
                      <w:color w:val="FFFFFF" w:themeColor="background1"/>
                      <w:sz w:val="20"/>
                      <w:szCs w:val="20"/>
                    </w:rPr>
                    <w:t>Basit</w:t>
                  </w:r>
                </w:p>
              </w:tc>
              <w:tc>
                <w:tcPr>
                  <w:tcW w:w="3969" w:type="dxa"/>
                  <w:tcBorders>
                    <w:left w:val="single" w:sz="18" w:space="0" w:color="BF174F"/>
                    <w:right w:val="single" w:sz="18" w:space="0" w:color="BF174F"/>
                  </w:tcBorders>
                  <w:shd w:val="clear" w:color="auto" w:fill="FFFFCC"/>
                </w:tcPr>
                <w:p w14:paraId="56C4EEE2" w14:textId="27858699" w:rsidR="00211694" w:rsidRPr="00251392" w:rsidRDefault="00DB7300" w:rsidP="00C55556">
                  <w:pPr>
                    <w:ind w:right="-284"/>
                    <w:rPr>
                      <w:rFonts w:ascii="Calibri" w:hAnsi="Calibri" w:cs="Calibri"/>
                      <w:b/>
                      <w:bCs/>
                      <w:color w:val="7030A0"/>
                      <w:sz w:val="20"/>
                      <w:szCs w:val="20"/>
                    </w:rPr>
                  </w:pPr>
                  <w:r w:rsidRPr="00251392">
                    <w:rPr>
                      <w:rFonts w:ascii="Calibri" w:hAnsi="Calibri" w:cs="Calibri"/>
                      <w:b/>
                      <w:bCs/>
                      <w:color w:val="7030A0"/>
                      <w:sz w:val="20"/>
                      <w:szCs w:val="20"/>
                    </w:rPr>
                    <w:t>Herhangi bir özelliği olmayan; bayağı</w:t>
                  </w:r>
                </w:p>
              </w:tc>
            </w:tr>
            <w:tr w:rsidR="00211694" w14:paraId="198EA261" w14:textId="77777777" w:rsidTr="00F9118B">
              <w:tc>
                <w:tcPr>
                  <w:tcW w:w="1418" w:type="dxa"/>
                  <w:tcBorders>
                    <w:left w:val="single" w:sz="18" w:space="0" w:color="BF174F"/>
                    <w:bottom w:val="single" w:sz="18" w:space="0" w:color="BF174F"/>
                    <w:right w:val="single" w:sz="18" w:space="0" w:color="BF174F"/>
                  </w:tcBorders>
                  <w:shd w:val="clear" w:color="auto" w:fill="CCFFFF"/>
                </w:tcPr>
                <w:p w14:paraId="001E6570" w14:textId="1E5A020C" w:rsidR="00211694" w:rsidRPr="00F9118B" w:rsidRDefault="009A44FF" w:rsidP="00251392">
                  <w:pPr>
                    <w:ind w:right="-284"/>
                    <w:jc w:val="center"/>
                    <w:rPr>
                      <w:rFonts w:ascii="Calibri" w:hAnsi="Calibri" w:cs="Calibri"/>
                      <w:b/>
                      <w:bCs/>
                      <w:color w:val="3A7C22" w:themeColor="accent6" w:themeShade="BF"/>
                      <w:sz w:val="20"/>
                      <w:szCs w:val="20"/>
                    </w:rPr>
                  </w:pPr>
                  <w:r w:rsidRPr="00F9118B">
                    <w:rPr>
                      <w:rFonts w:ascii="Calibri" w:hAnsi="Calibri" w:cs="Calibri"/>
                      <w:b/>
                      <w:bCs/>
                      <w:color w:val="3A7C22" w:themeColor="accent6" w:themeShade="BF"/>
                      <w:sz w:val="20"/>
                      <w:szCs w:val="20"/>
                    </w:rPr>
                    <w:t>Ritim</w:t>
                  </w:r>
                </w:p>
              </w:tc>
              <w:tc>
                <w:tcPr>
                  <w:tcW w:w="2551" w:type="dxa"/>
                  <w:tcBorders>
                    <w:left w:val="single" w:sz="18" w:space="0" w:color="BF174F"/>
                    <w:bottom w:val="single" w:sz="18" w:space="0" w:color="BF174F"/>
                    <w:right w:val="single" w:sz="18" w:space="0" w:color="BF174F"/>
                  </w:tcBorders>
                  <w:shd w:val="clear" w:color="auto" w:fill="9999FF"/>
                </w:tcPr>
                <w:p w14:paraId="292629A5" w14:textId="3BE03F79" w:rsidR="00211694" w:rsidRPr="00F9118B" w:rsidRDefault="002A6582" w:rsidP="00C55556">
                  <w:pPr>
                    <w:ind w:right="-284"/>
                    <w:rPr>
                      <w:rFonts w:ascii="Calibri" w:hAnsi="Calibri" w:cs="Calibri"/>
                      <w:b/>
                      <w:bCs/>
                      <w:color w:val="FFFFFF" w:themeColor="background1"/>
                      <w:sz w:val="20"/>
                      <w:szCs w:val="20"/>
                    </w:rPr>
                  </w:pPr>
                  <w:r w:rsidRPr="00F9118B">
                    <w:rPr>
                      <w:rFonts w:ascii="Calibri" w:hAnsi="Calibri" w:cs="Calibri"/>
                      <w:b/>
                      <w:bCs/>
                      <w:color w:val="FFFFFF" w:themeColor="background1"/>
                      <w:sz w:val="20"/>
                      <w:szCs w:val="20"/>
                    </w:rPr>
                    <w:t>Müzikte uyum</w:t>
                  </w:r>
                </w:p>
              </w:tc>
              <w:tc>
                <w:tcPr>
                  <w:tcW w:w="3969" w:type="dxa"/>
                  <w:tcBorders>
                    <w:left w:val="single" w:sz="18" w:space="0" w:color="BF174F"/>
                    <w:bottom w:val="single" w:sz="18" w:space="0" w:color="BF174F"/>
                    <w:right w:val="single" w:sz="18" w:space="0" w:color="BF174F"/>
                  </w:tcBorders>
                  <w:shd w:val="clear" w:color="auto" w:fill="FFFFCC"/>
                </w:tcPr>
                <w:p w14:paraId="38185C03" w14:textId="42FF400A" w:rsidR="00211694" w:rsidRPr="00251392" w:rsidRDefault="00842164" w:rsidP="00C55556">
                  <w:pPr>
                    <w:ind w:right="-284"/>
                    <w:rPr>
                      <w:rFonts w:ascii="Calibri" w:hAnsi="Calibri" w:cs="Calibri"/>
                      <w:b/>
                      <w:bCs/>
                      <w:color w:val="7030A0"/>
                      <w:sz w:val="20"/>
                      <w:szCs w:val="20"/>
                    </w:rPr>
                  </w:pPr>
                  <w:r w:rsidRPr="00251392">
                    <w:rPr>
                      <w:rFonts w:ascii="Calibri" w:hAnsi="Calibri" w:cs="Calibri"/>
                      <w:b/>
                      <w:bCs/>
                      <w:color w:val="7030A0"/>
                      <w:sz w:val="20"/>
                      <w:szCs w:val="20"/>
                    </w:rPr>
                    <w:t>Bir dizede, bir notada vurgu, uzunluk veya ses özelliklerinin, durakların düzenli bir biçimde tekrarlanmasından doğan ses uygunluğu; dizem, tartım</w:t>
                  </w:r>
                </w:p>
              </w:tc>
            </w:tr>
          </w:tbl>
          <w:p w14:paraId="34B8F571" w14:textId="79AB6160" w:rsidR="00976E5B" w:rsidRDefault="00976E5B" w:rsidP="00C55556">
            <w:pPr>
              <w:ind w:right="-284"/>
              <w:rPr>
                <w:rFonts w:ascii="Calibri" w:hAnsi="Calibri" w:cs="Calibri"/>
                <w:b/>
                <w:bCs/>
                <w:color w:val="3A7C22" w:themeColor="accent6" w:themeShade="BF"/>
              </w:rPr>
            </w:pPr>
            <w:r>
              <w:rPr>
                <w:rFonts w:ascii="Calibri" w:hAnsi="Calibri" w:cs="Calibri"/>
                <w:b/>
                <w:bCs/>
                <w:color w:val="FF5050"/>
              </w:rPr>
              <w:t xml:space="preserve"> </w:t>
            </w:r>
            <w:r w:rsidR="00F9118B" w:rsidRPr="001C5CC4">
              <w:rPr>
                <w:rFonts w:ascii="Calibri" w:hAnsi="Calibri" w:cs="Calibri"/>
                <w:b/>
                <w:bCs/>
                <w:color w:val="BF174F"/>
              </w:rPr>
              <w:t>2. etkinlik</w:t>
            </w:r>
            <w:r w:rsidR="001C5CC4" w:rsidRPr="0074012D">
              <w:rPr>
                <w:rFonts w:ascii="Calibri" w:hAnsi="Calibri" w:cs="Calibri"/>
                <w:b/>
                <w:bCs/>
                <w:color w:val="3A7C22" w:themeColor="accent6" w:themeShade="BF"/>
              </w:rPr>
              <w:t xml:space="preserve">: </w:t>
            </w:r>
            <w:r w:rsidR="0074012D" w:rsidRPr="0074012D">
              <w:rPr>
                <w:rFonts w:ascii="Calibri" w:hAnsi="Calibri" w:cs="Calibri"/>
                <w:b/>
                <w:bCs/>
                <w:color w:val="3A7C22" w:themeColor="accent6" w:themeShade="BF"/>
              </w:rPr>
              <w:t>Aşağıdaki soruları metne göre cevaplayınız.</w:t>
            </w:r>
          </w:p>
          <w:p w14:paraId="2AABE142" w14:textId="3EE50CFA" w:rsidR="0074012D" w:rsidRDefault="0074012D" w:rsidP="00C55556">
            <w:pPr>
              <w:ind w:right="-284"/>
              <w:rPr>
                <w:rFonts w:ascii="Calibri" w:eastAsia="Times New Roman" w:hAnsi="Calibri" w:cs="Calibri"/>
                <w:b/>
                <w:bCs/>
                <w:color w:val="77206D" w:themeColor="accent5" w:themeShade="BF"/>
                <w:kern w:val="0"/>
                <w:lang w:eastAsia="tr-TR"/>
                <w14:ligatures w14:val="none"/>
              </w:rPr>
            </w:pPr>
            <w:r>
              <w:rPr>
                <w:rFonts w:ascii="Calibri" w:eastAsia="Times New Roman" w:hAnsi="Calibri" w:cs="Calibri"/>
                <w:b/>
                <w:bCs/>
                <w:color w:val="3A7C22" w:themeColor="accent6" w:themeShade="BF"/>
                <w:kern w:val="0"/>
                <w:lang w:eastAsia="tr-TR"/>
                <w14:ligatures w14:val="none"/>
              </w:rPr>
              <w:t xml:space="preserve"> </w:t>
            </w:r>
            <w:r w:rsidR="00F24CB9" w:rsidRPr="00DA3555">
              <w:rPr>
                <w:rFonts w:ascii="Calibri" w:eastAsia="Times New Roman" w:hAnsi="Calibri" w:cs="Calibri"/>
                <w:b/>
                <w:bCs/>
                <w:color w:val="E97132" w:themeColor="accent2"/>
                <w:kern w:val="0"/>
                <w:lang w:eastAsia="tr-TR"/>
                <w14:ligatures w14:val="none"/>
              </w:rPr>
              <w:t>1-</w:t>
            </w:r>
            <w:r w:rsidR="00F24CB9" w:rsidRPr="00F24CB9">
              <w:rPr>
                <w:rFonts w:ascii="Calibri" w:eastAsia="Times New Roman" w:hAnsi="Calibri" w:cs="Calibri"/>
                <w:b/>
                <w:bCs/>
                <w:color w:val="9999FF"/>
                <w:kern w:val="0"/>
                <w:lang w:eastAsia="tr-TR"/>
                <w14:ligatures w14:val="none"/>
              </w:rPr>
              <w:t xml:space="preserve"> </w:t>
            </w:r>
            <w:r w:rsidR="00B453B0" w:rsidRPr="00B453B0">
              <w:rPr>
                <w:rFonts w:ascii="Calibri" w:eastAsia="Times New Roman" w:hAnsi="Calibri" w:cs="Calibri"/>
                <w:b/>
                <w:bCs/>
                <w:color w:val="77206D" w:themeColor="accent5" w:themeShade="BF"/>
                <w:kern w:val="0"/>
                <w:lang w:eastAsia="tr-TR"/>
                <w14:ligatures w14:val="none"/>
              </w:rPr>
              <w:t>Metinde geçen “Benliğimizi, karakterimizi şekillendirmek için yazı yazarız.” cümlesinde ne anla</w:t>
            </w:r>
            <w:r w:rsidR="00B453B0" w:rsidRPr="00B453B0">
              <w:rPr>
                <w:rFonts w:ascii="Calibri" w:eastAsia="Times New Roman" w:hAnsi="Calibri" w:cs="Calibri"/>
                <w:b/>
                <w:bCs/>
                <w:color w:val="77206D" w:themeColor="accent5" w:themeShade="BF"/>
                <w:kern w:val="0"/>
                <w:lang w:eastAsia="tr-TR"/>
                <w14:ligatures w14:val="none"/>
              </w:rPr>
              <w:softHyphen/>
              <w:t>tılmak istenmektedir? Bu cümleden yola çıkarak “düşünme ve yazma” arasında bir ilişki var mı? Açık</w:t>
            </w:r>
            <w:r w:rsidR="00B453B0" w:rsidRPr="00B453B0">
              <w:rPr>
                <w:rFonts w:ascii="Calibri" w:eastAsia="Times New Roman" w:hAnsi="Calibri" w:cs="Calibri"/>
                <w:b/>
                <w:bCs/>
                <w:color w:val="77206D" w:themeColor="accent5" w:themeShade="BF"/>
                <w:kern w:val="0"/>
                <w:lang w:eastAsia="tr-TR"/>
                <w14:ligatures w14:val="none"/>
              </w:rPr>
              <w:softHyphen/>
              <w:t>layınız.</w:t>
            </w:r>
          </w:p>
          <w:p w14:paraId="39BCCB32" w14:textId="2D37D303" w:rsidR="006F2928" w:rsidRDefault="00B453B0" w:rsidP="00C55556">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77206D" w:themeColor="accent5" w:themeShade="BF"/>
                <w:kern w:val="0"/>
                <w:lang w:eastAsia="tr-TR"/>
                <w14:ligatures w14:val="none"/>
              </w:rPr>
              <w:t xml:space="preserve"> </w:t>
            </w:r>
            <w:r w:rsidR="00891A49" w:rsidRPr="00891A49">
              <w:rPr>
                <w:rFonts w:ascii="Calibri" w:eastAsia="Times New Roman" w:hAnsi="Calibri" w:cs="Calibri"/>
                <w:b/>
                <w:bCs/>
                <w:color w:val="77206D" w:themeColor="accent5" w:themeShade="BF"/>
                <w:kern w:val="0"/>
                <w:lang w:eastAsia="tr-TR"/>
                <w14:ligatures w14:val="none"/>
              </w:rPr>
              <w:t> </w:t>
            </w:r>
            <w:r w:rsidR="00891A49" w:rsidRPr="00891A49">
              <w:rPr>
                <w:rFonts w:ascii="Calibri" w:eastAsia="Times New Roman" w:hAnsi="Calibri" w:cs="Calibri"/>
                <w:color w:val="0D0D0D" w:themeColor="text1" w:themeTint="F2"/>
                <w:kern w:val="0"/>
                <w:lang w:eastAsia="tr-TR"/>
                <w14:ligatures w14:val="none"/>
              </w:rPr>
              <w:t>“Benliğimizi, karakterimizi şekillendirmek için yazı yazarız” cümlesi, yazının insanın kendini tanıması, duygularını ifade etmesi ve düşüncelerini şekillendirmesi üzerindeki etkisini vurgular. Yazı yazmak, insanın iç dünyasını keşfetmesine, ne düşündüğünü ve hissettiğini netleştirmesine yardımcı olur. Bu süreç, bireyin kendi karakterini geliştirmesi ve kişisel farkındalığını artırması için bir araçtır. İnsan, yazman eylemine geçmeden önce neyi, niçin yazacağını; yazdığıyla insanlara nasıl bir mesaj vereceğini ancak düşünme yoluyla belirler. Bu sayede yazmak, insanın düşünme becerisini de geliştirir.</w:t>
            </w:r>
          </w:p>
          <w:p w14:paraId="5C26DFDC" w14:textId="67B72DCA" w:rsidR="00A15BD4" w:rsidRPr="00C23AEF" w:rsidRDefault="00A15BD4" w:rsidP="00C55556">
            <w:pPr>
              <w:ind w:right="-284"/>
              <w:rPr>
                <w:rFonts w:ascii="Calibri" w:eastAsia="Times New Roman" w:hAnsi="Calibri" w:cs="Calibri"/>
                <w:b/>
                <w:bCs/>
                <w:color w:val="77206D" w:themeColor="accent5" w:themeShade="B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C23AEF" w:rsidRPr="00DA3555">
              <w:rPr>
                <w:rFonts w:ascii="Calibri" w:eastAsia="Times New Roman" w:hAnsi="Calibri" w:cs="Calibri"/>
                <w:b/>
                <w:bCs/>
                <w:color w:val="E97132" w:themeColor="accent2"/>
                <w:kern w:val="0"/>
                <w:lang w:eastAsia="tr-TR"/>
                <w14:ligatures w14:val="none"/>
              </w:rPr>
              <w:t xml:space="preserve">2- </w:t>
            </w:r>
            <w:r w:rsidR="00C23AEF" w:rsidRPr="00C23AEF">
              <w:rPr>
                <w:rFonts w:ascii="Calibri" w:eastAsia="Times New Roman" w:hAnsi="Calibri" w:cs="Calibri"/>
                <w:b/>
                <w:bCs/>
                <w:color w:val="77206D" w:themeColor="accent5" w:themeShade="BF"/>
                <w:kern w:val="0"/>
                <w:lang w:eastAsia="tr-TR"/>
                <w14:ligatures w14:val="none"/>
              </w:rPr>
              <w:t>Metne göre niçin şiir yazarız?</w:t>
            </w:r>
          </w:p>
          <w:p w14:paraId="394EF90E" w14:textId="016C3B5B" w:rsidR="008A6897" w:rsidRDefault="00C23AEF" w:rsidP="00930FF4">
            <w:pPr>
              <w:ind w:right="-284"/>
              <w:rPr>
                <w:rFonts w:ascii="Calibri" w:eastAsia="Times New Roman" w:hAnsi="Calibri" w:cs="Calibri"/>
                <w:kern w:val="0"/>
                <w:lang w:eastAsia="tr-TR"/>
                <w14:ligatures w14:val="none"/>
              </w:rPr>
            </w:pPr>
            <w:r>
              <w:rPr>
                <w:rFonts w:ascii="Calibri" w:eastAsia="Times New Roman" w:hAnsi="Calibri" w:cs="Calibri"/>
                <w:b/>
                <w:bCs/>
                <w:color w:val="FF5050"/>
                <w:kern w:val="0"/>
                <w:lang w:eastAsia="tr-TR"/>
                <w14:ligatures w14:val="none"/>
              </w:rPr>
              <w:lastRenderedPageBreak/>
              <w:t xml:space="preserve"> </w:t>
            </w:r>
            <w:r w:rsidR="006A1E66" w:rsidRPr="006A1E66">
              <w:rPr>
                <w:rFonts w:ascii="Calibri" w:eastAsia="Times New Roman" w:hAnsi="Calibri" w:cs="Calibri"/>
                <w:kern w:val="0"/>
                <w:lang w:eastAsia="tr-TR"/>
                <w14:ligatures w14:val="none"/>
              </w:rPr>
              <w:t>Metne göre en özel duygularımızı ölümsüzleştirmek için şiir yazarız.</w:t>
            </w:r>
          </w:p>
          <w:p w14:paraId="093D2593" w14:textId="59FCC9BB" w:rsidR="006A1E66" w:rsidRDefault="006A1E66" w:rsidP="00930FF4">
            <w:pPr>
              <w:ind w:right="-284"/>
              <w:rPr>
                <w:rFonts w:ascii="Calibri" w:eastAsia="Times New Roman" w:hAnsi="Calibri" w:cs="Calibri"/>
                <w:b/>
                <w:bCs/>
                <w:color w:val="77206D" w:themeColor="accent5" w:themeShade="BF"/>
                <w:kern w:val="0"/>
                <w:lang w:eastAsia="tr-TR"/>
                <w14:ligatures w14:val="none"/>
              </w:rPr>
            </w:pPr>
            <w:r>
              <w:rPr>
                <w:rFonts w:ascii="Calibri" w:eastAsia="Times New Roman" w:hAnsi="Calibri" w:cs="Calibri"/>
                <w:kern w:val="0"/>
                <w:lang w:eastAsia="tr-TR"/>
                <w14:ligatures w14:val="none"/>
              </w:rPr>
              <w:t xml:space="preserve"> </w:t>
            </w:r>
            <w:r w:rsidRPr="00DA3555">
              <w:rPr>
                <w:rFonts w:ascii="Calibri" w:eastAsia="Times New Roman" w:hAnsi="Calibri" w:cs="Calibri"/>
                <w:b/>
                <w:bCs/>
                <w:color w:val="E97132" w:themeColor="accent2"/>
                <w:kern w:val="0"/>
                <w:lang w:eastAsia="tr-TR"/>
                <w14:ligatures w14:val="none"/>
              </w:rPr>
              <w:t xml:space="preserve">3- </w:t>
            </w:r>
            <w:r w:rsidR="002E642D" w:rsidRPr="002E642D">
              <w:rPr>
                <w:rFonts w:ascii="Calibri" w:eastAsia="Times New Roman" w:hAnsi="Calibri" w:cs="Calibri"/>
                <w:b/>
                <w:bCs/>
                <w:color w:val="77206D" w:themeColor="accent5" w:themeShade="BF"/>
                <w:kern w:val="0"/>
                <w:lang w:eastAsia="tr-TR"/>
                <w14:ligatures w14:val="none"/>
              </w:rPr>
              <w:t>Şiir nedir? Şiir hangi konularda yazılır?</w:t>
            </w:r>
          </w:p>
          <w:p w14:paraId="5571DFCA" w14:textId="7F74DDAA" w:rsidR="002E642D" w:rsidRDefault="002E642D" w:rsidP="00930FF4">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77206D" w:themeColor="accent5" w:themeShade="BF"/>
                <w:kern w:val="0"/>
                <w:lang w:eastAsia="tr-TR"/>
                <w14:ligatures w14:val="none"/>
              </w:rPr>
              <w:t xml:space="preserve"> </w:t>
            </w:r>
            <w:r w:rsidR="006D715B" w:rsidRPr="006D715B">
              <w:rPr>
                <w:rFonts w:ascii="Calibri" w:eastAsia="Times New Roman" w:hAnsi="Calibri" w:cs="Calibri"/>
                <w:color w:val="0D0D0D" w:themeColor="text1" w:themeTint="F2"/>
                <w:kern w:val="0"/>
                <w:lang w:eastAsia="tr-TR"/>
                <w14:ligatures w14:val="none"/>
              </w:rPr>
              <w:t>Şiir, duyguları, düşünceleri ve hayalleri estetik bir dille ifade etme sanatıdır. Aşk, doğa, hayat, yalnızlık, mutluluk gibi pek çok konuda yazılabilir.</w:t>
            </w:r>
          </w:p>
          <w:p w14:paraId="4A132FED" w14:textId="77777777" w:rsidR="00420AE5" w:rsidRPr="00420AE5" w:rsidRDefault="002C41EE" w:rsidP="00420AE5">
            <w:pPr>
              <w:ind w:right="-284"/>
              <w:rPr>
                <w:rFonts w:ascii="Calibri" w:eastAsia="Times New Roman" w:hAnsi="Calibri" w:cs="Calibri"/>
                <w:b/>
                <w:bCs/>
                <w:color w:val="77206D" w:themeColor="accent5" w:themeShade="BF"/>
                <w:kern w:val="0"/>
                <w:lang w:eastAsia="tr-TR"/>
                <w14:ligatures w14:val="none"/>
              </w:rPr>
            </w:pPr>
            <w:r w:rsidRPr="00DA3555">
              <w:rPr>
                <w:rFonts w:ascii="Calibri" w:eastAsia="Times New Roman" w:hAnsi="Calibri" w:cs="Calibri"/>
                <w:b/>
                <w:bCs/>
                <w:color w:val="E97132" w:themeColor="accent2"/>
                <w:kern w:val="0"/>
                <w:lang w:eastAsia="tr-TR"/>
                <w14:ligatures w14:val="none"/>
              </w:rPr>
              <w:t xml:space="preserve">4- </w:t>
            </w:r>
            <w:r w:rsidR="00420AE5" w:rsidRPr="00420AE5">
              <w:rPr>
                <w:rFonts w:ascii="Calibri" w:eastAsia="Times New Roman" w:hAnsi="Calibri" w:cs="Calibri"/>
                <w:b/>
                <w:bCs/>
                <w:color w:val="77206D" w:themeColor="accent5" w:themeShade="BF"/>
                <w:kern w:val="0"/>
                <w:lang w:eastAsia="tr-TR"/>
                <w14:ligatures w14:val="none"/>
              </w:rPr>
              <w:t xml:space="preserve">“Soluk soluğa bir güzel </w:t>
            </w:r>
          </w:p>
          <w:p w14:paraId="5D227E46" w14:textId="513E275E" w:rsidR="00420AE5" w:rsidRPr="00420AE5" w:rsidRDefault="00420AE5" w:rsidP="00420AE5">
            <w:pPr>
              <w:ind w:right="-284"/>
              <w:rPr>
                <w:rFonts w:ascii="Calibri" w:eastAsia="Times New Roman" w:hAnsi="Calibri" w:cs="Calibri"/>
                <w:b/>
                <w:bCs/>
                <w:color w:val="77206D" w:themeColor="accent5" w:themeShade="BF"/>
                <w:kern w:val="0"/>
                <w:lang w:eastAsia="tr-TR"/>
                <w14:ligatures w14:val="none"/>
              </w:rPr>
            </w:pPr>
            <w:r>
              <w:rPr>
                <w:rFonts w:ascii="Calibri" w:eastAsia="Times New Roman" w:hAnsi="Calibri" w:cs="Calibri"/>
                <w:b/>
                <w:bCs/>
                <w:color w:val="77206D" w:themeColor="accent5" w:themeShade="BF"/>
                <w:kern w:val="0"/>
                <w:lang w:eastAsia="tr-TR"/>
                <w14:ligatures w14:val="none"/>
              </w:rPr>
              <w:t xml:space="preserve">      </w:t>
            </w:r>
            <w:r w:rsidRPr="00420AE5">
              <w:rPr>
                <w:rFonts w:ascii="Calibri" w:eastAsia="Times New Roman" w:hAnsi="Calibri" w:cs="Calibri"/>
                <w:b/>
                <w:bCs/>
                <w:color w:val="77206D" w:themeColor="accent5" w:themeShade="BF"/>
                <w:kern w:val="0"/>
                <w:lang w:eastAsia="tr-TR"/>
                <w14:ligatures w14:val="none"/>
              </w:rPr>
              <w:t xml:space="preserve">Yaşadın ya sen ona bak </w:t>
            </w:r>
          </w:p>
          <w:p w14:paraId="0F5321D8" w14:textId="625427E9" w:rsidR="00420AE5" w:rsidRPr="00420AE5" w:rsidRDefault="008A0A48" w:rsidP="00420AE5">
            <w:pPr>
              <w:ind w:right="-284"/>
              <w:rPr>
                <w:rFonts w:ascii="Calibri" w:eastAsia="Times New Roman" w:hAnsi="Calibri" w:cs="Calibri"/>
                <w:b/>
                <w:bCs/>
                <w:color w:val="77206D" w:themeColor="accent5" w:themeShade="BF"/>
                <w:kern w:val="0"/>
                <w:lang w:eastAsia="tr-TR"/>
                <w14:ligatures w14:val="none"/>
              </w:rPr>
            </w:pPr>
            <w:r>
              <w:rPr>
                <w:rFonts w:ascii="Calibri" w:eastAsia="Times New Roman" w:hAnsi="Calibri" w:cs="Calibri"/>
                <w:b/>
                <w:bCs/>
                <w:color w:val="77206D" w:themeColor="accent5" w:themeShade="BF"/>
                <w:kern w:val="0"/>
                <w:lang w:eastAsia="tr-TR"/>
                <w14:ligatures w14:val="none"/>
              </w:rPr>
              <w:t xml:space="preserve">      </w:t>
            </w:r>
            <w:r w:rsidR="00420AE5" w:rsidRPr="00420AE5">
              <w:rPr>
                <w:rFonts w:ascii="Calibri" w:eastAsia="Times New Roman" w:hAnsi="Calibri" w:cs="Calibri"/>
                <w:b/>
                <w:bCs/>
                <w:color w:val="77206D" w:themeColor="accent5" w:themeShade="BF"/>
                <w:kern w:val="0"/>
                <w:lang w:eastAsia="tr-TR"/>
                <w14:ligatures w14:val="none"/>
              </w:rPr>
              <w:t xml:space="preserve">Ardında kalan şiirler </w:t>
            </w:r>
          </w:p>
          <w:p w14:paraId="034609DA" w14:textId="5F65C6EB" w:rsidR="00420AE5" w:rsidRPr="00420AE5" w:rsidRDefault="008A0A48" w:rsidP="00420AE5">
            <w:pPr>
              <w:ind w:right="-284"/>
              <w:rPr>
                <w:rFonts w:ascii="Calibri" w:eastAsia="Times New Roman" w:hAnsi="Calibri" w:cs="Calibri"/>
                <w:b/>
                <w:bCs/>
                <w:color w:val="77206D" w:themeColor="accent5" w:themeShade="BF"/>
                <w:kern w:val="0"/>
                <w:lang w:eastAsia="tr-TR"/>
                <w14:ligatures w14:val="none"/>
              </w:rPr>
            </w:pPr>
            <w:r>
              <w:rPr>
                <w:rFonts w:ascii="Calibri" w:eastAsia="Times New Roman" w:hAnsi="Calibri" w:cs="Calibri"/>
                <w:b/>
                <w:bCs/>
                <w:color w:val="77206D" w:themeColor="accent5" w:themeShade="BF"/>
                <w:kern w:val="0"/>
                <w:lang w:eastAsia="tr-TR"/>
                <w14:ligatures w14:val="none"/>
              </w:rPr>
              <w:t xml:space="preserve">      </w:t>
            </w:r>
            <w:r w:rsidR="00420AE5" w:rsidRPr="00420AE5">
              <w:rPr>
                <w:rFonts w:ascii="Calibri" w:eastAsia="Times New Roman" w:hAnsi="Calibri" w:cs="Calibri"/>
                <w:b/>
                <w:bCs/>
                <w:color w:val="77206D" w:themeColor="accent5" w:themeShade="BF"/>
                <w:kern w:val="0"/>
                <w:lang w:eastAsia="tr-TR"/>
                <w14:ligatures w14:val="none"/>
              </w:rPr>
              <w:t xml:space="preserve">Adını fısıldayacak </w:t>
            </w:r>
          </w:p>
          <w:p w14:paraId="30F4B462" w14:textId="39F4A1B5" w:rsidR="00420AE5" w:rsidRPr="00420AE5" w:rsidRDefault="008A0A48" w:rsidP="00420AE5">
            <w:pPr>
              <w:ind w:right="-284"/>
              <w:rPr>
                <w:rFonts w:ascii="Calibri" w:eastAsia="Times New Roman" w:hAnsi="Calibri" w:cs="Calibri"/>
                <w:b/>
                <w:bCs/>
                <w:color w:val="77206D" w:themeColor="accent5" w:themeShade="BF"/>
                <w:kern w:val="0"/>
                <w:lang w:eastAsia="tr-TR"/>
                <w14:ligatures w14:val="none"/>
              </w:rPr>
            </w:pPr>
            <w:r>
              <w:rPr>
                <w:rFonts w:ascii="Calibri" w:eastAsia="Times New Roman" w:hAnsi="Calibri" w:cs="Calibri"/>
                <w:b/>
                <w:bCs/>
                <w:color w:val="77206D" w:themeColor="accent5" w:themeShade="BF"/>
                <w:kern w:val="0"/>
                <w:lang w:eastAsia="tr-TR"/>
                <w14:ligatures w14:val="none"/>
              </w:rPr>
              <w:t xml:space="preserve">      </w:t>
            </w:r>
            <w:r w:rsidR="00420AE5" w:rsidRPr="00420AE5">
              <w:rPr>
                <w:rFonts w:ascii="Calibri" w:eastAsia="Times New Roman" w:hAnsi="Calibri" w:cs="Calibri"/>
                <w:b/>
                <w:bCs/>
                <w:color w:val="77206D" w:themeColor="accent5" w:themeShade="BF"/>
                <w:kern w:val="0"/>
                <w:lang w:eastAsia="tr-TR"/>
                <w14:ligatures w14:val="none"/>
              </w:rPr>
              <w:t xml:space="preserve">Soluk soluğa bir güzel…” </w:t>
            </w:r>
          </w:p>
          <w:p w14:paraId="0E46922E" w14:textId="36B8D252" w:rsidR="002C41EE" w:rsidRDefault="00420AE5" w:rsidP="00420AE5">
            <w:pPr>
              <w:ind w:right="-284"/>
              <w:rPr>
                <w:rFonts w:ascii="Calibri" w:eastAsia="Times New Roman" w:hAnsi="Calibri" w:cs="Calibri"/>
                <w:b/>
                <w:bCs/>
                <w:color w:val="77206D" w:themeColor="accent5" w:themeShade="BF"/>
                <w:kern w:val="0"/>
                <w:lang w:eastAsia="tr-TR"/>
                <w14:ligatures w14:val="none"/>
              </w:rPr>
            </w:pPr>
            <w:r w:rsidRPr="00420AE5">
              <w:rPr>
                <w:rFonts w:ascii="Calibri" w:eastAsia="Times New Roman" w:hAnsi="Calibri" w:cs="Calibri"/>
                <w:b/>
                <w:bCs/>
                <w:color w:val="77206D" w:themeColor="accent5" w:themeShade="BF"/>
                <w:kern w:val="0"/>
                <w:lang w:eastAsia="tr-TR"/>
                <w14:ligatures w14:val="none"/>
              </w:rPr>
              <w:t>Metinden alınan yukarıdaki bölümde şiirin hangi işlevi vurgulanmaktadır?</w:t>
            </w:r>
          </w:p>
          <w:p w14:paraId="1FFF1461" w14:textId="24D3766C" w:rsidR="008A0A48" w:rsidRDefault="008A0A48" w:rsidP="00420AE5">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77206D" w:themeColor="accent5" w:themeShade="BF"/>
                <w:kern w:val="0"/>
                <w:lang w:eastAsia="tr-TR"/>
                <w14:ligatures w14:val="none"/>
              </w:rPr>
              <w:t xml:space="preserve"> </w:t>
            </w:r>
            <w:r w:rsidR="009D3B67" w:rsidRPr="009D3B67">
              <w:rPr>
                <w:rFonts w:ascii="Calibri" w:eastAsia="Times New Roman" w:hAnsi="Calibri" w:cs="Calibri"/>
                <w:color w:val="0D0D0D" w:themeColor="text1" w:themeTint="F2"/>
                <w:kern w:val="0"/>
                <w:lang w:eastAsia="tr-TR"/>
                <w14:ligatures w14:val="none"/>
              </w:rPr>
              <w:t>Bu bölümde şiirin, şairinin adını ölümsüzleştirme işlevi vurgulanmaktadır.</w:t>
            </w:r>
          </w:p>
          <w:p w14:paraId="19261EC9" w14:textId="45103046" w:rsidR="003C198F" w:rsidRDefault="003C198F" w:rsidP="00420AE5">
            <w:pPr>
              <w:ind w:right="-284"/>
              <w:rPr>
                <w:rFonts w:ascii="Calibri" w:eastAsia="Times New Roman" w:hAnsi="Calibri" w:cs="Calibri"/>
                <w:b/>
                <w:bCs/>
                <w:color w:val="77206D" w:themeColor="accent5" w:themeShade="B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DA3555">
              <w:rPr>
                <w:rFonts w:ascii="Calibri" w:eastAsia="Times New Roman" w:hAnsi="Calibri" w:cs="Calibri"/>
                <w:b/>
                <w:bCs/>
                <w:color w:val="E97132" w:themeColor="accent2"/>
                <w:kern w:val="0"/>
                <w:lang w:eastAsia="tr-TR"/>
                <w14:ligatures w14:val="none"/>
              </w:rPr>
              <w:t xml:space="preserve">5- </w:t>
            </w:r>
            <w:r w:rsidR="00F37323" w:rsidRPr="00F37323">
              <w:rPr>
                <w:rFonts w:ascii="Calibri" w:eastAsia="Times New Roman" w:hAnsi="Calibri" w:cs="Calibri"/>
                <w:b/>
                <w:bCs/>
                <w:color w:val="77206D" w:themeColor="accent5" w:themeShade="BF"/>
                <w:kern w:val="0"/>
                <w:lang w:eastAsia="tr-TR"/>
                <w14:ligatures w14:val="none"/>
              </w:rPr>
              <w:t>“Yalnız kaldığınız zaman şiir yazmayı denediniz mi hiç? Ben denedim. İçimdeki beni buldum…” cümlesinden yola çıkarak yazarın şiire yüklediği görevi söyleyiniz.</w:t>
            </w:r>
          </w:p>
          <w:p w14:paraId="05AECB75" w14:textId="241A6F85" w:rsidR="00F37323" w:rsidRDefault="00F37323" w:rsidP="00420AE5">
            <w:pPr>
              <w:ind w:right="-284"/>
              <w:rPr>
                <w:rFonts w:ascii="Calibri" w:eastAsia="Times New Roman" w:hAnsi="Calibri" w:cs="Calibri"/>
                <w:kern w:val="0"/>
                <w:lang w:eastAsia="tr-TR"/>
                <w14:ligatures w14:val="none"/>
              </w:rPr>
            </w:pPr>
            <w:r>
              <w:rPr>
                <w:rFonts w:ascii="Calibri" w:eastAsia="Times New Roman" w:hAnsi="Calibri" w:cs="Calibri"/>
                <w:b/>
                <w:bCs/>
                <w:color w:val="77206D" w:themeColor="accent5" w:themeShade="BF"/>
                <w:kern w:val="0"/>
                <w:lang w:eastAsia="tr-TR"/>
                <w14:ligatures w14:val="none"/>
              </w:rPr>
              <w:t xml:space="preserve"> </w:t>
            </w:r>
            <w:r w:rsidR="00FD2136" w:rsidRPr="00FD2136">
              <w:rPr>
                <w:rFonts w:ascii="Calibri" w:eastAsia="Times New Roman" w:hAnsi="Calibri" w:cs="Calibri"/>
                <w:kern w:val="0"/>
                <w:lang w:eastAsia="tr-TR"/>
                <w14:ligatures w14:val="none"/>
              </w:rPr>
              <w:t>Yalnız kalma, insanın kendiyle baş başa kalmasına ve iç dünyasını anlamasına fırsat tanır. Şiir yazmak, kişinin yalnızlık duygularını ifade etme ve bu yolla bir içsel rahatlama sağlamasını gösterir.</w:t>
            </w:r>
          </w:p>
          <w:p w14:paraId="2EC795D0" w14:textId="01A2B627" w:rsidR="00FD2136" w:rsidRDefault="00FD2136" w:rsidP="00420AE5">
            <w:pPr>
              <w:ind w:right="-284"/>
              <w:rPr>
                <w:rFonts w:ascii="Calibri" w:eastAsia="Times New Roman" w:hAnsi="Calibri" w:cs="Calibri"/>
                <w:b/>
                <w:bCs/>
                <w:color w:val="77206D" w:themeColor="accent5" w:themeShade="BF"/>
                <w:kern w:val="0"/>
                <w:lang w:eastAsia="tr-TR"/>
                <w14:ligatures w14:val="none"/>
              </w:rPr>
            </w:pPr>
            <w:r>
              <w:rPr>
                <w:rFonts w:ascii="Calibri" w:eastAsia="Times New Roman" w:hAnsi="Calibri" w:cs="Calibri"/>
                <w:kern w:val="0"/>
                <w:lang w:eastAsia="tr-TR"/>
                <w14:ligatures w14:val="none"/>
              </w:rPr>
              <w:t xml:space="preserve"> </w:t>
            </w:r>
            <w:r w:rsidR="00FA01A7" w:rsidRPr="00FA01A7">
              <w:rPr>
                <w:rFonts w:ascii="Calibri" w:eastAsia="Times New Roman" w:hAnsi="Calibri" w:cs="Calibri"/>
                <w:b/>
                <w:bCs/>
                <w:color w:val="E97132" w:themeColor="accent2"/>
                <w:kern w:val="0"/>
                <w:lang w:eastAsia="tr-TR"/>
                <w14:ligatures w14:val="none"/>
              </w:rPr>
              <w:t xml:space="preserve">6- </w:t>
            </w:r>
            <w:r w:rsidR="006F3344" w:rsidRPr="006F3344">
              <w:rPr>
                <w:rFonts w:ascii="Calibri" w:eastAsia="Times New Roman" w:hAnsi="Calibri" w:cs="Calibri"/>
                <w:b/>
                <w:bCs/>
                <w:color w:val="E97132" w:themeColor="accent2"/>
                <w:kern w:val="0"/>
                <w:lang w:eastAsia="tr-TR"/>
                <w14:ligatures w14:val="none"/>
              </w:rPr>
              <w:t>“</w:t>
            </w:r>
            <w:r w:rsidR="006F3344" w:rsidRPr="006F3344">
              <w:rPr>
                <w:rFonts w:ascii="Calibri" w:eastAsia="Times New Roman" w:hAnsi="Calibri" w:cs="Calibri"/>
                <w:b/>
                <w:bCs/>
                <w:color w:val="77206D" w:themeColor="accent5" w:themeShade="BF"/>
                <w:kern w:val="0"/>
                <w:lang w:eastAsia="tr-TR"/>
                <w14:ligatures w14:val="none"/>
              </w:rPr>
              <w:t>Kalbimizde hissettiklerimizi şiir hâlinde kâğıda dökebilmek, bir nevi huzura kavuşmamızı ve ru</w:t>
            </w:r>
            <w:r w:rsidR="006F3344" w:rsidRPr="006F3344">
              <w:rPr>
                <w:rFonts w:ascii="Calibri" w:eastAsia="Times New Roman" w:hAnsi="Calibri" w:cs="Calibri"/>
                <w:b/>
                <w:bCs/>
                <w:color w:val="77206D" w:themeColor="accent5" w:themeShade="BF"/>
                <w:kern w:val="0"/>
                <w:lang w:eastAsia="tr-TR"/>
                <w14:ligatures w14:val="none"/>
              </w:rPr>
              <w:softHyphen/>
              <w:t>hen rahatlamamızı sağlar.” cümlesinde şiir yazmanın hangi faydası üzerinde durulmaktadır?</w:t>
            </w:r>
          </w:p>
          <w:p w14:paraId="4600B21C" w14:textId="61CBC60A" w:rsidR="006F3344" w:rsidRDefault="006F3344" w:rsidP="00420AE5">
            <w:pPr>
              <w:ind w:right="-284"/>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77206D" w:themeColor="accent5" w:themeShade="BF"/>
                <w:kern w:val="0"/>
                <w:lang w:eastAsia="tr-TR"/>
                <w14:ligatures w14:val="none"/>
              </w:rPr>
              <w:t xml:space="preserve">  </w:t>
            </w:r>
            <w:r w:rsidR="00DA3555" w:rsidRPr="00DA3555">
              <w:rPr>
                <w:rFonts w:ascii="Calibri" w:eastAsia="Times New Roman" w:hAnsi="Calibri" w:cs="Calibri"/>
                <w:color w:val="0D0D0D" w:themeColor="text1" w:themeTint="F2"/>
                <w:kern w:val="0"/>
                <w:lang w:eastAsia="tr-TR"/>
                <w14:ligatures w14:val="none"/>
              </w:rPr>
              <w:t>Şiir yazmak, kişinin ruhsal huzura ermesini ve duygularını ifade ederek rahatlamasını sağlar.</w:t>
            </w:r>
          </w:p>
          <w:p w14:paraId="059E9131" w14:textId="77777777" w:rsidR="00C977C3" w:rsidRPr="007B41E7" w:rsidRDefault="00DA3555" w:rsidP="00C977C3">
            <w:pPr>
              <w:ind w:right="-284"/>
              <w:rPr>
                <w:rFonts w:ascii="Calibri" w:eastAsia="Times New Roman" w:hAnsi="Calibri" w:cs="Calibri"/>
                <w:b/>
                <w:bCs/>
                <w:color w:val="77206D" w:themeColor="accent5" w:themeShade="BF"/>
                <w:kern w:val="0"/>
                <w:sz w:val="20"/>
                <w:szCs w:val="2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AE2F0C" w:rsidRPr="00AE2F0C">
              <w:rPr>
                <w:rFonts w:ascii="Calibri" w:eastAsia="Times New Roman" w:hAnsi="Calibri" w:cs="Calibri"/>
                <w:b/>
                <w:bCs/>
                <w:color w:val="BF174F"/>
                <w:kern w:val="0"/>
                <w:lang w:eastAsia="tr-TR"/>
                <w14:ligatures w14:val="none"/>
              </w:rPr>
              <w:t xml:space="preserve">3. etkinlik: </w:t>
            </w:r>
            <w:r w:rsidR="00C977C3" w:rsidRPr="007B41E7">
              <w:rPr>
                <w:rFonts w:ascii="Calibri" w:eastAsia="Times New Roman" w:hAnsi="Calibri" w:cs="Calibri"/>
                <w:b/>
                <w:bCs/>
                <w:color w:val="77206D" w:themeColor="accent5" w:themeShade="BF"/>
                <w:kern w:val="0"/>
                <w:sz w:val="20"/>
                <w:szCs w:val="20"/>
                <w:lang w:eastAsia="tr-TR"/>
                <w14:ligatures w14:val="none"/>
              </w:rPr>
              <w:t xml:space="preserve">“Benliğimizi, karakterimizi şekillendirmek için yazı yazarız. En özel duygularımızı ölümsüzleştirmek içinse şiir yazarız çünkü şiir; dilin anlam, ses ve ritim öğelerini belli düzen içinde kullanarak, bir olayı ya da bir duygusal-düşünsel deneyimi yoğunlaşmış ve sıradanlıktan uzaklaşmış </w:t>
            </w:r>
          </w:p>
          <w:p w14:paraId="43C74623" w14:textId="746FF1DD" w:rsidR="00C977C3" w:rsidRPr="007B41E7" w:rsidRDefault="00C977C3" w:rsidP="00C977C3">
            <w:pPr>
              <w:ind w:right="-284"/>
              <w:rPr>
                <w:rFonts w:ascii="Calibri" w:eastAsia="Times New Roman" w:hAnsi="Calibri" w:cs="Calibri"/>
                <w:b/>
                <w:bCs/>
                <w:color w:val="77206D" w:themeColor="accent5" w:themeShade="BF"/>
                <w:kern w:val="0"/>
                <w:sz w:val="20"/>
                <w:szCs w:val="20"/>
                <w:lang w:eastAsia="tr-TR"/>
                <w14:ligatures w14:val="none"/>
              </w:rPr>
            </w:pPr>
            <w:r w:rsidRPr="007B41E7">
              <w:rPr>
                <w:rFonts w:ascii="Calibri" w:eastAsia="Times New Roman" w:hAnsi="Calibri" w:cs="Calibri"/>
                <w:b/>
                <w:bCs/>
                <w:color w:val="77206D" w:themeColor="accent5" w:themeShade="BF"/>
                <w:kern w:val="0"/>
                <w:sz w:val="20"/>
                <w:szCs w:val="20"/>
                <w:lang w:eastAsia="tr-TR"/>
                <w14:ligatures w14:val="none"/>
              </w:rPr>
              <w:t xml:space="preserve">bir biçimde ifade etme sanatıdır.” </w:t>
            </w:r>
          </w:p>
          <w:p w14:paraId="5AA69CB7" w14:textId="4EDA7CF6" w:rsidR="00DA3555" w:rsidRPr="007B41E7" w:rsidRDefault="00C977C3" w:rsidP="00C977C3">
            <w:pPr>
              <w:ind w:right="-284"/>
              <w:rPr>
                <w:rFonts w:ascii="Calibri" w:eastAsia="Times New Roman" w:hAnsi="Calibri" w:cs="Calibri"/>
                <w:b/>
                <w:bCs/>
                <w:color w:val="77206D" w:themeColor="accent5" w:themeShade="BF"/>
                <w:kern w:val="0"/>
                <w:sz w:val="20"/>
                <w:szCs w:val="20"/>
                <w:lang w:eastAsia="tr-TR"/>
                <w14:ligatures w14:val="none"/>
              </w:rPr>
            </w:pPr>
            <w:r w:rsidRPr="007B41E7">
              <w:rPr>
                <w:rFonts w:ascii="Calibri" w:eastAsia="Times New Roman" w:hAnsi="Calibri" w:cs="Calibri"/>
                <w:b/>
                <w:bCs/>
                <w:color w:val="77206D" w:themeColor="accent5" w:themeShade="BF"/>
                <w:kern w:val="0"/>
                <w:sz w:val="20"/>
                <w:szCs w:val="20"/>
                <w:lang w:eastAsia="tr-TR"/>
                <w14:ligatures w14:val="none"/>
              </w:rPr>
              <w:t>Metinden alınan yukarıdaki paragrafta hangi düşünceyi geliştirme yolları kullanılmıştır? Açıklayınız</w:t>
            </w:r>
          </w:p>
          <w:p w14:paraId="6C2E8E03" w14:textId="5B47521E" w:rsidR="008E406C" w:rsidRDefault="00C55556" w:rsidP="00B80B91">
            <w:pPr>
              <w:ind w:right="-284"/>
              <w:rPr>
                <w:rFonts w:ascii="Calibri" w:eastAsia="Times New Roman" w:hAnsi="Calibri" w:cs="Calibri"/>
                <w:color w:val="0D0D0D" w:themeColor="text1" w:themeTint="F2"/>
                <w:kern w:val="0"/>
                <w:lang w:eastAsia="tr-TR"/>
                <w14:ligatures w14:val="none"/>
              </w:rPr>
            </w:pPr>
            <w:r w:rsidRPr="007B41E7">
              <w:rPr>
                <w:rFonts w:ascii="Calibri" w:eastAsia="Times New Roman" w:hAnsi="Calibri" w:cs="Calibri"/>
                <w:b/>
                <w:bCs/>
                <w:color w:val="FF5050"/>
                <w:kern w:val="0"/>
                <w:sz w:val="20"/>
                <w:szCs w:val="20"/>
                <w:lang w:eastAsia="tr-TR"/>
                <w14:ligatures w14:val="none"/>
              </w:rPr>
              <w:t xml:space="preserve"> </w:t>
            </w:r>
            <w:r w:rsidR="00DD2229" w:rsidRPr="007B41E7">
              <w:rPr>
                <w:rFonts w:ascii="Calibri" w:eastAsia="Times New Roman" w:hAnsi="Calibri" w:cs="Calibri"/>
                <w:b/>
                <w:bCs/>
                <w:color w:val="FF5050"/>
                <w:kern w:val="0"/>
                <w:sz w:val="20"/>
                <w:szCs w:val="20"/>
                <w:lang w:eastAsia="tr-TR"/>
                <w14:ligatures w14:val="none"/>
              </w:rPr>
              <w:t xml:space="preserve"> </w:t>
            </w:r>
            <w:r w:rsidR="00264D5E" w:rsidRPr="007B41E7">
              <w:rPr>
                <w:rFonts w:ascii="Calibri" w:eastAsia="Times New Roman" w:hAnsi="Calibri" w:cs="Calibri"/>
                <w:color w:val="0D0D0D" w:themeColor="text1" w:themeTint="F2"/>
                <w:kern w:val="0"/>
                <w:sz w:val="20"/>
                <w:szCs w:val="20"/>
                <w:lang w:eastAsia="tr-TR"/>
                <w14:ligatures w14:val="none"/>
              </w:rPr>
              <w:t xml:space="preserve">“En özel duygularımızı” ve ““Benliğimizi, karakterimizi şekillendirmek için yazı yazarız. En özel duygularımızı ölümsüzleştirmek içinse şiir yazarız.” derken </w:t>
            </w:r>
            <w:r w:rsidR="00264D5E" w:rsidRPr="007B41E7">
              <w:rPr>
                <w:rFonts w:ascii="Calibri" w:eastAsia="Times New Roman" w:hAnsi="Calibri" w:cs="Calibri"/>
                <w:b/>
                <w:bCs/>
                <w:color w:val="0D0D0D" w:themeColor="text1" w:themeTint="F2"/>
                <w:kern w:val="0"/>
                <w:sz w:val="20"/>
                <w:szCs w:val="20"/>
                <w:lang w:eastAsia="tr-TR"/>
                <w14:ligatures w14:val="none"/>
              </w:rPr>
              <w:t>karşılaştırma,</w:t>
            </w:r>
            <w:r w:rsidR="00264D5E" w:rsidRPr="007B41E7">
              <w:rPr>
                <w:rFonts w:ascii="Calibri" w:eastAsia="Times New Roman" w:hAnsi="Calibri" w:cs="Calibri"/>
                <w:color w:val="0D0D0D" w:themeColor="text1" w:themeTint="F2"/>
                <w:kern w:val="0"/>
                <w:sz w:val="20"/>
                <w:szCs w:val="20"/>
                <w:lang w:eastAsia="tr-TR"/>
                <w14:ligatures w14:val="none"/>
              </w:rPr>
              <w:t xml:space="preserve"> “şiir; dilin anlam, ses ve ritim öğelerini belli düzen içinde kullanarak, bir olayı ya da bir duygusal-düşünsel deneyimi yoğunlaşmış ve sıradanlıktan uzaklaşmış bir biçimde ifade etme sanatıdır.”  derken </w:t>
            </w:r>
            <w:r w:rsidR="00264D5E" w:rsidRPr="007B41E7">
              <w:rPr>
                <w:rFonts w:ascii="Calibri" w:eastAsia="Times New Roman" w:hAnsi="Calibri" w:cs="Calibri"/>
                <w:b/>
                <w:bCs/>
                <w:color w:val="0D0D0D" w:themeColor="text1" w:themeTint="F2"/>
                <w:kern w:val="0"/>
                <w:sz w:val="20"/>
                <w:szCs w:val="20"/>
                <w:lang w:eastAsia="tr-TR"/>
                <w14:ligatures w14:val="none"/>
              </w:rPr>
              <w:t xml:space="preserve">tanımlama </w:t>
            </w:r>
            <w:r w:rsidR="00264D5E" w:rsidRPr="007B41E7">
              <w:rPr>
                <w:rFonts w:ascii="Calibri" w:eastAsia="Times New Roman" w:hAnsi="Calibri" w:cs="Calibri"/>
                <w:color w:val="0D0D0D" w:themeColor="text1" w:themeTint="F2"/>
                <w:kern w:val="0"/>
                <w:sz w:val="20"/>
                <w:szCs w:val="20"/>
                <w:lang w:eastAsia="tr-TR"/>
                <w14:ligatures w14:val="none"/>
              </w:rPr>
              <w:t>kullanılmıştır</w:t>
            </w:r>
            <w:r w:rsidR="00264D5E" w:rsidRPr="00264D5E">
              <w:rPr>
                <w:rFonts w:ascii="Calibri" w:eastAsia="Times New Roman" w:hAnsi="Calibri" w:cs="Calibri"/>
                <w:color w:val="0D0D0D" w:themeColor="text1" w:themeTint="F2"/>
                <w:kern w:val="0"/>
                <w:lang w:eastAsia="tr-TR"/>
                <w14:ligatures w14:val="none"/>
              </w:rPr>
              <w:t>.</w:t>
            </w:r>
          </w:p>
          <w:p w14:paraId="5EAEC32E" w14:textId="77777777" w:rsidR="00465E8B" w:rsidRDefault="00FF357F" w:rsidP="00B80B91">
            <w:pPr>
              <w:ind w:right="-284"/>
              <w:rPr>
                <w:rFonts w:ascii="Calibri" w:eastAsia="Times New Roman" w:hAnsi="Calibri" w:cs="Calibri"/>
                <w:b/>
                <w:bCs/>
                <w:color w:val="77206D" w:themeColor="accent5" w:themeShade="BF"/>
                <w:kern w:val="0"/>
                <w:lang w:eastAsia="tr-TR"/>
                <w14:ligatures w14:val="none"/>
              </w:rPr>
            </w:pPr>
            <w:r w:rsidRPr="00A066B8">
              <w:rPr>
                <w:rFonts w:ascii="Calibri" w:eastAsia="Times New Roman" w:hAnsi="Calibri" w:cs="Calibri"/>
                <w:b/>
                <w:bCs/>
                <w:color w:val="BF174F"/>
                <w:kern w:val="0"/>
                <w:lang w:eastAsia="tr-TR"/>
                <w14:ligatures w14:val="none"/>
              </w:rPr>
              <w:t xml:space="preserve"> 4. etkinlik</w:t>
            </w:r>
            <w:r w:rsidR="00A066B8" w:rsidRPr="00A066B8">
              <w:rPr>
                <w:rFonts w:ascii="Calibri" w:eastAsia="Times New Roman" w:hAnsi="Calibri" w:cs="Calibri"/>
                <w:b/>
                <w:bCs/>
                <w:color w:val="BF174F"/>
                <w:kern w:val="0"/>
                <w:lang w:eastAsia="tr-TR"/>
                <w14:ligatures w14:val="none"/>
              </w:rPr>
              <w:t xml:space="preserve">: </w:t>
            </w:r>
            <w:r w:rsidR="00465E8B" w:rsidRPr="00465E8B">
              <w:rPr>
                <w:rFonts w:ascii="Calibri" w:eastAsia="Times New Roman" w:hAnsi="Calibri" w:cs="Calibri"/>
                <w:b/>
                <w:bCs/>
                <w:color w:val="77206D" w:themeColor="accent5" w:themeShade="BF"/>
                <w:kern w:val="0"/>
                <w:lang w:eastAsia="tr-TR"/>
                <w14:ligatures w14:val="none"/>
              </w:rPr>
              <w:t xml:space="preserve">Metinden alınan aşağıdaki cümleleri, anlamca aynı doğrultuda olan cümlelerle </w:t>
            </w:r>
          </w:p>
          <w:p w14:paraId="67F2959E" w14:textId="61712F67" w:rsidR="00B27C0C" w:rsidRPr="00A066B8" w:rsidRDefault="00465E8B" w:rsidP="00B80B91">
            <w:pPr>
              <w:ind w:right="-284"/>
              <w:rPr>
                <w:rFonts w:ascii="Calibri" w:eastAsia="Times New Roman" w:hAnsi="Calibri" w:cs="Calibri"/>
                <w:b/>
                <w:bCs/>
                <w:color w:val="BF174F"/>
                <w:kern w:val="0"/>
                <w:lang w:eastAsia="tr-TR"/>
                <w14:ligatures w14:val="none"/>
              </w:rPr>
            </w:pPr>
            <w:r>
              <w:rPr>
                <w:rFonts w:ascii="Calibri" w:eastAsia="Times New Roman" w:hAnsi="Calibri" w:cs="Calibri"/>
                <w:b/>
                <w:bCs/>
                <w:color w:val="77206D" w:themeColor="accent5" w:themeShade="BF"/>
                <w:kern w:val="0"/>
                <w:lang w:eastAsia="tr-TR"/>
                <w14:ligatures w14:val="none"/>
              </w:rPr>
              <w:t xml:space="preserve"> </w:t>
            </w:r>
            <w:r w:rsidRPr="00465E8B">
              <w:rPr>
                <w:rFonts w:ascii="Calibri" w:eastAsia="Times New Roman" w:hAnsi="Calibri" w:cs="Calibri"/>
                <w:b/>
                <w:bCs/>
                <w:color w:val="77206D" w:themeColor="accent5" w:themeShade="BF"/>
                <w:kern w:val="0"/>
                <w:lang w:eastAsia="tr-TR"/>
                <w14:ligatures w14:val="none"/>
              </w:rPr>
              <w:t>eşleştiriniz</w:t>
            </w:r>
            <w:r w:rsidRPr="00465E8B">
              <w:rPr>
                <w:rFonts w:ascii="Calibri" w:eastAsia="Times New Roman" w:hAnsi="Calibri" w:cs="Calibri"/>
                <w:b/>
                <w:bCs/>
                <w:color w:val="BF174F"/>
                <w:kern w:val="0"/>
                <w:lang w:eastAsia="tr-TR"/>
                <w14:ligatures w14:val="none"/>
              </w:rPr>
              <w:t>.</w:t>
            </w:r>
          </w:p>
          <w:tbl>
            <w:tblPr>
              <w:tblStyle w:val="TabloKlavuzu"/>
              <w:tblW w:w="0" w:type="auto"/>
              <w:tblInd w:w="541" w:type="dxa"/>
              <w:tblLook w:val="04A0" w:firstRow="1" w:lastRow="0" w:firstColumn="1" w:lastColumn="0" w:noHBand="0" w:noVBand="1"/>
            </w:tblPr>
            <w:tblGrid>
              <w:gridCol w:w="3994"/>
              <w:gridCol w:w="4085"/>
            </w:tblGrid>
            <w:tr w:rsidR="00B27C0C" w14:paraId="55EF5427" w14:textId="77777777" w:rsidTr="008C2C59">
              <w:tc>
                <w:tcPr>
                  <w:tcW w:w="3994" w:type="dxa"/>
                  <w:tcBorders>
                    <w:top w:val="single" w:sz="18" w:space="0" w:color="FFC000"/>
                    <w:left w:val="single" w:sz="18" w:space="0" w:color="FFC000"/>
                    <w:bottom w:val="single" w:sz="18" w:space="0" w:color="196B24" w:themeColor="accent3"/>
                    <w:right w:val="single" w:sz="18" w:space="0" w:color="196B24" w:themeColor="accent3"/>
                  </w:tcBorders>
                  <w:shd w:val="clear" w:color="auto" w:fill="D9D9D9" w:themeFill="background1" w:themeFillShade="D9"/>
                </w:tcPr>
                <w:p w14:paraId="002FFBBA" w14:textId="6A153680" w:rsidR="00B27C0C" w:rsidRPr="006F2928" w:rsidRDefault="00524991" w:rsidP="00B80B91">
                  <w:pPr>
                    <w:ind w:right="-284"/>
                    <w:rPr>
                      <w:rFonts w:ascii="Calibri" w:eastAsia="Times New Roman" w:hAnsi="Calibri" w:cs="Calibri"/>
                      <w:color w:val="0D0D0D" w:themeColor="text1" w:themeTint="F2"/>
                      <w:kern w:val="0"/>
                      <w:sz w:val="20"/>
                      <w:szCs w:val="20"/>
                      <w:lang w:eastAsia="tr-TR"/>
                      <w14:ligatures w14:val="none"/>
                    </w:rPr>
                  </w:pPr>
                  <w:r w:rsidRPr="00524991">
                    <w:rPr>
                      <w:rFonts w:ascii="Calibri" w:eastAsia="Times New Roman" w:hAnsi="Calibri" w:cs="Calibri"/>
                      <w:color w:val="0D0D0D" w:themeColor="text1" w:themeTint="F2"/>
                      <w:kern w:val="0"/>
                      <w:sz w:val="20"/>
                      <w:szCs w:val="20"/>
                      <w:lang w:eastAsia="tr-TR"/>
                      <w14:ligatures w14:val="none"/>
                    </w:rPr>
                    <w:t xml:space="preserve">duygularımızı ifade ederiz. </w:t>
                  </w:r>
                  <w:r w:rsidRPr="006F2928">
                    <w:rPr>
                      <w:rFonts w:ascii="Calibri" w:eastAsia="Times New Roman" w:hAnsi="Calibri" w:cs="Calibri"/>
                      <w:color w:val="0D0D0D" w:themeColor="text1" w:themeTint="F2"/>
                      <w:kern w:val="0"/>
                      <w:sz w:val="20"/>
                      <w:szCs w:val="20"/>
                      <w:lang w:eastAsia="tr-TR"/>
                      <w14:ligatures w14:val="none"/>
                    </w:rPr>
                    <w:t>Şiir</w:t>
                  </w:r>
                  <w:r w:rsidRPr="00524991">
                    <w:rPr>
                      <w:rFonts w:ascii="Calibri" w:eastAsia="Times New Roman" w:hAnsi="Calibri" w:cs="Calibri"/>
                      <w:color w:val="0D0D0D" w:themeColor="text1" w:themeTint="F2"/>
                      <w:kern w:val="0"/>
                      <w:sz w:val="20"/>
                      <w:szCs w:val="20"/>
                      <w:lang w:eastAsia="tr-TR"/>
                      <w14:ligatures w14:val="none"/>
                    </w:rPr>
                    <w:t xml:space="preserve">, koskoca bir duygunun anlatımıdır </w:t>
                  </w:r>
                </w:p>
              </w:tc>
              <w:tc>
                <w:tcPr>
                  <w:tcW w:w="4085" w:type="dxa"/>
                  <w:tcBorders>
                    <w:top w:val="single" w:sz="18" w:space="0" w:color="FFC000"/>
                    <w:left w:val="single" w:sz="18" w:space="0" w:color="196B24" w:themeColor="accent3"/>
                    <w:bottom w:val="single" w:sz="18" w:space="0" w:color="196B24" w:themeColor="accent3"/>
                    <w:right w:val="single" w:sz="18" w:space="0" w:color="FFC000"/>
                  </w:tcBorders>
                  <w:shd w:val="clear" w:color="auto" w:fill="FFFFCC"/>
                </w:tcPr>
                <w:p w14:paraId="4BD8C44B" w14:textId="3B08FA22" w:rsidR="00B27C0C" w:rsidRPr="006F2928" w:rsidRDefault="00526434" w:rsidP="00B80B91">
                  <w:pPr>
                    <w:ind w:right="-284"/>
                    <w:rPr>
                      <w:rFonts w:ascii="Calibri" w:eastAsia="Times New Roman" w:hAnsi="Calibri" w:cs="Calibri"/>
                      <w:color w:val="0D0D0D" w:themeColor="text1" w:themeTint="F2"/>
                      <w:kern w:val="0"/>
                      <w:sz w:val="20"/>
                      <w:szCs w:val="20"/>
                      <w:lang w:eastAsia="tr-TR"/>
                      <w14:ligatures w14:val="none"/>
                    </w:rPr>
                  </w:pPr>
                  <w:r w:rsidRPr="006F2928">
                    <w:rPr>
                      <w:rFonts w:ascii="Calibri" w:eastAsia="Times New Roman" w:hAnsi="Calibri" w:cs="Calibri"/>
                      <w:color w:val="0D0D0D" w:themeColor="text1" w:themeTint="F2"/>
                      <w:kern w:val="0"/>
                      <w:sz w:val="20"/>
                      <w:szCs w:val="20"/>
                      <w:lang w:eastAsia="tr-TR"/>
                      <w14:ligatures w14:val="none"/>
                    </w:rPr>
                    <w:t>Şiir</w:t>
                  </w:r>
                  <w:r w:rsidRPr="00526434">
                    <w:rPr>
                      <w:rFonts w:ascii="Calibri" w:eastAsia="Times New Roman" w:hAnsi="Calibri" w:cs="Calibri"/>
                      <w:color w:val="0D0D0D" w:themeColor="text1" w:themeTint="F2"/>
                      <w:kern w:val="0"/>
                      <w:sz w:val="20"/>
                      <w:szCs w:val="20"/>
                      <w:lang w:eastAsia="tr-TR"/>
                      <w14:ligatures w14:val="none"/>
                    </w:rPr>
                    <w:t xml:space="preserve"> devasa duyguları kelimelerle ifade etmektir. </w:t>
                  </w:r>
                </w:p>
              </w:tc>
            </w:tr>
            <w:tr w:rsidR="00B27C0C" w14:paraId="25863693" w14:textId="77777777" w:rsidTr="008C2C59">
              <w:tc>
                <w:tcPr>
                  <w:tcW w:w="3994" w:type="dxa"/>
                  <w:tcBorders>
                    <w:top w:val="single" w:sz="18" w:space="0" w:color="196B24" w:themeColor="accent3"/>
                    <w:left w:val="single" w:sz="18" w:space="0" w:color="FFC000"/>
                    <w:bottom w:val="single" w:sz="18" w:space="0" w:color="196B24" w:themeColor="accent3"/>
                    <w:right w:val="single" w:sz="18" w:space="0" w:color="196B24" w:themeColor="accent3"/>
                  </w:tcBorders>
                  <w:shd w:val="clear" w:color="auto" w:fill="D9D9D9" w:themeFill="background1" w:themeFillShade="D9"/>
                </w:tcPr>
                <w:p w14:paraId="513242F3" w14:textId="29836FCA" w:rsidR="002037EC" w:rsidRPr="002037EC" w:rsidRDefault="00E0427D" w:rsidP="002037EC">
                  <w:pPr>
                    <w:ind w:right="-284"/>
                    <w:rPr>
                      <w:rFonts w:ascii="Calibri" w:eastAsia="Times New Roman" w:hAnsi="Calibri" w:cs="Calibri"/>
                      <w:color w:val="0D0D0D" w:themeColor="text1" w:themeTint="F2"/>
                      <w:kern w:val="0"/>
                      <w:sz w:val="20"/>
                      <w:szCs w:val="20"/>
                      <w:lang w:eastAsia="tr-TR"/>
                      <w14:ligatures w14:val="none"/>
                    </w:rPr>
                  </w:pPr>
                  <w:r w:rsidRPr="006F2928">
                    <w:rPr>
                      <w:rFonts w:ascii="Calibri" w:eastAsia="Times New Roman" w:hAnsi="Calibri" w:cs="Calibri"/>
                      <w:color w:val="0D0D0D" w:themeColor="text1" w:themeTint="F2"/>
                      <w:kern w:val="0"/>
                      <w:sz w:val="20"/>
                      <w:szCs w:val="20"/>
                      <w:lang w:eastAsia="tr-TR"/>
                      <w14:ligatures w14:val="none"/>
                    </w:rPr>
                    <w:t>Şiir</w:t>
                  </w:r>
                  <w:r w:rsidR="002037EC" w:rsidRPr="002037EC">
                    <w:rPr>
                      <w:rFonts w:ascii="Calibri" w:eastAsia="Times New Roman" w:hAnsi="Calibri" w:cs="Calibri"/>
                      <w:color w:val="0D0D0D" w:themeColor="text1" w:themeTint="F2"/>
                      <w:kern w:val="0"/>
                      <w:sz w:val="20"/>
                      <w:szCs w:val="20"/>
                      <w:lang w:eastAsia="tr-TR"/>
                      <w14:ligatures w14:val="none"/>
                    </w:rPr>
                    <w:t xml:space="preserve">, hissetmektir. </w:t>
                  </w:r>
                </w:p>
                <w:p w14:paraId="597C3B67" w14:textId="77777777" w:rsidR="00B27C0C" w:rsidRPr="006F2928" w:rsidRDefault="00B27C0C" w:rsidP="00B80B91">
                  <w:pPr>
                    <w:ind w:right="-284"/>
                    <w:rPr>
                      <w:rFonts w:ascii="Calibri" w:eastAsia="Times New Roman" w:hAnsi="Calibri" w:cs="Calibri"/>
                      <w:color w:val="0D0D0D" w:themeColor="text1" w:themeTint="F2"/>
                      <w:kern w:val="0"/>
                      <w:sz w:val="20"/>
                      <w:szCs w:val="20"/>
                      <w:lang w:eastAsia="tr-TR"/>
                      <w14:ligatures w14:val="none"/>
                    </w:rPr>
                  </w:pPr>
                </w:p>
              </w:tc>
              <w:tc>
                <w:tcPr>
                  <w:tcW w:w="4085" w:type="dxa"/>
                  <w:tcBorders>
                    <w:top w:val="single" w:sz="18" w:space="0" w:color="196B24" w:themeColor="accent3"/>
                    <w:left w:val="single" w:sz="18" w:space="0" w:color="196B24" w:themeColor="accent3"/>
                    <w:bottom w:val="single" w:sz="18" w:space="0" w:color="196B24" w:themeColor="accent3"/>
                    <w:right w:val="single" w:sz="18" w:space="0" w:color="FFC000"/>
                  </w:tcBorders>
                  <w:shd w:val="clear" w:color="auto" w:fill="FFFFCC"/>
                </w:tcPr>
                <w:p w14:paraId="0DFFB317" w14:textId="7B9009E9" w:rsidR="00B27C0C" w:rsidRPr="006F2928" w:rsidRDefault="00215ED0" w:rsidP="00B80B91">
                  <w:pPr>
                    <w:ind w:right="-284"/>
                    <w:rPr>
                      <w:rFonts w:ascii="Calibri" w:eastAsia="Times New Roman" w:hAnsi="Calibri" w:cs="Calibri"/>
                      <w:color w:val="0D0D0D" w:themeColor="text1" w:themeTint="F2"/>
                      <w:kern w:val="0"/>
                      <w:sz w:val="20"/>
                      <w:szCs w:val="20"/>
                      <w:lang w:eastAsia="tr-TR"/>
                      <w14:ligatures w14:val="none"/>
                    </w:rPr>
                  </w:pPr>
                  <w:r w:rsidRPr="006F2928">
                    <w:rPr>
                      <w:rFonts w:ascii="Calibri" w:eastAsia="Times New Roman" w:hAnsi="Calibri" w:cs="Calibri"/>
                      <w:color w:val="0D0D0D" w:themeColor="text1" w:themeTint="F2"/>
                      <w:kern w:val="0"/>
                      <w:sz w:val="20"/>
                      <w:szCs w:val="20"/>
                      <w:lang w:eastAsia="tr-TR"/>
                      <w14:ligatures w14:val="none"/>
                    </w:rPr>
                    <w:t>Şiirde</w:t>
                  </w:r>
                  <w:r w:rsidRPr="00215ED0">
                    <w:rPr>
                      <w:rFonts w:ascii="Calibri" w:eastAsia="Times New Roman" w:hAnsi="Calibri" w:cs="Calibri"/>
                      <w:color w:val="0D0D0D" w:themeColor="text1" w:themeTint="F2"/>
                      <w:kern w:val="0"/>
                      <w:sz w:val="20"/>
                      <w:szCs w:val="20"/>
                      <w:lang w:eastAsia="tr-TR"/>
                      <w14:ligatures w14:val="none"/>
                    </w:rPr>
                    <w:t xml:space="preserve"> daha çok hissettiklerimizi, </w:t>
                  </w:r>
                  <w:r w:rsidR="00E0427D" w:rsidRPr="006F2928">
                    <w:rPr>
                      <w:rFonts w:ascii="Calibri" w:eastAsia="Times New Roman" w:hAnsi="Calibri" w:cs="Calibri"/>
                      <w:color w:val="0D0D0D" w:themeColor="text1" w:themeTint="F2"/>
                      <w:kern w:val="0"/>
                      <w:sz w:val="20"/>
                      <w:szCs w:val="20"/>
                      <w:lang w:eastAsia="tr-TR"/>
                      <w14:ligatures w14:val="none"/>
                    </w:rPr>
                    <w:t xml:space="preserve">duygularımızı ifade ederiz. </w:t>
                  </w:r>
                </w:p>
              </w:tc>
            </w:tr>
            <w:tr w:rsidR="00B27C0C" w14:paraId="01223E20" w14:textId="77777777" w:rsidTr="008C2C59">
              <w:tc>
                <w:tcPr>
                  <w:tcW w:w="3994" w:type="dxa"/>
                  <w:tcBorders>
                    <w:top w:val="single" w:sz="18" w:space="0" w:color="196B24" w:themeColor="accent3"/>
                    <w:left w:val="single" w:sz="18" w:space="0" w:color="FFC000"/>
                    <w:bottom w:val="single" w:sz="18" w:space="0" w:color="196B24" w:themeColor="accent3"/>
                    <w:right w:val="single" w:sz="18" w:space="0" w:color="196B24" w:themeColor="accent3"/>
                  </w:tcBorders>
                  <w:shd w:val="clear" w:color="auto" w:fill="D9D9D9" w:themeFill="background1" w:themeFillShade="D9"/>
                </w:tcPr>
                <w:p w14:paraId="28E8683D" w14:textId="47B55F92" w:rsidR="0001768C" w:rsidRPr="006F2928" w:rsidRDefault="0089651A" w:rsidP="00B80B91">
                  <w:pPr>
                    <w:ind w:right="-284"/>
                    <w:rPr>
                      <w:rFonts w:ascii="Calibri" w:eastAsia="Times New Roman" w:hAnsi="Calibri" w:cs="Calibri"/>
                      <w:color w:val="0D0D0D" w:themeColor="text1" w:themeTint="F2"/>
                      <w:kern w:val="0"/>
                      <w:sz w:val="20"/>
                      <w:szCs w:val="20"/>
                      <w:lang w:eastAsia="tr-TR"/>
                      <w14:ligatures w14:val="none"/>
                    </w:rPr>
                  </w:pPr>
                  <w:r w:rsidRPr="006F2928">
                    <w:rPr>
                      <w:rFonts w:ascii="Calibri" w:eastAsia="Times New Roman" w:hAnsi="Calibri" w:cs="Calibri"/>
                      <w:color w:val="0D0D0D" w:themeColor="text1" w:themeTint="F2"/>
                      <w:kern w:val="0"/>
                      <w:sz w:val="20"/>
                      <w:szCs w:val="20"/>
                      <w:lang w:eastAsia="tr-TR"/>
                      <w14:ligatures w14:val="none"/>
                    </w:rPr>
                    <w:t>Şiir</w:t>
                  </w:r>
                  <w:r w:rsidRPr="0089651A">
                    <w:rPr>
                      <w:rFonts w:ascii="Calibri" w:eastAsia="Times New Roman" w:hAnsi="Calibri" w:cs="Calibri"/>
                      <w:color w:val="0D0D0D" w:themeColor="text1" w:themeTint="F2"/>
                      <w:kern w:val="0"/>
                      <w:sz w:val="20"/>
                      <w:szCs w:val="20"/>
                      <w:lang w:eastAsia="tr-TR"/>
                      <w14:ligatures w14:val="none"/>
                    </w:rPr>
                    <w:t>, yeni ufuklar perdelemeyi amaçla</w:t>
                  </w:r>
                  <w:r w:rsidR="00C51A45" w:rsidRPr="006F2928">
                    <w:rPr>
                      <w:rFonts w:ascii="Calibri" w:eastAsia="Times New Roman" w:hAnsi="Calibri" w:cs="Calibri"/>
                      <w:color w:val="0D0D0D" w:themeColor="text1" w:themeTint="F2"/>
                      <w:kern w:val="0"/>
                      <w:sz w:val="20"/>
                      <w:szCs w:val="20"/>
                      <w:lang w:eastAsia="tr-TR"/>
                      <w14:ligatures w14:val="none"/>
                    </w:rPr>
                    <w:t xml:space="preserve">r. </w:t>
                  </w:r>
                  <w:r w:rsidRPr="0089651A">
                    <w:rPr>
                      <w:rFonts w:ascii="Calibri" w:eastAsia="Times New Roman" w:hAnsi="Calibri" w:cs="Calibri"/>
                      <w:color w:val="0D0D0D" w:themeColor="text1" w:themeTint="F2"/>
                      <w:kern w:val="0"/>
                      <w:sz w:val="20"/>
                      <w:szCs w:val="20"/>
                      <w:lang w:eastAsia="tr-TR"/>
                      <w14:ligatures w14:val="none"/>
                    </w:rPr>
                    <w:t xml:space="preserve"> </w:t>
                  </w:r>
                </w:p>
              </w:tc>
              <w:tc>
                <w:tcPr>
                  <w:tcW w:w="4085" w:type="dxa"/>
                  <w:tcBorders>
                    <w:top w:val="single" w:sz="18" w:space="0" w:color="196B24" w:themeColor="accent3"/>
                    <w:left w:val="single" w:sz="18" w:space="0" w:color="196B24" w:themeColor="accent3"/>
                    <w:bottom w:val="single" w:sz="18" w:space="0" w:color="196B24" w:themeColor="accent3"/>
                    <w:right w:val="single" w:sz="18" w:space="0" w:color="FFC000"/>
                  </w:tcBorders>
                  <w:shd w:val="clear" w:color="auto" w:fill="FFFFCC"/>
                </w:tcPr>
                <w:p w14:paraId="76F3C6E5" w14:textId="01331558" w:rsidR="00B27C0C" w:rsidRPr="006F2928" w:rsidRDefault="00A912AC" w:rsidP="00B80B91">
                  <w:pPr>
                    <w:ind w:right="-284"/>
                    <w:rPr>
                      <w:rFonts w:ascii="Calibri" w:eastAsia="Times New Roman" w:hAnsi="Calibri" w:cs="Calibri"/>
                      <w:color w:val="0D0D0D" w:themeColor="text1" w:themeTint="F2"/>
                      <w:kern w:val="0"/>
                      <w:sz w:val="20"/>
                      <w:szCs w:val="20"/>
                      <w:lang w:eastAsia="tr-TR"/>
                      <w14:ligatures w14:val="none"/>
                    </w:rPr>
                  </w:pPr>
                  <w:r w:rsidRPr="006F2928">
                    <w:rPr>
                      <w:rFonts w:ascii="Calibri" w:eastAsia="Times New Roman" w:hAnsi="Calibri" w:cs="Calibri"/>
                      <w:color w:val="0D0D0D" w:themeColor="text1" w:themeTint="F2"/>
                      <w:kern w:val="0"/>
                      <w:sz w:val="20"/>
                      <w:szCs w:val="20"/>
                      <w:lang w:eastAsia="tr-TR"/>
                      <w14:ligatures w14:val="none"/>
                    </w:rPr>
                    <w:t>Şiir</w:t>
                  </w:r>
                  <w:r w:rsidRPr="00A912AC">
                    <w:rPr>
                      <w:rFonts w:ascii="Calibri" w:eastAsia="Times New Roman" w:hAnsi="Calibri" w:cs="Calibri"/>
                      <w:color w:val="0D0D0D" w:themeColor="text1" w:themeTint="F2"/>
                      <w:kern w:val="0"/>
                      <w:sz w:val="20"/>
                      <w:szCs w:val="20"/>
                      <w:lang w:eastAsia="tr-TR"/>
                      <w14:ligatures w14:val="none"/>
                    </w:rPr>
                    <w:t xml:space="preserve"> insana yeni </w:t>
                  </w:r>
                  <w:r w:rsidR="0001768C" w:rsidRPr="006F2928">
                    <w:rPr>
                      <w:rFonts w:ascii="Calibri" w:eastAsia="Times New Roman" w:hAnsi="Calibri" w:cs="Calibri"/>
                      <w:color w:val="0D0D0D" w:themeColor="text1" w:themeTint="F2"/>
                      <w:kern w:val="0"/>
                      <w:sz w:val="20"/>
                      <w:szCs w:val="20"/>
                      <w:lang w:eastAsia="tr-TR"/>
                      <w14:ligatures w14:val="none"/>
                    </w:rPr>
                    <w:t>bakış</w:t>
                  </w:r>
                  <w:r w:rsidRPr="00A912AC">
                    <w:rPr>
                      <w:rFonts w:ascii="Calibri" w:eastAsia="Times New Roman" w:hAnsi="Calibri" w:cs="Calibri"/>
                      <w:color w:val="0D0D0D" w:themeColor="text1" w:themeTint="F2"/>
                      <w:kern w:val="0"/>
                      <w:sz w:val="20"/>
                      <w:szCs w:val="20"/>
                      <w:lang w:eastAsia="tr-TR"/>
                      <w14:ligatures w14:val="none"/>
                    </w:rPr>
                    <w:t xml:space="preserve"> açıları kazandırır </w:t>
                  </w:r>
                </w:p>
              </w:tc>
            </w:tr>
            <w:tr w:rsidR="00B27C0C" w14:paraId="3E19EC69" w14:textId="77777777" w:rsidTr="008C2C59">
              <w:tc>
                <w:tcPr>
                  <w:tcW w:w="3994" w:type="dxa"/>
                  <w:tcBorders>
                    <w:top w:val="single" w:sz="18" w:space="0" w:color="196B24" w:themeColor="accent3"/>
                    <w:left w:val="single" w:sz="18" w:space="0" w:color="FFC000"/>
                    <w:bottom w:val="single" w:sz="18" w:space="0" w:color="FFC000"/>
                    <w:right w:val="single" w:sz="18" w:space="0" w:color="196B24" w:themeColor="accent3"/>
                  </w:tcBorders>
                  <w:shd w:val="clear" w:color="auto" w:fill="D9D9D9" w:themeFill="background1" w:themeFillShade="D9"/>
                </w:tcPr>
                <w:p w14:paraId="19B5F9B7" w14:textId="45AB22C0" w:rsidR="00B27C0C" w:rsidRPr="006F2928" w:rsidRDefault="000D213E" w:rsidP="00B80B91">
                  <w:pPr>
                    <w:ind w:right="-284"/>
                    <w:rPr>
                      <w:rFonts w:ascii="Calibri" w:eastAsia="Times New Roman" w:hAnsi="Calibri" w:cs="Calibri"/>
                      <w:color w:val="0D0D0D" w:themeColor="text1" w:themeTint="F2"/>
                      <w:kern w:val="0"/>
                      <w:sz w:val="20"/>
                      <w:szCs w:val="20"/>
                      <w:lang w:eastAsia="tr-TR"/>
                      <w14:ligatures w14:val="none"/>
                    </w:rPr>
                  </w:pPr>
                  <w:r w:rsidRPr="006F2928">
                    <w:rPr>
                      <w:rFonts w:ascii="Calibri" w:eastAsia="Times New Roman" w:hAnsi="Calibri" w:cs="Calibri"/>
                      <w:color w:val="0D0D0D" w:themeColor="text1" w:themeTint="F2"/>
                      <w:kern w:val="0"/>
                      <w:sz w:val="20"/>
                      <w:szCs w:val="20"/>
                      <w:lang w:eastAsia="tr-TR"/>
                      <w14:ligatures w14:val="none"/>
                    </w:rPr>
                    <w:t>Şiir</w:t>
                  </w:r>
                  <w:r w:rsidRPr="000D213E">
                    <w:rPr>
                      <w:rFonts w:ascii="Calibri" w:eastAsia="Times New Roman" w:hAnsi="Calibri" w:cs="Calibri"/>
                      <w:color w:val="0D0D0D" w:themeColor="text1" w:themeTint="F2"/>
                      <w:kern w:val="0"/>
                      <w:sz w:val="20"/>
                      <w:szCs w:val="20"/>
                      <w:lang w:eastAsia="tr-TR"/>
                      <w14:ligatures w14:val="none"/>
                    </w:rPr>
                    <w:t xml:space="preserve">, </w:t>
                  </w:r>
                  <w:r w:rsidRPr="006F2928">
                    <w:rPr>
                      <w:rFonts w:ascii="Calibri" w:eastAsia="Times New Roman" w:hAnsi="Calibri" w:cs="Calibri"/>
                      <w:color w:val="0D0D0D" w:themeColor="text1" w:themeTint="F2"/>
                      <w:kern w:val="0"/>
                      <w:sz w:val="20"/>
                      <w:szCs w:val="20"/>
                      <w:lang w:eastAsia="tr-TR"/>
                      <w14:ligatures w14:val="none"/>
                    </w:rPr>
                    <w:t>yüreğin</w:t>
                  </w:r>
                  <w:r w:rsidRPr="000D213E">
                    <w:rPr>
                      <w:rFonts w:ascii="Calibri" w:eastAsia="Times New Roman" w:hAnsi="Calibri" w:cs="Calibri"/>
                      <w:color w:val="0D0D0D" w:themeColor="text1" w:themeTint="F2"/>
                      <w:kern w:val="0"/>
                      <w:sz w:val="20"/>
                      <w:szCs w:val="20"/>
                      <w:lang w:eastAsia="tr-TR"/>
                      <w14:ligatures w14:val="none"/>
                    </w:rPr>
                    <w:t xml:space="preserve"> bilimidir. </w:t>
                  </w:r>
                </w:p>
              </w:tc>
              <w:tc>
                <w:tcPr>
                  <w:tcW w:w="4085" w:type="dxa"/>
                  <w:tcBorders>
                    <w:top w:val="single" w:sz="18" w:space="0" w:color="196B24" w:themeColor="accent3"/>
                    <w:left w:val="single" w:sz="18" w:space="0" w:color="196B24" w:themeColor="accent3"/>
                    <w:bottom w:val="single" w:sz="18" w:space="0" w:color="FFC000"/>
                    <w:right w:val="single" w:sz="18" w:space="0" w:color="FFC000"/>
                  </w:tcBorders>
                  <w:shd w:val="clear" w:color="auto" w:fill="FFFFCC"/>
                </w:tcPr>
                <w:p w14:paraId="75399BC6" w14:textId="410F8E3B" w:rsidR="00B27C0C" w:rsidRPr="006F2928" w:rsidRDefault="007B112D" w:rsidP="00B80B91">
                  <w:pPr>
                    <w:ind w:right="-284"/>
                    <w:rPr>
                      <w:rFonts w:ascii="Calibri" w:eastAsia="Times New Roman" w:hAnsi="Calibri" w:cs="Calibri"/>
                      <w:color w:val="0D0D0D" w:themeColor="text1" w:themeTint="F2"/>
                      <w:kern w:val="0"/>
                      <w:sz w:val="20"/>
                      <w:szCs w:val="20"/>
                      <w:lang w:eastAsia="tr-TR"/>
                      <w14:ligatures w14:val="none"/>
                    </w:rPr>
                  </w:pPr>
                  <w:r w:rsidRPr="006F2928">
                    <w:rPr>
                      <w:rFonts w:ascii="Calibri" w:eastAsia="Times New Roman" w:hAnsi="Calibri" w:cs="Calibri"/>
                      <w:color w:val="0D0D0D" w:themeColor="text1" w:themeTint="F2"/>
                      <w:kern w:val="0"/>
                      <w:sz w:val="20"/>
                      <w:szCs w:val="20"/>
                      <w:lang w:eastAsia="tr-TR"/>
                      <w14:ligatures w14:val="none"/>
                    </w:rPr>
                    <w:t>Şiir</w:t>
                  </w:r>
                  <w:r w:rsidRPr="007B112D">
                    <w:rPr>
                      <w:rFonts w:ascii="Calibri" w:eastAsia="Times New Roman" w:hAnsi="Calibri" w:cs="Calibri"/>
                      <w:color w:val="0D0D0D" w:themeColor="text1" w:themeTint="F2"/>
                      <w:kern w:val="0"/>
                      <w:sz w:val="20"/>
                      <w:szCs w:val="20"/>
                      <w:lang w:eastAsia="tr-TR"/>
                      <w14:ligatures w14:val="none"/>
                    </w:rPr>
                    <w:t>, kalbimizi anlatan bir kitaptır</w:t>
                  </w:r>
                </w:p>
              </w:tc>
            </w:tr>
          </w:tbl>
          <w:p w14:paraId="4AF9EB38" w14:textId="2A0763A5" w:rsidR="002A08FE" w:rsidRPr="00FB0341" w:rsidRDefault="008C2C59" w:rsidP="00B80B91">
            <w:pPr>
              <w:ind w:right="-284"/>
              <w:rPr>
                <w:rFonts w:ascii="Calibri" w:eastAsia="Times New Roman" w:hAnsi="Calibri" w:cs="Calibri"/>
                <w:b/>
                <w:bCs/>
                <w:color w:val="77206D" w:themeColor="accent5" w:themeShade="BF"/>
                <w:kern w:val="0"/>
                <w:lang w:eastAsia="tr-TR"/>
                <w14:ligatures w14:val="none"/>
              </w:rPr>
            </w:pPr>
            <w:r w:rsidRPr="00070157">
              <w:rPr>
                <w:rFonts w:ascii="Calibri" w:eastAsia="Times New Roman" w:hAnsi="Calibri" w:cs="Calibri"/>
                <w:b/>
                <w:bCs/>
                <w:color w:val="BF174F"/>
                <w:kern w:val="0"/>
                <w:lang w:eastAsia="tr-TR"/>
                <w14:ligatures w14:val="none"/>
              </w:rPr>
              <w:t>5. etkinlik</w:t>
            </w:r>
            <w:r w:rsidR="00070157" w:rsidRPr="00070157">
              <w:rPr>
                <w:rFonts w:ascii="Calibri" w:eastAsia="Times New Roman" w:hAnsi="Calibri" w:cs="Calibri"/>
                <w:b/>
                <w:bCs/>
                <w:color w:val="BF174F"/>
                <w:kern w:val="0"/>
                <w:lang w:eastAsia="tr-TR"/>
                <w14:ligatures w14:val="none"/>
              </w:rPr>
              <w:t xml:space="preserve">: </w:t>
            </w:r>
            <w:r w:rsidR="00070157">
              <w:rPr>
                <w:rFonts w:ascii="Calibri" w:eastAsia="Times New Roman" w:hAnsi="Calibri" w:cs="Calibri"/>
                <w:b/>
                <w:bCs/>
                <w:color w:val="BF174F"/>
                <w:kern w:val="0"/>
                <w:lang w:eastAsia="tr-TR"/>
                <w14:ligatures w14:val="none"/>
              </w:rPr>
              <w:t xml:space="preserve"> </w:t>
            </w:r>
            <w:r w:rsidR="00FB0341" w:rsidRPr="00FB0341">
              <w:rPr>
                <w:rFonts w:ascii="Calibri" w:eastAsia="Times New Roman" w:hAnsi="Calibri" w:cs="Calibri"/>
                <w:b/>
                <w:bCs/>
                <w:color w:val="77206D" w:themeColor="accent5" w:themeShade="BF"/>
                <w:kern w:val="0"/>
                <w:lang w:eastAsia="tr-TR"/>
                <w14:ligatures w14:val="none"/>
              </w:rPr>
              <w:t>Tabloda mastar hâlinde verilen fiilleri, belirtilen kip ve kişiye göre çekimleyiniz.</w:t>
            </w:r>
          </w:p>
          <w:tbl>
            <w:tblPr>
              <w:tblW w:w="8899" w:type="dxa"/>
              <w:shd w:val="clear" w:color="auto" w:fill="FFFFFF"/>
              <w:tblCellMar>
                <w:top w:w="15" w:type="dxa"/>
                <w:left w:w="15" w:type="dxa"/>
                <w:bottom w:w="15" w:type="dxa"/>
                <w:right w:w="15" w:type="dxa"/>
              </w:tblCellMar>
              <w:tblLook w:val="04A0" w:firstRow="1" w:lastRow="0" w:firstColumn="1" w:lastColumn="0" w:noHBand="0" w:noVBand="1"/>
            </w:tblPr>
            <w:tblGrid>
              <w:gridCol w:w="1813"/>
              <w:gridCol w:w="2692"/>
              <w:gridCol w:w="2268"/>
              <w:gridCol w:w="2126"/>
            </w:tblGrid>
            <w:tr w:rsidR="00847B71" w:rsidRPr="002A08FE" w14:paraId="71A4016B" w14:textId="77777777" w:rsidTr="00945EC6">
              <w:trPr>
                <w:tblHeader/>
              </w:trPr>
              <w:tc>
                <w:tcPr>
                  <w:tcW w:w="1813" w:type="dxa"/>
                  <w:tcBorders>
                    <w:top w:val="single" w:sz="8" w:space="0" w:color="auto"/>
                    <w:left w:val="single" w:sz="8" w:space="0" w:color="auto"/>
                    <w:bottom w:val="single" w:sz="8" w:space="0" w:color="auto"/>
                    <w:right w:val="single" w:sz="8" w:space="0" w:color="auto"/>
                  </w:tcBorders>
                  <w:shd w:val="clear" w:color="auto" w:fill="FAE2D5" w:themeFill="accent2" w:themeFillTint="33"/>
                  <w:tcMar>
                    <w:top w:w="90" w:type="dxa"/>
                    <w:left w:w="90" w:type="dxa"/>
                    <w:bottom w:w="90" w:type="dxa"/>
                    <w:right w:w="90" w:type="dxa"/>
                  </w:tcMar>
                  <w:vAlign w:val="center"/>
                  <w:hideMark/>
                </w:tcPr>
                <w:p w14:paraId="70C1A25A" w14:textId="77777777" w:rsidR="002A08FE" w:rsidRPr="002A08FE" w:rsidRDefault="002A08FE" w:rsidP="002A08FE">
                  <w:pPr>
                    <w:spacing w:after="0" w:line="240" w:lineRule="auto"/>
                    <w:jc w:val="center"/>
                    <w:rPr>
                      <w:rFonts w:ascii="Calibri" w:eastAsia="Times New Roman" w:hAnsi="Calibri" w:cs="Calibri"/>
                      <w:b/>
                      <w:bCs/>
                      <w:color w:val="FF0000"/>
                      <w:kern w:val="0"/>
                      <w:lang w:eastAsia="tr-TR"/>
                      <w14:ligatures w14:val="none"/>
                    </w:rPr>
                  </w:pPr>
                  <w:r w:rsidRPr="002A08FE">
                    <w:rPr>
                      <w:rFonts w:ascii="Calibri" w:eastAsia="Times New Roman" w:hAnsi="Calibri" w:cs="Calibri"/>
                      <w:b/>
                      <w:bCs/>
                      <w:color w:val="FF0000"/>
                      <w:kern w:val="0"/>
                      <w:lang w:eastAsia="tr-TR"/>
                      <w14:ligatures w14:val="none"/>
                    </w:rPr>
                    <w:t>Fiil</w:t>
                  </w:r>
                </w:p>
              </w:tc>
              <w:tc>
                <w:tcPr>
                  <w:tcW w:w="2692" w:type="dxa"/>
                  <w:tcBorders>
                    <w:top w:val="single" w:sz="8" w:space="0" w:color="auto"/>
                    <w:left w:val="single" w:sz="8" w:space="0" w:color="auto"/>
                    <w:bottom w:val="single" w:sz="8" w:space="0" w:color="auto"/>
                    <w:right w:val="single" w:sz="8" w:space="0" w:color="auto"/>
                  </w:tcBorders>
                  <w:shd w:val="clear" w:color="auto" w:fill="FAE2D5" w:themeFill="accent2" w:themeFillTint="33"/>
                  <w:tcMar>
                    <w:top w:w="90" w:type="dxa"/>
                    <w:left w:w="90" w:type="dxa"/>
                    <w:bottom w:w="90" w:type="dxa"/>
                    <w:right w:w="90" w:type="dxa"/>
                  </w:tcMar>
                  <w:vAlign w:val="center"/>
                  <w:hideMark/>
                </w:tcPr>
                <w:p w14:paraId="4F7E3CD2" w14:textId="77777777" w:rsidR="002A08FE" w:rsidRPr="002A08FE" w:rsidRDefault="002A08FE" w:rsidP="002A08FE">
                  <w:pPr>
                    <w:spacing w:after="0" w:line="240" w:lineRule="auto"/>
                    <w:jc w:val="center"/>
                    <w:rPr>
                      <w:rFonts w:ascii="Calibri" w:eastAsia="Times New Roman" w:hAnsi="Calibri" w:cs="Calibri"/>
                      <w:b/>
                      <w:bCs/>
                      <w:color w:val="FF0000"/>
                      <w:kern w:val="0"/>
                      <w:lang w:eastAsia="tr-TR"/>
                      <w14:ligatures w14:val="none"/>
                    </w:rPr>
                  </w:pPr>
                  <w:r w:rsidRPr="002A08FE">
                    <w:rPr>
                      <w:rFonts w:ascii="Calibri" w:eastAsia="Times New Roman" w:hAnsi="Calibri" w:cs="Calibri"/>
                      <w:b/>
                      <w:bCs/>
                      <w:color w:val="FF0000"/>
                      <w:kern w:val="0"/>
                      <w:lang w:eastAsia="tr-TR"/>
                      <w14:ligatures w14:val="none"/>
                    </w:rPr>
                    <w:t>Kip</w:t>
                  </w:r>
                </w:p>
              </w:tc>
              <w:tc>
                <w:tcPr>
                  <w:tcW w:w="2268" w:type="dxa"/>
                  <w:tcBorders>
                    <w:top w:val="single" w:sz="8" w:space="0" w:color="auto"/>
                    <w:left w:val="single" w:sz="8" w:space="0" w:color="auto"/>
                    <w:bottom w:val="single" w:sz="8" w:space="0" w:color="auto"/>
                    <w:right w:val="single" w:sz="8" w:space="0" w:color="auto"/>
                  </w:tcBorders>
                  <w:shd w:val="clear" w:color="auto" w:fill="FAE2D5" w:themeFill="accent2" w:themeFillTint="33"/>
                  <w:tcMar>
                    <w:top w:w="90" w:type="dxa"/>
                    <w:left w:w="90" w:type="dxa"/>
                    <w:bottom w:w="90" w:type="dxa"/>
                    <w:right w:w="90" w:type="dxa"/>
                  </w:tcMar>
                  <w:vAlign w:val="center"/>
                  <w:hideMark/>
                </w:tcPr>
                <w:p w14:paraId="38F0344F" w14:textId="77777777" w:rsidR="002A08FE" w:rsidRPr="002A08FE" w:rsidRDefault="002A08FE" w:rsidP="002A08FE">
                  <w:pPr>
                    <w:spacing w:after="0" w:line="240" w:lineRule="auto"/>
                    <w:jc w:val="center"/>
                    <w:rPr>
                      <w:rFonts w:ascii="Calibri" w:eastAsia="Times New Roman" w:hAnsi="Calibri" w:cs="Calibri"/>
                      <w:b/>
                      <w:bCs/>
                      <w:color w:val="FF0000"/>
                      <w:kern w:val="0"/>
                      <w:lang w:eastAsia="tr-TR"/>
                      <w14:ligatures w14:val="none"/>
                    </w:rPr>
                  </w:pPr>
                  <w:r w:rsidRPr="002A08FE">
                    <w:rPr>
                      <w:rFonts w:ascii="Calibri" w:eastAsia="Times New Roman" w:hAnsi="Calibri" w:cs="Calibri"/>
                      <w:b/>
                      <w:bCs/>
                      <w:color w:val="FF0000"/>
                      <w:kern w:val="0"/>
                      <w:lang w:eastAsia="tr-TR"/>
                      <w14:ligatures w14:val="none"/>
                    </w:rPr>
                    <w:t>Kişi</w:t>
                  </w:r>
                </w:p>
              </w:tc>
              <w:tc>
                <w:tcPr>
                  <w:tcW w:w="2126" w:type="dxa"/>
                  <w:tcBorders>
                    <w:top w:val="single" w:sz="8" w:space="0" w:color="auto"/>
                    <w:left w:val="single" w:sz="8" w:space="0" w:color="auto"/>
                    <w:bottom w:val="single" w:sz="8" w:space="0" w:color="auto"/>
                    <w:right w:val="single" w:sz="8" w:space="0" w:color="auto"/>
                  </w:tcBorders>
                  <w:shd w:val="clear" w:color="auto" w:fill="FAE2D5" w:themeFill="accent2" w:themeFillTint="33"/>
                  <w:tcMar>
                    <w:top w:w="90" w:type="dxa"/>
                    <w:left w:w="90" w:type="dxa"/>
                    <w:bottom w:w="90" w:type="dxa"/>
                    <w:right w:w="90" w:type="dxa"/>
                  </w:tcMar>
                  <w:vAlign w:val="center"/>
                  <w:hideMark/>
                </w:tcPr>
                <w:p w14:paraId="72138360" w14:textId="77777777" w:rsidR="002A08FE" w:rsidRPr="002A08FE" w:rsidRDefault="002A08FE" w:rsidP="002A08FE">
                  <w:pPr>
                    <w:spacing w:after="0" w:line="240" w:lineRule="auto"/>
                    <w:jc w:val="center"/>
                    <w:rPr>
                      <w:rFonts w:ascii="Calibri" w:eastAsia="Times New Roman" w:hAnsi="Calibri" w:cs="Calibri"/>
                      <w:b/>
                      <w:bCs/>
                      <w:color w:val="FF0000"/>
                      <w:kern w:val="0"/>
                      <w:lang w:eastAsia="tr-TR"/>
                      <w14:ligatures w14:val="none"/>
                    </w:rPr>
                  </w:pPr>
                  <w:r w:rsidRPr="002A08FE">
                    <w:rPr>
                      <w:rFonts w:ascii="Calibri" w:eastAsia="Times New Roman" w:hAnsi="Calibri" w:cs="Calibri"/>
                      <w:b/>
                      <w:bCs/>
                      <w:color w:val="FF0000"/>
                      <w:kern w:val="0"/>
                      <w:lang w:eastAsia="tr-TR"/>
                      <w14:ligatures w14:val="none"/>
                    </w:rPr>
                    <w:t>Çekimli Fiil</w:t>
                  </w:r>
                </w:p>
              </w:tc>
            </w:tr>
            <w:tr w:rsidR="00B24689" w:rsidRPr="002A08FE" w14:paraId="4C7BEDEC" w14:textId="77777777" w:rsidTr="00945EC6">
              <w:trPr>
                <w:trHeight w:val="520"/>
              </w:trPr>
              <w:tc>
                <w:tcPr>
                  <w:tcW w:w="1813" w:type="dxa"/>
                  <w:tcBorders>
                    <w:top w:val="single" w:sz="8" w:space="0" w:color="auto"/>
                    <w:left w:val="single" w:sz="8" w:space="0" w:color="auto"/>
                    <w:bottom w:val="single" w:sz="6" w:space="0" w:color="DDDDDD"/>
                    <w:right w:val="single" w:sz="8" w:space="0" w:color="auto"/>
                  </w:tcBorders>
                  <w:shd w:val="clear" w:color="auto" w:fill="FFFFFF"/>
                  <w:tcMar>
                    <w:top w:w="90" w:type="dxa"/>
                    <w:left w:w="90" w:type="dxa"/>
                    <w:bottom w:w="90" w:type="dxa"/>
                    <w:right w:w="90" w:type="dxa"/>
                  </w:tcMar>
                  <w:vAlign w:val="center"/>
                  <w:hideMark/>
                </w:tcPr>
                <w:p w14:paraId="3BD75657" w14:textId="77777777" w:rsidR="002A08FE" w:rsidRPr="002A08FE" w:rsidRDefault="002A08FE" w:rsidP="002A08FE">
                  <w:pPr>
                    <w:spacing w:after="0" w:line="240" w:lineRule="auto"/>
                    <w:rPr>
                      <w:rFonts w:ascii="Calibri" w:eastAsia="Times New Roman" w:hAnsi="Calibri" w:cs="Calibri"/>
                      <w:color w:val="BF174F"/>
                      <w:kern w:val="0"/>
                      <w:lang w:eastAsia="tr-TR"/>
                      <w14:ligatures w14:val="none"/>
                    </w:rPr>
                  </w:pPr>
                  <w:r w:rsidRPr="002A08FE">
                    <w:rPr>
                      <w:rFonts w:ascii="Calibri" w:eastAsia="Times New Roman" w:hAnsi="Calibri" w:cs="Calibri"/>
                      <w:color w:val="BF174F"/>
                      <w:kern w:val="0"/>
                      <w:lang w:eastAsia="tr-TR"/>
                      <w14:ligatures w14:val="none"/>
                    </w:rPr>
                    <w:t>söylemek</w:t>
                  </w:r>
                </w:p>
              </w:tc>
              <w:tc>
                <w:tcPr>
                  <w:tcW w:w="2692" w:type="dxa"/>
                  <w:tcBorders>
                    <w:top w:val="single" w:sz="8" w:space="0" w:color="auto"/>
                    <w:left w:val="single" w:sz="8" w:space="0" w:color="auto"/>
                    <w:bottom w:val="single" w:sz="6" w:space="0" w:color="DDDDDD"/>
                    <w:right w:val="single" w:sz="8" w:space="0" w:color="auto"/>
                  </w:tcBorders>
                  <w:shd w:val="clear" w:color="auto" w:fill="FFFFFF"/>
                  <w:tcMar>
                    <w:top w:w="90" w:type="dxa"/>
                    <w:left w:w="90" w:type="dxa"/>
                    <w:bottom w:w="90" w:type="dxa"/>
                    <w:right w:w="90" w:type="dxa"/>
                  </w:tcMar>
                  <w:vAlign w:val="center"/>
                  <w:hideMark/>
                </w:tcPr>
                <w:p w14:paraId="4F1813CF" w14:textId="77777777" w:rsidR="002A08FE" w:rsidRPr="002A08FE" w:rsidRDefault="002A08FE" w:rsidP="002A08FE">
                  <w:pPr>
                    <w:spacing w:after="0" w:line="240" w:lineRule="auto"/>
                    <w:rPr>
                      <w:rFonts w:ascii="Calibri" w:eastAsia="Times New Roman" w:hAnsi="Calibri" w:cs="Calibri"/>
                      <w:b/>
                      <w:bCs/>
                      <w:color w:val="212529"/>
                      <w:kern w:val="0"/>
                      <w:lang w:eastAsia="tr-TR"/>
                      <w14:ligatures w14:val="none"/>
                    </w:rPr>
                  </w:pPr>
                  <w:r w:rsidRPr="002A08FE">
                    <w:rPr>
                      <w:rFonts w:ascii="Calibri" w:eastAsia="Times New Roman" w:hAnsi="Calibri" w:cs="Calibri"/>
                      <w:b/>
                      <w:bCs/>
                      <w:color w:val="212529"/>
                      <w:kern w:val="0"/>
                      <w:lang w:eastAsia="tr-TR"/>
                      <w14:ligatures w14:val="none"/>
                    </w:rPr>
                    <w:t>gelecek zaman kipi</w:t>
                  </w:r>
                </w:p>
              </w:tc>
              <w:tc>
                <w:tcPr>
                  <w:tcW w:w="2268" w:type="dxa"/>
                  <w:tcBorders>
                    <w:top w:val="single" w:sz="8" w:space="0" w:color="auto"/>
                    <w:left w:val="single" w:sz="8" w:space="0" w:color="auto"/>
                    <w:bottom w:val="single" w:sz="6" w:space="0" w:color="DDDDDD"/>
                    <w:right w:val="single" w:sz="8" w:space="0" w:color="auto"/>
                  </w:tcBorders>
                  <w:shd w:val="clear" w:color="auto" w:fill="FFFFFF"/>
                  <w:tcMar>
                    <w:top w:w="90" w:type="dxa"/>
                    <w:left w:w="90" w:type="dxa"/>
                    <w:bottom w:w="90" w:type="dxa"/>
                    <w:right w:w="90" w:type="dxa"/>
                  </w:tcMar>
                  <w:vAlign w:val="center"/>
                  <w:hideMark/>
                </w:tcPr>
                <w:p w14:paraId="69BCBB9F" w14:textId="77777777" w:rsidR="002A08FE" w:rsidRPr="002A08FE" w:rsidRDefault="002A08FE" w:rsidP="002A08FE">
                  <w:pPr>
                    <w:spacing w:after="0" w:line="240" w:lineRule="auto"/>
                    <w:rPr>
                      <w:rFonts w:ascii="Calibri" w:eastAsia="Times New Roman" w:hAnsi="Calibri" w:cs="Calibri"/>
                      <w:b/>
                      <w:bCs/>
                      <w:color w:val="BF4E14" w:themeColor="accent2" w:themeShade="BF"/>
                      <w:kern w:val="0"/>
                      <w:lang w:eastAsia="tr-TR"/>
                      <w14:ligatures w14:val="none"/>
                    </w:rPr>
                  </w:pPr>
                  <w:r w:rsidRPr="002A08FE">
                    <w:rPr>
                      <w:rFonts w:ascii="Calibri" w:eastAsia="Times New Roman" w:hAnsi="Calibri" w:cs="Calibri"/>
                      <w:b/>
                      <w:bCs/>
                      <w:color w:val="BF4E14" w:themeColor="accent2" w:themeShade="BF"/>
                      <w:kern w:val="0"/>
                      <w:lang w:eastAsia="tr-TR"/>
                      <w14:ligatures w14:val="none"/>
                    </w:rPr>
                    <w:t>2. tekil kişi</w:t>
                  </w:r>
                </w:p>
              </w:tc>
              <w:tc>
                <w:tcPr>
                  <w:tcW w:w="2126" w:type="dxa"/>
                  <w:tcBorders>
                    <w:top w:val="single" w:sz="8" w:space="0" w:color="auto"/>
                    <w:left w:val="single" w:sz="8" w:space="0" w:color="auto"/>
                    <w:bottom w:val="single" w:sz="6" w:space="0" w:color="DDDDDD"/>
                    <w:right w:val="single" w:sz="8" w:space="0" w:color="auto"/>
                  </w:tcBorders>
                  <w:shd w:val="clear" w:color="auto" w:fill="FFFFFF"/>
                  <w:tcMar>
                    <w:top w:w="90" w:type="dxa"/>
                    <w:left w:w="90" w:type="dxa"/>
                    <w:bottom w:w="90" w:type="dxa"/>
                    <w:right w:w="90" w:type="dxa"/>
                  </w:tcMar>
                  <w:vAlign w:val="center"/>
                  <w:hideMark/>
                </w:tcPr>
                <w:p w14:paraId="0876B149" w14:textId="77777777" w:rsidR="002A08FE" w:rsidRPr="002A08FE" w:rsidRDefault="002A08FE" w:rsidP="002A08FE">
                  <w:pPr>
                    <w:spacing w:after="0" w:line="240" w:lineRule="auto"/>
                    <w:rPr>
                      <w:rFonts w:ascii="Calibri" w:eastAsia="Times New Roman" w:hAnsi="Calibri" w:cs="Calibri"/>
                      <w:b/>
                      <w:bCs/>
                      <w:color w:val="008000"/>
                      <w:kern w:val="0"/>
                      <w:lang w:eastAsia="tr-TR"/>
                      <w14:ligatures w14:val="none"/>
                    </w:rPr>
                  </w:pPr>
                  <w:r w:rsidRPr="002A08FE">
                    <w:rPr>
                      <w:rFonts w:ascii="Calibri" w:eastAsia="Times New Roman" w:hAnsi="Calibri" w:cs="Calibri"/>
                      <w:b/>
                      <w:bCs/>
                      <w:color w:val="008000"/>
                      <w:kern w:val="0"/>
                      <w:lang w:eastAsia="tr-TR"/>
                      <w14:ligatures w14:val="none"/>
                    </w:rPr>
                    <w:t>söyleyeceksin</w:t>
                  </w:r>
                </w:p>
              </w:tc>
            </w:tr>
            <w:tr w:rsidR="00B24689" w:rsidRPr="002A08FE" w14:paraId="25069DEB" w14:textId="77777777" w:rsidTr="00945EC6">
              <w:tc>
                <w:tcPr>
                  <w:tcW w:w="1813" w:type="dxa"/>
                  <w:tcBorders>
                    <w:top w:val="single" w:sz="6" w:space="0" w:color="DDDDDD"/>
                    <w:left w:val="single" w:sz="8" w:space="0" w:color="auto"/>
                    <w:bottom w:val="single" w:sz="6" w:space="0" w:color="DDDDDD"/>
                    <w:right w:val="single" w:sz="8" w:space="0" w:color="auto"/>
                  </w:tcBorders>
                  <w:shd w:val="clear" w:color="auto" w:fill="F2F2F2"/>
                  <w:tcMar>
                    <w:top w:w="90" w:type="dxa"/>
                    <w:left w:w="90" w:type="dxa"/>
                    <w:bottom w:w="90" w:type="dxa"/>
                    <w:right w:w="90" w:type="dxa"/>
                  </w:tcMar>
                  <w:vAlign w:val="center"/>
                  <w:hideMark/>
                </w:tcPr>
                <w:p w14:paraId="49635D9C" w14:textId="77777777" w:rsidR="002A08FE" w:rsidRPr="002A08FE" w:rsidRDefault="002A08FE" w:rsidP="002A08FE">
                  <w:pPr>
                    <w:spacing w:after="0" w:line="240" w:lineRule="auto"/>
                    <w:rPr>
                      <w:rFonts w:ascii="Calibri" w:eastAsia="Times New Roman" w:hAnsi="Calibri" w:cs="Calibri"/>
                      <w:color w:val="BF174F"/>
                      <w:kern w:val="0"/>
                      <w:lang w:eastAsia="tr-TR"/>
                      <w14:ligatures w14:val="none"/>
                    </w:rPr>
                  </w:pPr>
                  <w:r w:rsidRPr="002A08FE">
                    <w:rPr>
                      <w:rFonts w:ascii="Calibri" w:eastAsia="Times New Roman" w:hAnsi="Calibri" w:cs="Calibri"/>
                      <w:color w:val="BF174F"/>
                      <w:kern w:val="0"/>
                      <w:lang w:eastAsia="tr-TR"/>
                      <w14:ligatures w14:val="none"/>
                    </w:rPr>
                    <w:t>yerleşmek</w:t>
                  </w:r>
                </w:p>
              </w:tc>
              <w:tc>
                <w:tcPr>
                  <w:tcW w:w="2692" w:type="dxa"/>
                  <w:tcBorders>
                    <w:top w:val="single" w:sz="6" w:space="0" w:color="DDDDDD"/>
                    <w:left w:val="single" w:sz="8" w:space="0" w:color="auto"/>
                    <w:bottom w:val="single" w:sz="6" w:space="0" w:color="DDDDDD"/>
                    <w:right w:val="single" w:sz="8" w:space="0" w:color="auto"/>
                  </w:tcBorders>
                  <w:shd w:val="clear" w:color="auto" w:fill="F2F2F2"/>
                  <w:tcMar>
                    <w:top w:w="90" w:type="dxa"/>
                    <w:left w:w="90" w:type="dxa"/>
                    <w:bottom w:w="90" w:type="dxa"/>
                    <w:right w:w="90" w:type="dxa"/>
                  </w:tcMar>
                  <w:vAlign w:val="center"/>
                  <w:hideMark/>
                </w:tcPr>
                <w:p w14:paraId="040B1293" w14:textId="77777777" w:rsidR="002A08FE" w:rsidRPr="002A08FE" w:rsidRDefault="002A08FE" w:rsidP="002A08FE">
                  <w:pPr>
                    <w:spacing w:after="0" w:line="240" w:lineRule="auto"/>
                    <w:rPr>
                      <w:rFonts w:ascii="Calibri" w:eastAsia="Times New Roman" w:hAnsi="Calibri" w:cs="Calibri"/>
                      <w:b/>
                      <w:bCs/>
                      <w:color w:val="212529"/>
                      <w:kern w:val="0"/>
                      <w:lang w:eastAsia="tr-TR"/>
                      <w14:ligatures w14:val="none"/>
                    </w:rPr>
                  </w:pPr>
                  <w:r w:rsidRPr="002A08FE">
                    <w:rPr>
                      <w:rFonts w:ascii="Calibri" w:eastAsia="Times New Roman" w:hAnsi="Calibri" w:cs="Calibri"/>
                      <w:b/>
                      <w:bCs/>
                      <w:color w:val="212529"/>
                      <w:kern w:val="0"/>
                      <w:lang w:eastAsia="tr-TR"/>
                      <w14:ligatures w14:val="none"/>
                    </w:rPr>
                    <w:t>geniş zaman kipi</w:t>
                  </w:r>
                </w:p>
              </w:tc>
              <w:tc>
                <w:tcPr>
                  <w:tcW w:w="2268" w:type="dxa"/>
                  <w:tcBorders>
                    <w:top w:val="single" w:sz="6" w:space="0" w:color="DDDDDD"/>
                    <w:left w:val="single" w:sz="8" w:space="0" w:color="auto"/>
                    <w:bottom w:val="single" w:sz="6" w:space="0" w:color="DDDDDD"/>
                    <w:right w:val="single" w:sz="8" w:space="0" w:color="auto"/>
                  </w:tcBorders>
                  <w:shd w:val="clear" w:color="auto" w:fill="F2F2F2"/>
                  <w:tcMar>
                    <w:top w:w="90" w:type="dxa"/>
                    <w:left w:w="90" w:type="dxa"/>
                    <w:bottom w:w="90" w:type="dxa"/>
                    <w:right w:w="90" w:type="dxa"/>
                  </w:tcMar>
                  <w:vAlign w:val="center"/>
                  <w:hideMark/>
                </w:tcPr>
                <w:p w14:paraId="37D45045" w14:textId="77777777" w:rsidR="002A08FE" w:rsidRPr="002A08FE" w:rsidRDefault="002A08FE" w:rsidP="002A08FE">
                  <w:pPr>
                    <w:spacing w:after="0" w:line="240" w:lineRule="auto"/>
                    <w:rPr>
                      <w:rFonts w:ascii="Calibri" w:eastAsia="Times New Roman" w:hAnsi="Calibri" w:cs="Calibri"/>
                      <w:b/>
                      <w:bCs/>
                      <w:color w:val="BF4E14" w:themeColor="accent2" w:themeShade="BF"/>
                      <w:kern w:val="0"/>
                      <w:lang w:eastAsia="tr-TR"/>
                      <w14:ligatures w14:val="none"/>
                    </w:rPr>
                  </w:pPr>
                  <w:r w:rsidRPr="002A08FE">
                    <w:rPr>
                      <w:rFonts w:ascii="Calibri" w:eastAsia="Times New Roman" w:hAnsi="Calibri" w:cs="Calibri"/>
                      <w:b/>
                      <w:bCs/>
                      <w:color w:val="BF4E14" w:themeColor="accent2" w:themeShade="BF"/>
                      <w:kern w:val="0"/>
                      <w:lang w:eastAsia="tr-TR"/>
                      <w14:ligatures w14:val="none"/>
                    </w:rPr>
                    <w:t>2. çoğul kişi</w:t>
                  </w:r>
                </w:p>
              </w:tc>
              <w:tc>
                <w:tcPr>
                  <w:tcW w:w="2126" w:type="dxa"/>
                  <w:tcBorders>
                    <w:top w:val="single" w:sz="6" w:space="0" w:color="DDDDDD"/>
                    <w:left w:val="single" w:sz="8" w:space="0" w:color="auto"/>
                    <w:bottom w:val="single" w:sz="6" w:space="0" w:color="DDDDDD"/>
                    <w:right w:val="single" w:sz="8" w:space="0" w:color="auto"/>
                  </w:tcBorders>
                  <w:shd w:val="clear" w:color="auto" w:fill="F2F2F2"/>
                  <w:tcMar>
                    <w:top w:w="90" w:type="dxa"/>
                    <w:left w:w="90" w:type="dxa"/>
                    <w:bottom w:w="90" w:type="dxa"/>
                    <w:right w:w="90" w:type="dxa"/>
                  </w:tcMar>
                  <w:vAlign w:val="center"/>
                  <w:hideMark/>
                </w:tcPr>
                <w:p w14:paraId="671829C0" w14:textId="77777777" w:rsidR="002A08FE" w:rsidRPr="002A08FE" w:rsidRDefault="002A08FE" w:rsidP="002A08FE">
                  <w:pPr>
                    <w:spacing w:after="0" w:line="240" w:lineRule="auto"/>
                    <w:rPr>
                      <w:rFonts w:ascii="Calibri" w:eastAsia="Times New Roman" w:hAnsi="Calibri" w:cs="Calibri"/>
                      <w:b/>
                      <w:bCs/>
                      <w:color w:val="008000"/>
                      <w:kern w:val="0"/>
                      <w:lang w:eastAsia="tr-TR"/>
                      <w14:ligatures w14:val="none"/>
                    </w:rPr>
                  </w:pPr>
                  <w:r w:rsidRPr="002A08FE">
                    <w:rPr>
                      <w:rFonts w:ascii="Calibri" w:eastAsia="Times New Roman" w:hAnsi="Calibri" w:cs="Calibri"/>
                      <w:b/>
                      <w:bCs/>
                      <w:color w:val="008000"/>
                      <w:kern w:val="0"/>
                      <w:lang w:eastAsia="tr-TR"/>
                      <w14:ligatures w14:val="none"/>
                    </w:rPr>
                    <w:t>yerleşirsiniz</w:t>
                  </w:r>
                </w:p>
              </w:tc>
            </w:tr>
            <w:tr w:rsidR="00B24689" w:rsidRPr="002A08FE" w14:paraId="7A69EF2C" w14:textId="77777777" w:rsidTr="00945EC6">
              <w:trPr>
                <w:trHeight w:val="486"/>
              </w:trPr>
              <w:tc>
                <w:tcPr>
                  <w:tcW w:w="1813" w:type="dxa"/>
                  <w:tcBorders>
                    <w:top w:val="single" w:sz="6" w:space="0" w:color="DDDDDD"/>
                    <w:left w:val="single" w:sz="8" w:space="0" w:color="auto"/>
                    <w:bottom w:val="single" w:sz="6" w:space="0" w:color="DDDDDD"/>
                    <w:right w:val="single" w:sz="8" w:space="0" w:color="auto"/>
                  </w:tcBorders>
                  <w:shd w:val="clear" w:color="auto" w:fill="FFFFFF"/>
                  <w:tcMar>
                    <w:top w:w="90" w:type="dxa"/>
                    <w:left w:w="90" w:type="dxa"/>
                    <w:bottom w:w="90" w:type="dxa"/>
                    <w:right w:w="90" w:type="dxa"/>
                  </w:tcMar>
                  <w:vAlign w:val="center"/>
                  <w:hideMark/>
                </w:tcPr>
                <w:p w14:paraId="09E4FAD2" w14:textId="77777777" w:rsidR="002A08FE" w:rsidRPr="002A08FE" w:rsidRDefault="002A08FE" w:rsidP="002A08FE">
                  <w:pPr>
                    <w:spacing w:after="0" w:line="240" w:lineRule="auto"/>
                    <w:rPr>
                      <w:rFonts w:ascii="Calibri" w:eastAsia="Times New Roman" w:hAnsi="Calibri" w:cs="Calibri"/>
                      <w:color w:val="BF174F"/>
                      <w:kern w:val="0"/>
                      <w:lang w:eastAsia="tr-TR"/>
                      <w14:ligatures w14:val="none"/>
                    </w:rPr>
                  </w:pPr>
                  <w:r w:rsidRPr="002A08FE">
                    <w:rPr>
                      <w:rFonts w:ascii="Calibri" w:eastAsia="Times New Roman" w:hAnsi="Calibri" w:cs="Calibri"/>
                      <w:color w:val="BF174F"/>
                      <w:kern w:val="0"/>
                      <w:lang w:eastAsia="tr-TR"/>
                      <w14:ligatures w14:val="none"/>
                    </w:rPr>
                    <w:t>anlamak</w:t>
                  </w:r>
                </w:p>
              </w:tc>
              <w:tc>
                <w:tcPr>
                  <w:tcW w:w="2692" w:type="dxa"/>
                  <w:tcBorders>
                    <w:top w:val="single" w:sz="6" w:space="0" w:color="DDDDDD"/>
                    <w:left w:val="single" w:sz="8" w:space="0" w:color="auto"/>
                    <w:bottom w:val="single" w:sz="6" w:space="0" w:color="DDDDDD"/>
                    <w:right w:val="single" w:sz="8" w:space="0" w:color="auto"/>
                  </w:tcBorders>
                  <w:shd w:val="clear" w:color="auto" w:fill="FFFFFF"/>
                  <w:tcMar>
                    <w:top w:w="90" w:type="dxa"/>
                    <w:left w:w="90" w:type="dxa"/>
                    <w:bottom w:w="90" w:type="dxa"/>
                    <w:right w:w="90" w:type="dxa"/>
                  </w:tcMar>
                  <w:vAlign w:val="center"/>
                  <w:hideMark/>
                </w:tcPr>
                <w:p w14:paraId="3076F17A" w14:textId="77777777" w:rsidR="002A08FE" w:rsidRPr="002A08FE" w:rsidRDefault="002A08FE" w:rsidP="002A08FE">
                  <w:pPr>
                    <w:spacing w:after="0" w:line="240" w:lineRule="auto"/>
                    <w:rPr>
                      <w:rFonts w:ascii="Calibri" w:eastAsia="Times New Roman" w:hAnsi="Calibri" w:cs="Calibri"/>
                      <w:b/>
                      <w:bCs/>
                      <w:color w:val="212529"/>
                      <w:kern w:val="0"/>
                      <w:lang w:eastAsia="tr-TR"/>
                      <w14:ligatures w14:val="none"/>
                    </w:rPr>
                  </w:pPr>
                  <w:r w:rsidRPr="002A08FE">
                    <w:rPr>
                      <w:rFonts w:ascii="Calibri" w:eastAsia="Times New Roman" w:hAnsi="Calibri" w:cs="Calibri"/>
                      <w:b/>
                      <w:bCs/>
                      <w:color w:val="212529"/>
                      <w:kern w:val="0"/>
                      <w:lang w:eastAsia="tr-TR"/>
                      <w14:ligatures w14:val="none"/>
                    </w:rPr>
                    <w:t>bilinen geçmiş zaman kipi</w:t>
                  </w:r>
                </w:p>
              </w:tc>
              <w:tc>
                <w:tcPr>
                  <w:tcW w:w="2268" w:type="dxa"/>
                  <w:tcBorders>
                    <w:top w:val="single" w:sz="6" w:space="0" w:color="DDDDDD"/>
                    <w:left w:val="single" w:sz="8" w:space="0" w:color="auto"/>
                    <w:bottom w:val="single" w:sz="6" w:space="0" w:color="DDDDDD"/>
                    <w:right w:val="single" w:sz="8" w:space="0" w:color="auto"/>
                  </w:tcBorders>
                  <w:shd w:val="clear" w:color="auto" w:fill="FFFFFF"/>
                  <w:tcMar>
                    <w:top w:w="90" w:type="dxa"/>
                    <w:left w:w="90" w:type="dxa"/>
                    <w:bottom w:w="90" w:type="dxa"/>
                    <w:right w:w="90" w:type="dxa"/>
                  </w:tcMar>
                  <w:vAlign w:val="center"/>
                  <w:hideMark/>
                </w:tcPr>
                <w:p w14:paraId="5E1AAF15" w14:textId="77777777" w:rsidR="002A08FE" w:rsidRPr="002A08FE" w:rsidRDefault="002A08FE" w:rsidP="002A08FE">
                  <w:pPr>
                    <w:spacing w:after="0" w:line="240" w:lineRule="auto"/>
                    <w:rPr>
                      <w:rFonts w:ascii="Calibri" w:eastAsia="Times New Roman" w:hAnsi="Calibri" w:cs="Calibri"/>
                      <w:b/>
                      <w:bCs/>
                      <w:color w:val="BF4E14" w:themeColor="accent2" w:themeShade="BF"/>
                      <w:kern w:val="0"/>
                      <w:lang w:eastAsia="tr-TR"/>
                      <w14:ligatures w14:val="none"/>
                    </w:rPr>
                  </w:pPr>
                  <w:r w:rsidRPr="002A08FE">
                    <w:rPr>
                      <w:rFonts w:ascii="Calibri" w:eastAsia="Times New Roman" w:hAnsi="Calibri" w:cs="Calibri"/>
                      <w:b/>
                      <w:bCs/>
                      <w:color w:val="BF4E14" w:themeColor="accent2" w:themeShade="BF"/>
                      <w:kern w:val="0"/>
                      <w:lang w:eastAsia="tr-TR"/>
                      <w14:ligatures w14:val="none"/>
                    </w:rPr>
                    <w:t>3. tekil kişi</w:t>
                  </w:r>
                </w:p>
              </w:tc>
              <w:tc>
                <w:tcPr>
                  <w:tcW w:w="2126" w:type="dxa"/>
                  <w:tcBorders>
                    <w:top w:val="single" w:sz="6" w:space="0" w:color="DDDDDD"/>
                    <w:left w:val="single" w:sz="8" w:space="0" w:color="auto"/>
                    <w:bottom w:val="single" w:sz="6" w:space="0" w:color="DDDDDD"/>
                    <w:right w:val="single" w:sz="8" w:space="0" w:color="auto"/>
                  </w:tcBorders>
                  <w:shd w:val="clear" w:color="auto" w:fill="FFFFFF"/>
                  <w:tcMar>
                    <w:top w:w="90" w:type="dxa"/>
                    <w:left w:w="90" w:type="dxa"/>
                    <w:bottom w:w="90" w:type="dxa"/>
                    <w:right w:w="90" w:type="dxa"/>
                  </w:tcMar>
                  <w:vAlign w:val="center"/>
                  <w:hideMark/>
                </w:tcPr>
                <w:p w14:paraId="40BBA9B2" w14:textId="77777777" w:rsidR="002A08FE" w:rsidRPr="002A08FE" w:rsidRDefault="002A08FE" w:rsidP="002A08FE">
                  <w:pPr>
                    <w:spacing w:after="0" w:line="240" w:lineRule="auto"/>
                    <w:rPr>
                      <w:rFonts w:ascii="Calibri" w:eastAsia="Times New Roman" w:hAnsi="Calibri" w:cs="Calibri"/>
                      <w:b/>
                      <w:bCs/>
                      <w:color w:val="008000"/>
                      <w:kern w:val="0"/>
                      <w:lang w:eastAsia="tr-TR"/>
                      <w14:ligatures w14:val="none"/>
                    </w:rPr>
                  </w:pPr>
                  <w:r w:rsidRPr="002A08FE">
                    <w:rPr>
                      <w:rFonts w:ascii="Calibri" w:eastAsia="Times New Roman" w:hAnsi="Calibri" w:cs="Calibri"/>
                      <w:b/>
                      <w:bCs/>
                      <w:color w:val="008000"/>
                      <w:kern w:val="0"/>
                      <w:lang w:eastAsia="tr-TR"/>
                      <w14:ligatures w14:val="none"/>
                    </w:rPr>
                    <w:t>anladı</w:t>
                  </w:r>
                </w:p>
              </w:tc>
            </w:tr>
            <w:tr w:rsidR="00B24689" w:rsidRPr="002A08FE" w14:paraId="2BF095CB" w14:textId="77777777" w:rsidTr="00945EC6">
              <w:tc>
                <w:tcPr>
                  <w:tcW w:w="1813" w:type="dxa"/>
                  <w:tcBorders>
                    <w:top w:val="single" w:sz="6" w:space="0" w:color="DDDDDD"/>
                    <w:left w:val="single" w:sz="8" w:space="0" w:color="auto"/>
                    <w:bottom w:val="single" w:sz="6" w:space="0" w:color="DDDDDD"/>
                    <w:right w:val="single" w:sz="8" w:space="0" w:color="auto"/>
                  </w:tcBorders>
                  <w:shd w:val="clear" w:color="auto" w:fill="F2F2F2"/>
                  <w:tcMar>
                    <w:top w:w="90" w:type="dxa"/>
                    <w:left w:w="90" w:type="dxa"/>
                    <w:bottom w:w="90" w:type="dxa"/>
                    <w:right w:w="90" w:type="dxa"/>
                  </w:tcMar>
                  <w:vAlign w:val="center"/>
                  <w:hideMark/>
                </w:tcPr>
                <w:p w14:paraId="4D095F33" w14:textId="77777777" w:rsidR="002A08FE" w:rsidRPr="002A08FE" w:rsidRDefault="002A08FE" w:rsidP="002A08FE">
                  <w:pPr>
                    <w:spacing w:after="0" w:line="240" w:lineRule="auto"/>
                    <w:rPr>
                      <w:rFonts w:ascii="Calibri" w:eastAsia="Times New Roman" w:hAnsi="Calibri" w:cs="Calibri"/>
                      <w:color w:val="BF174F"/>
                      <w:kern w:val="0"/>
                      <w:lang w:eastAsia="tr-TR"/>
                      <w14:ligatures w14:val="none"/>
                    </w:rPr>
                  </w:pPr>
                  <w:r w:rsidRPr="002A08FE">
                    <w:rPr>
                      <w:rFonts w:ascii="Calibri" w:eastAsia="Times New Roman" w:hAnsi="Calibri" w:cs="Calibri"/>
                      <w:color w:val="BF174F"/>
                      <w:kern w:val="0"/>
                      <w:lang w:eastAsia="tr-TR"/>
                      <w14:ligatures w14:val="none"/>
                    </w:rPr>
                    <w:t>hatırlanmak</w:t>
                  </w:r>
                </w:p>
              </w:tc>
              <w:tc>
                <w:tcPr>
                  <w:tcW w:w="2692" w:type="dxa"/>
                  <w:tcBorders>
                    <w:top w:val="single" w:sz="6" w:space="0" w:color="DDDDDD"/>
                    <w:left w:val="single" w:sz="8" w:space="0" w:color="auto"/>
                    <w:bottom w:val="single" w:sz="6" w:space="0" w:color="DDDDDD"/>
                    <w:right w:val="single" w:sz="8" w:space="0" w:color="auto"/>
                  </w:tcBorders>
                  <w:shd w:val="clear" w:color="auto" w:fill="F2F2F2"/>
                  <w:tcMar>
                    <w:top w:w="90" w:type="dxa"/>
                    <w:left w:w="90" w:type="dxa"/>
                    <w:bottom w:w="90" w:type="dxa"/>
                    <w:right w:w="90" w:type="dxa"/>
                  </w:tcMar>
                  <w:vAlign w:val="center"/>
                  <w:hideMark/>
                </w:tcPr>
                <w:p w14:paraId="7B95F6E0" w14:textId="77777777" w:rsidR="002A08FE" w:rsidRPr="002A08FE" w:rsidRDefault="002A08FE" w:rsidP="002A08FE">
                  <w:pPr>
                    <w:spacing w:after="0" w:line="240" w:lineRule="auto"/>
                    <w:rPr>
                      <w:rFonts w:ascii="Calibri" w:eastAsia="Times New Roman" w:hAnsi="Calibri" w:cs="Calibri"/>
                      <w:b/>
                      <w:bCs/>
                      <w:color w:val="212529"/>
                      <w:kern w:val="0"/>
                      <w:lang w:eastAsia="tr-TR"/>
                      <w14:ligatures w14:val="none"/>
                    </w:rPr>
                  </w:pPr>
                  <w:r w:rsidRPr="002A08FE">
                    <w:rPr>
                      <w:rFonts w:ascii="Calibri" w:eastAsia="Times New Roman" w:hAnsi="Calibri" w:cs="Calibri"/>
                      <w:b/>
                      <w:bCs/>
                      <w:color w:val="212529"/>
                      <w:kern w:val="0"/>
                      <w:lang w:eastAsia="tr-TR"/>
                      <w14:ligatures w14:val="none"/>
                    </w:rPr>
                    <w:t>istek kipi</w:t>
                  </w:r>
                </w:p>
              </w:tc>
              <w:tc>
                <w:tcPr>
                  <w:tcW w:w="2268" w:type="dxa"/>
                  <w:tcBorders>
                    <w:top w:val="single" w:sz="6" w:space="0" w:color="DDDDDD"/>
                    <w:left w:val="single" w:sz="8" w:space="0" w:color="auto"/>
                    <w:bottom w:val="single" w:sz="6" w:space="0" w:color="DDDDDD"/>
                    <w:right w:val="single" w:sz="8" w:space="0" w:color="auto"/>
                  </w:tcBorders>
                  <w:shd w:val="clear" w:color="auto" w:fill="F2F2F2"/>
                  <w:tcMar>
                    <w:top w:w="90" w:type="dxa"/>
                    <w:left w:w="90" w:type="dxa"/>
                    <w:bottom w:w="90" w:type="dxa"/>
                    <w:right w:w="90" w:type="dxa"/>
                  </w:tcMar>
                  <w:vAlign w:val="center"/>
                  <w:hideMark/>
                </w:tcPr>
                <w:p w14:paraId="432CD6ED" w14:textId="77777777" w:rsidR="002A08FE" w:rsidRPr="002A08FE" w:rsidRDefault="002A08FE" w:rsidP="002A08FE">
                  <w:pPr>
                    <w:spacing w:after="0" w:line="240" w:lineRule="auto"/>
                    <w:rPr>
                      <w:rFonts w:ascii="Calibri" w:eastAsia="Times New Roman" w:hAnsi="Calibri" w:cs="Calibri"/>
                      <w:b/>
                      <w:bCs/>
                      <w:color w:val="BF4E14" w:themeColor="accent2" w:themeShade="BF"/>
                      <w:kern w:val="0"/>
                      <w:lang w:eastAsia="tr-TR"/>
                      <w14:ligatures w14:val="none"/>
                    </w:rPr>
                  </w:pPr>
                  <w:r w:rsidRPr="002A08FE">
                    <w:rPr>
                      <w:rFonts w:ascii="Calibri" w:eastAsia="Times New Roman" w:hAnsi="Calibri" w:cs="Calibri"/>
                      <w:b/>
                      <w:bCs/>
                      <w:color w:val="BF4E14" w:themeColor="accent2" w:themeShade="BF"/>
                      <w:kern w:val="0"/>
                      <w:lang w:eastAsia="tr-TR"/>
                      <w14:ligatures w14:val="none"/>
                    </w:rPr>
                    <w:t>1. tekil kişi</w:t>
                  </w:r>
                </w:p>
              </w:tc>
              <w:tc>
                <w:tcPr>
                  <w:tcW w:w="2126" w:type="dxa"/>
                  <w:tcBorders>
                    <w:top w:val="single" w:sz="6" w:space="0" w:color="DDDDDD"/>
                    <w:left w:val="single" w:sz="8" w:space="0" w:color="auto"/>
                    <w:bottom w:val="single" w:sz="6" w:space="0" w:color="DDDDDD"/>
                    <w:right w:val="single" w:sz="8" w:space="0" w:color="auto"/>
                  </w:tcBorders>
                  <w:shd w:val="clear" w:color="auto" w:fill="F2F2F2"/>
                  <w:tcMar>
                    <w:top w:w="90" w:type="dxa"/>
                    <w:left w:w="90" w:type="dxa"/>
                    <w:bottom w:w="90" w:type="dxa"/>
                    <w:right w:w="90" w:type="dxa"/>
                  </w:tcMar>
                  <w:vAlign w:val="center"/>
                  <w:hideMark/>
                </w:tcPr>
                <w:p w14:paraId="2A3E1D23" w14:textId="77777777" w:rsidR="002A08FE" w:rsidRPr="002A08FE" w:rsidRDefault="002A08FE" w:rsidP="002A08FE">
                  <w:pPr>
                    <w:spacing w:after="0" w:line="240" w:lineRule="auto"/>
                    <w:rPr>
                      <w:rFonts w:ascii="Calibri" w:eastAsia="Times New Roman" w:hAnsi="Calibri" w:cs="Calibri"/>
                      <w:b/>
                      <w:bCs/>
                      <w:color w:val="008000"/>
                      <w:kern w:val="0"/>
                      <w:lang w:eastAsia="tr-TR"/>
                      <w14:ligatures w14:val="none"/>
                    </w:rPr>
                  </w:pPr>
                  <w:r w:rsidRPr="002A08FE">
                    <w:rPr>
                      <w:rFonts w:ascii="Calibri" w:eastAsia="Times New Roman" w:hAnsi="Calibri" w:cs="Calibri"/>
                      <w:b/>
                      <w:bCs/>
                      <w:color w:val="008000"/>
                      <w:kern w:val="0"/>
                      <w:lang w:eastAsia="tr-TR"/>
                      <w14:ligatures w14:val="none"/>
                    </w:rPr>
                    <w:t>hatırlanayım</w:t>
                  </w:r>
                </w:p>
              </w:tc>
            </w:tr>
            <w:tr w:rsidR="00B24689" w:rsidRPr="002A08FE" w14:paraId="3792C54E" w14:textId="77777777" w:rsidTr="00945EC6">
              <w:tc>
                <w:tcPr>
                  <w:tcW w:w="1813" w:type="dxa"/>
                  <w:tcBorders>
                    <w:top w:val="single" w:sz="6" w:space="0" w:color="DDDDDD"/>
                    <w:left w:val="single" w:sz="8" w:space="0" w:color="auto"/>
                    <w:bottom w:val="single" w:sz="6" w:space="0" w:color="DDDDDD"/>
                    <w:right w:val="single" w:sz="8" w:space="0" w:color="auto"/>
                  </w:tcBorders>
                  <w:shd w:val="clear" w:color="auto" w:fill="FFFFFF"/>
                  <w:tcMar>
                    <w:top w:w="90" w:type="dxa"/>
                    <w:left w:w="90" w:type="dxa"/>
                    <w:bottom w:w="90" w:type="dxa"/>
                    <w:right w:w="90" w:type="dxa"/>
                  </w:tcMar>
                  <w:vAlign w:val="center"/>
                  <w:hideMark/>
                </w:tcPr>
                <w:p w14:paraId="47AF4A90" w14:textId="77777777" w:rsidR="002A08FE" w:rsidRPr="002A08FE" w:rsidRDefault="002A08FE" w:rsidP="002A08FE">
                  <w:pPr>
                    <w:spacing w:after="0" w:line="240" w:lineRule="auto"/>
                    <w:rPr>
                      <w:rFonts w:ascii="Calibri" w:eastAsia="Times New Roman" w:hAnsi="Calibri" w:cs="Calibri"/>
                      <w:color w:val="BF174F"/>
                      <w:kern w:val="0"/>
                      <w:lang w:eastAsia="tr-TR"/>
                      <w14:ligatures w14:val="none"/>
                    </w:rPr>
                  </w:pPr>
                  <w:r w:rsidRPr="002A08FE">
                    <w:rPr>
                      <w:rFonts w:ascii="Calibri" w:eastAsia="Times New Roman" w:hAnsi="Calibri" w:cs="Calibri"/>
                      <w:color w:val="BF174F"/>
                      <w:kern w:val="0"/>
                      <w:lang w:eastAsia="tr-TR"/>
                      <w14:ligatures w14:val="none"/>
                    </w:rPr>
                    <w:t>yazılmak</w:t>
                  </w:r>
                </w:p>
              </w:tc>
              <w:tc>
                <w:tcPr>
                  <w:tcW w:w="2692" w:type="dxa"/>
                  <w:tcBorders>
                    <w:top w:val="single" w:sz="6" w:space="0" w:color="DDDDDD"/>
                    <w:left w:val="single" w:sz="8" w:space="0" w:color="auto"/>
                    <w:bottom w:val="single" w:sz="6" w:space="0" w:color="DDDDDD"/>
                    <w:right w:val="single" w:sz="8" w:space="0" w:color="auto"/>
                  </w:tcBorders>
                  <w:shd w:val="clear" w:color="auto" w:fill="FFFFFF"/>
                  <w:tcMar>
                    <w:top w:w="90" w:type="dxa"/>
                    <w:left w:w="90" w:type="dxa"/>
                    <w:bottom w:w="90" w:type="dxa"/>
                    <w:right w:w="90" w:type="dxa"/>
                  </w:tcMar>
                  <w:vAlign w:val="center"/>
                  <w:hideMark/>
                </w:tcPr>
                <w:p w14:paraId="2ACC4A89" w14:textId="77777777" w:rsidR="002A08FE" w:rsidRPr="002A08FE" w:rsidRDefault="002A08FE" w:rsidP="002A08FE">
                  <w:pPr>
                    <w:spacing w:after="0" w:line="240" w:lineRule="auto"/>
                    <w:rPr>
                      <w:rFonts w:ascii="Calibri" w:eastAsia="Times New Roman" w:hAnsi="Calibri" w:cs="Calibri"/>
                      <w:b/>
                      <w:bCs/>
                      <w:color w:val="212529"/>
                      <w:kern w:val="0"/>
                      <w:lang w:eastAsia="tr-TR"/>
                      <w14:ligatures w14:val="none"/>
                    </w:rPr>
                  </w:pPr>
                  <w:r w:rsidRPr="002A08FE">
                    <w:rPr>
                      <w:rFonts w:ascii="Calibri" w:eastAsia="Times New Roman" w:hAnsi="Calibri" w:cs="Calibri"/>
                      <w:b/>
                      <w:bCs/>
                      <w:color w:val="212529"/>
                      <w:kern w:val="0"/>
                      <w:lang w:eastAsia="tr-TR"/>
                      <w14:ligatures w14:val="none"/>
                    </w:rPr>
                    <w:t>gereklilik kipi</w:t>
                  </w:r>
                </w:p>
              </w:tc>
              <w:tc>
                <w:tcPr>
                  <w:tcW w:w="2268" w:type="dxa"/>
                  <w:tcBorders>
                    <w:top w:val="single" w:sz="6" w:space="0" w:color="DDDDDD"/>
                    <w:left w:val="single" w:sz="8" w:space="0" w:color="auto"/>
                    <w:bottom w:val="single" w:sz="6" w:space="0" w:color="DDDDDD"/>
                    <w:right w:val="single" w:sz="8" w:space="0" w:color="auto"/>
                  </w:tcBorders>
                  <w:shd w:val="clear" w:color="auto" w:fill="FFFFFF"/>
                  <w:tcMar>
                    <w:top w:w="90" w:type="dxa"/>
                    <w:left w:w="90" w:type="dxa"/>
                    <w:bottom w:w="90" w:type="dxa"/>
                    <w:right w:w="90" w:type="dxa"/>
                  </w:tcMar>
                  <w:vAlign w:val="center"/>
                  <w:hideMark/>
                </w:tcPr>
                <w:p w14:paraId="7A542389" w14:textId="77777777" w:rsidR="002A08FE" w:rsidRPr="002A08FE" w:rsidRDefault="002A08FE" w:rsidP="002A08FE">
                  <w:pPr>
                    <w:spacing w:after="0" w:line="240" w:lineRule="auto"/>
                    <w:rPr>
                      <w:rFonts w:ascii="Calibri" w:eastAsia="Times New Roman" w:hAnsi="Calibri" w:cs="Calibri"/>
                      <w:b/>
                      <w:bCs/>
                      <w:color w:val="BF4E14" w:themeColor="accent2" w:themeShade="BF"/>
                      <w:kern w:val="0"/>
                      <w:lang w:eastAsia="tr-TR"/>
                      <w14:ligatures w14:val="none"/>
                    </w:rPr>
                  </w:pPr>
                  <w:r w:rsidRPr="002A08FE">
                    <w:rPr>
                      <w:rFonts w:ascii="Calibri" w:eastAsia="Times New Roman" w:hAnsi="Calibri" w:cs="Calibri"/>
                      <w:b/>
                      <w:bCs/>
                      <w:color w:val="BF4E14" w:themeColor="accent2" w:themeShade="BF"/>
                      <w:kern w:val="0"/>
                      <w:lang w:eastAsia="tr-TR"/>
                      <w14:ligatures w14:val="none"/>
                    </w:rPr>
                    <w:t>1. çoğul kişi</w:t>
                  </w:r>
                </w:p>
              </w:tc>
              <w:tc>
                <w:tcPr>
                  <w:tcW w:w="2126" w:type="dxa"/>
                  <w:tcBorders>
                    <w:top w:val="single" w:sz="6" w:space="0" w:color="DDDDDD"/>
                    <w:left w:val="single" w:sz="8" w:space="0" w:color="auto"/>
                    <w:bottom w:val="single" w:sz="6" w:space="0" w:color="DDDDDD"/>
                    <w:right w:val="single" w:sz="8" w:space="0" w:color="auto"/>
                  </w:tcBorders>
                  <w:shd w:val="clear" w:color="auto" w:fill="FFFFFF"/>
                  <w:tcMar>
                    <w:top w:w="90" w:type="dxa"/>
                    <w:left w:w="90" w:type="dxa"/>
                    <w:bottom w:w="90" w:type="dxa"/>
                    <w:right w:w="90" w:type="dxa"/>
                  </w:tcMar>
                  <w:vAlign w:val="center"/>
                  <w:hideMark/>
                </w:tcPr>
                <w:p w14:paraId="08E440B3" w14:textId="77777777" w:rsidR="002A08FE" w:rsidRPr="002A08FE" w:rsidRDefault="002A08FE" w:rsidP="002A08FE">
                  <w:pPr>
                    <w:spacing w:after="0" w:line="240" w:lineRule="auto"/>
                    <w:rPr>
                      <w:rFonts w:ascii="Calibri" w:eastAsia="Times New Roman" w:hAnsi="Calibri" w:cs="Calibri"/>
                      <w:b/>
                      <w:bCs/>
                      <w:color w:val="008000"/>
                      <w:kern w:val="0"/>
                      <w:lang w:eastAsia="tr-TR"/>
                      <w14:ligatures w14:val="none"/>
                    </w:rPr>
                  </w:pPr>
                  <w:r w:rsidRPr="002A08FE">
                    <w:rPr>
                      <w:rFonts w:ascii="Calibri" w:eastAsia="Times New Roman" w:hAnsi="Calibri" w:cs="Calibri"/>
                      <w:b/>
                      <w:bCs/>
                      <w:color w:val="008000"/>
                      <w:kern w:val="0"/>
                      <w:lang w:eastAsia="tr-TR"/>
                      <w14:ligatures w14:val="none"/>
                    </w:rPr>
                    <w:t>yazılmalıyız</w:t>
                  </w:r>
                </w:p>
              </w:tc>
            </w:tr>
            <w:tr w:rsidR="00B24689" w:rsidRPr="002A08FE" w14:paraId="404E47ED" w14:textId="77777777" w:rsidTr="00945EC6">
              <w:tc>
                <w:tcPr>
                  <w:tcW w:w="1813" w:type="dxa"/>
                  <w:tcBorders>
                    <w:top w:val="single" w:sz="6" w:space="0" w:color="DDDDDD"/>
                    <w:left w:val="single" w:sz="8" w:space="0" w:color="auto"/>
                    <w:bottom w:val="single" w:sz="6" w:space="0" w:color="DDDDDD"/>
                    <w:right w:val="single" w:sz="8" w:space="0" w:color="auto"/>
                  </w:tcBorders>
                  <w:shd w:val="clear" w:color="auto" w:fill="F2F2F2"/>
                  <w:tcMar>
                    <w:top w:w="90" w:type="dxa"/>
                    <w:left w:w="90" w:type="dxa"/>
                    <w:bottom w:w="90" w:type="dxa"/>
                    <w:right w:w="90" w:type="dxa"/>
                  </w:tcMar>
                  <w:vAlign w:val="center"/>
                  <w:hideMark/>
                </w:tcPr>
                <w:p w14:paraId="14A8169B" w14:textId="77777777" w:rsidR="002A08FE" w:rsidRPr="002A08FE" w:rsidRDefault="002A08FE" w:rsidP="002A08FE">
                  <w:pPr>
                    <w:spacing w:after="0" w:line="240" w:lineRule="auto"/>
                    <w:rPr>
                      <w:rFonts w:ascii="Calibri" w:eastAsia="Times New Roman" w:hAnsi="Calibri" w:cs="Calibri"/>
                      <w:color w:val="BF174F"/>
                      <w:kern w:val="0"/>
                      <w:lang w:eastAsia="tr-TR"/>
                      <w14:ligatures w14:val="none"/>
                    </w:rPr>
                  </w:pPr>
                  <w:r w:rsidRPr="002A08FE">
                    <w:rPr>
                      <w:rFonts w:ascii="Calibri" w:eastAsia="Times New Roman" w:hAnsi="Calibri" w:cs="Calibri"/>
                      <w:color w:val="BF174F"/>
                      <w:kern w:val="0"/>
                      <w:lang w:eastAsia="tr-TR"/>
                      <w14:ligatures w14:val="none"/>
                    </w:rPr>
                    <w:t>ayrılmak</w:t>
                  </w:r>
                </w:p>
              </w:tc>
              <w:tc>
                <w:tcPr>
                  <w:tcW w:w="2692" w:type="dxa"/>
                  <w:tcBorders>
                    <w:top w:val="single" w:sz="6" w:space="0" w:color="DDDDDD"/>
                    <w:left w:val="single" w:sz="8" w:space="0" w:color="auto"/>
                    <w:bottom w:val="single" w:sz="6" w:space="0" w:color="DDDDDD"/>
                    <w:right w:val="single" w:sz="8" w:space="0" w:color="auto"/>
                  </w:tcBorders>
                  <w:shd w:val="clear" w:color="auto" w:fill="F2F2F2"/>
                  <w:tcMar>
                    <w:top w:w="90" w:type="dxa"/>
                    <w:left w:w="90" w:type="dxa"/>
                    <w:bottom w:w="90" w:type="dxa"/>
                    <w:right w:w="90" w:type="dxa"/>
                  </w:tcMar>
                  <w:vAlign w:val="center"/>
                  <w:hideMark/>
                </w:tcPr>
                <w:p w14:paraId="0F7806E9" w14:textId="77777777" w:rsidR="002A08FE" w:rsidRPr="002A08FE" w:rsidRDefault="002A08FE" w:rsidP="002A08FE">
                  <w:pPr>
                    <w:spacing w:after="0" w:line="240" w:lineRule="auto"/>
                    <w:rPr>
                      <w:rFonts w:ascii="Calibri" w:eastAsia="Times New Roman" w:hAnsi="Calibri" w:cs="Calibri"/>
                      <w:b/>
                      <w:bCs/>
                      <w:color w:val="212529"/>
                      <w:kern w:val="0"/>
                      <w:lang w:eastAsia="tr-TR"/>
                      <w14:ligatures w14:val="none"/>
                    </w:rPr>
                  </w:pPr>
                  <w:r w:rsidRPr="002A08FE">
                    <w:rPr>
                      <w:rFonts w:ascii="Calibri" w:eastAsia="Times New Roman" w:hAnsi="Calibri" w:cs="Calibri"/>
                      <w:b/>
                      <w:bCs/>
                      <w:color w:val="212529"/>
                      <w:kern w:val="0"/>
                      <w:lang w:eastAsia="tr-TR"/>
                      <w14:ligatures w14:val="none"/>
                    </w:rPr>
                    <w:t>emir kipi</w:t>
                  </w:r>
                </w:p>
              </w:tc>
              <w:tc>
                <w:tcPr>
                  <w:tcW w:w="2268" w:type="dxa"/>
                  <w:tcBorders>
                    <w:top w:val="single" w:sz="6" w:space="0" w:color="DDDDDD"/>
                    <w:left w:val="single" w:sz="8" w:space="0" w:color="auto"/>
                    <w:bottom w:val="single" w:sz="6" w:space="0" w:color="DDDDDD"/>
                    <w:right w:val="single" w:sz="8" w:space="0" w:color="auto"/>
                  </w:tcBorders>
                  <w:shd w:val="clear" w:color="auto" w:fill="F2F2F2"/>
                  <w:tcMar>
                    <w:top w:w="90" w:type="dxa"/>
                    <w:left w:w="90" w:type="dxa"/>
                    <w:bottom w:w="90" w:type="dxa"/>
                    <w:right w:w="90" w:type="dxa"/>
                  </w:tcMar>
                  <w:vAlign w:val="center"/>
                  <w:hideMark/>
                </w:tcPr>
                <w:p w14:paraId="0AADE0E1" w14:textId="77777777" w:rsidR="002A08FE" w:rsidRPr="002A08FE" w:rsidRDefault="002A08FE" w:rsidP="002A08FE">
                  <w:pPr>
                    <w:spacing w:after="0" w:line="240" w:lineRule="auto"/>
                    <w:rPr>
                      <w:rFonts w:ascii="Calibri" w:eastAsia="Times New Roman" w:hAnsi="Calibri" w:cs="Calibri"/>
                      <w:b/>
                      <w:bCs/>
                      <w:color w:val="BF4E14" w:themeColor="accent2" w:themeShade="BF"/>
                      <w:kern w:val="0"/>
                      <w:lang w:eastAsia="tr-TR"/>
                      <w14:ligatures w14:val="none"/>
                    </w:rPr>
                  </w:pPr>
                  <w:r w:rsidRPr="002A08FE">
                    <w:rPr>
                      <w:rFonts w:ascii="Calibri" w:eastAsia="Times New Roman" w:hAnsi="Calibri" w:cs="Calibri"/>
                      <w:b/>
                      <w:bCs/>
                      <w:color w:val="BF4E14" w:themeColor="accent2" w:themeShade="BF"/>
                      <w:kern w:val="0"/>
                      <w:lang w:eastAsia="tr-TR"/>
                      <w14:ligatures w14:val="none"/>
                    </w:rPr>
                    <w:t>3. çoğul kişi</w:t>
                  </w:r>
                </w:p>
              </w:tc>
              <w:tc>
                <w:tcPr>
                  <w:tcW w:w="2126" w:type="dxa"/>
                  <w:tcBorders>
                    <w:top w:val="single" w:sz="6" w:space="0" w:color="DDDDDD"/>
                    <w:left w:val="single" w:sz="8" w:space="0" w:color="auto"/>
                    <w:bottom w:val="single" w:sz="6" w:space="0" w:color="DDDDDD"/>
                    <w:right w:val="single" w:sz="8" w:space="0" w:color="auto"/>
                  </w:tcBorders>
                  <w:shd w:val="clear" w:color="auto" w:fill="F2F2F2"/>
                  <w:tcMar>
                    <w:top w:w="90" w:type="dxa"/>
                    <w:left w:w="90" w:type="dxa"/>
                    <w:bottom w:w="90" w:type="dxa"/>
                    <w:right w:w="90" w:type="dxa"/>
                  </w:tcMar>
                  <w:vAlign w:val="center"/>
                  <w:hideMark/>
                </w:tcPr>
                <w:p w14:paraId="4B98CF1C" w14:textId="77777777" w:rsidR="002A08FE" w:rsidRPr="002A08FE" w:rsidRDefault="002A08FE" w:rsidP="002A08FE">
                  <w:pPr>
                    <w:spacing w:after="0" w:line="240" w:lineRule="auto"/>
                    <w:rPr>
                      <w:rFonts w:ascii="Calibri" w:eastAsia="Times New Roman" w:hAnsi="Calibri" w:cs="Calibri"/>
                      <w:b/>
                      <w:bCs/>
                      <w:color w:val="008000"/>
                      <w:kern w:val="0"/>
                      <w:lang w:eastAsia="tr-TR"/>
                      <w14:ligatures w14:val="none"/>
                    </w:rPr>
                  </w:pPr>
                  <w:r w:rsidRPr="002A08FE">
                    <w:rPr>
                      <w:rFonts w:ascii="Calibri" w:eastAsia="Times New Roman" w:hAnsi="Calibri" w:cs="Calibri"/>
                      <w:b/>
                      <w:bCs/>
                      <w:color w:val="008000"/>
                      <w:kern w:val="0"/>
                      <w:lang w:eastAsia="tr-TR"/>
                      <w14:ligatures w14:val="none"/>
                    </w:rPr>
                    <w:t>ayrılsınlar</w:t>
                  </w:r>
                </w:p>
              </w:tc>
            </w:tr>
            <w:tr w:rsidR="00847B71" w:rsidRPr="002A08FE" w14:paraId="1AA87886" w14:textId="77777777" w:rsidTr="00945EC6">
              <w:tc>
                <w:tcPr>
                  <w:tcW w:w="1813" w:type="dxa"/>
                  <w:tcBorders>
                    <w:top w:val="single" w:sz="6" w:space="0" w:color="DDDDDD"/>
                    <w:left w:val="single" w:sz="8" w:space="0" w:color="auto"/>
                    <w:bottom w:val="single" w:sz="8" w:space="0" w:color="auto"/>
                    <w:right w:val="single" w:sz="8" w:space="0" w:color="auto"/>
                  </w:tcBorders>
                  <w:shd w:val="clear" w:color="auto" w:fill="FFFFFF" w:themeFill="background1"/>
                  <w:tcMar>
                    <w:top w:w="90" w:type="dxa"/>
                    <w:left w:w="90" w:type="dxa"/>
                    <w:bottom w:w="90" w:type="dxa"/>
                    <w:right w:w="90" w:type="dxa"/>
                  </w:tcMar>
                  <w:vAlign w:val="center"/>
                  <w:hideMark/>
                </w:tcPr>
                <w:p w14:paraId="162A3860" w14:textId="13A169A4" w:rsidR="002A08FE" w:rsidRPr="002A08FE" w:rsidRDefault="00340009" w:rsidP="002A08FE">
                  <w:pPr>
                    <w:spacing w:after="0" w:line="240" w:lineRule="auto"/>
                    <w:rPr>
                      <w:rFonts w:ascii="Calibri" w:eastAsia="Times New Roman" w:hAnsi="Calibri" w:cs="Calibri"/>
                      <w:color w:val="212529"/>
                      <w:kern w:val="0"/>
                      <w:lang w:eastAsia="tr-TR"/>
                      <w14:ligatures w14:val="none"/>
                    </w:rPr>
                  </w:pPr>
                  <w:r w:rsidRPr="006F2928">
                    <w:rPr>
                      <w:rFonts w:ascii="Calibri" w:eastAsia="Times New Roman" w:hAnsi="Calibri" w:cs="Calibri"/>
                      <w:color w:val="212529"/>
                      <w:kern w:val="0"/>
                      <w:lang w:eastAsia="tr-TR"/>
                      <w14:ligatures w14:val="none"/>
                    </w:rPr>
                    <w:t>i</w:t>
                  </w:r>
                  <w:r w:rsidRPr="006F2928">
                    <w:rPr>
                      <w:rFonts w:ascii="Calibri" w:eastAsia="Times New Roman" w:hAnsi="Calibri" w:cs="Calibri"/>
                      <w:color w:val="BF174F"/>
                      <w:kern w:val="0"/>
                      <w:lang w:eastAsia="tr-TR"/>
                      <w14:ligatures w14:val="none"/>
                    </w:rPr>
                    <w:t>stemek</w:t>
                  </w:r>
                </w:p>
              </w:tc>
              <w:tc>
                <w:tcPr>
                  <w:tcW w:w="2692" w:type="dxa"/>
                  <w:tcBorders>
                    <w:top w:val="single" w:sz="6" w:space="0" w:color="DDDDDD"/>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14:paraId="6CC17637" w14:textId="77777777" w:rsidR="002A08FE" w:rsidRPr="002A08FE" w:rsidRDefault="002A08FE" w:rsidP="002A08FE">
                  <w:pPr>
                    <w:spacing w:after="0" w:line="240" w:lineRule="auto"/>
                    <w:rPr>
                      <w:rFonts w:ascii="Calibri" w:eastAsia="Times New Roman" w:hAnsi="Calibri" w:cs="Calibri"/>
                      <w:b/>
                      <w:bCs/>
                      <w:color w:val="212529"/>
                      <w:kern w:val="0"/>
                      <w:lang w:eastAsia="tr-TR"/>
                      <w14:ligatures w14:val="none"/>
                    </w:rPr>
                  </w:pPr>
                  <w:r w:rsidRPr="002A08FE">
                    <w:rPr>
                      <w:rFonts w:ascii="Calibri" w:eastAsia="Times New Roman" w:hAnsi="Calibri" w:cs="Calibri"/>
                      <w:b/>
                      <w:bCs/>
                      <w:color w:val="212529"/>
                      <w:kern w:val="0"/>
                      <w:lang w:eastAsia="tr-TR"/>
                      <w14:ligatures w14:val="none"/>
                    </w:rPr>
                    <w:t>şart kipi</w:t>
                  </w:r>
                </w:p>
              </w:tc>
              <w:tc>
                <w:tcPr>
                  <w:tcW w:w="2268" w:type="dxa"/>
                  <w:tcBorders>
                    <w:top w:val="single" w:sz="6" w:space="0" w:color="DDDDDD"/>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14:paraId="54E116C9" w14:textId="77777777" w:rsidR="002A08FE" w:rsidRPr="002A08FE" w:rsidRDefault="002A08FE" w:rsidP="002A08FE">
                  <w:pPr>
                    <w:spacing w:after="0" w:line="240" w:lineRule="auto"/>
                    <w:rPr>
                      <w:rFonts w:ascii="Calibri" w:eastAsia="Times New Roman" w:hAnsi="Calibri" w:cs="Calibri"/>
                      <w:b/>
                      <w:bCs/>
                      <w:color w:val="212529"/>
                      <w:kern w:val="0"/>
                      <w:lang w:eastAsia="tr-TR"/>
                      <w14:ligatures w14:val="none"/>
                    </w:rPr>
                  </w:pPr>
                  <w:r w:rsidRPr="002A08FE">
                    <w:rPr>
                      <w:rFonts w:ascii="Calibri" w:eastAsia="Times New Roman" w:hAnsi="Calibri" w:cs="Calibri"/>
                      <w:b/>
                      <w:bCs/>
                      <w:color w:val="E97132" w:themeColor="accent2"/>
                      <w:kern w:val="0"/>
                      <w:lang w:eastAsia="tr-TR"/>
                      <w14:ligatures w14:val="none"/>
                    </w:rPr>
                    <w:t>1. tekil kişi</w:t>
                  </w:r>
                </w:p>
              </w:tc>
              <w:tc>
                <w:tcPr>
                  <w:tcW w:w="2126" w:type="dxa"/>
                  <w:tcBorders>
                    <w:top w:val="single" w:sz="6" w:space="0" w:color="DDDDDD"/>
                    <w:left w:val="single" w:sz="8" w:space="0" w:color="auto"/>
                    <w:bottom w:val="single" w:sz="6" w:space="0" w:color="DDDDDD"/>
                    <w:right w:val="single" w:sz="8" w:space="0" w:color="auto"/>
                  </w:tcBorders>
                  <w:shd w:val="clear" w:color="auto" w:fill="FFFFFF"/>
                  <w:tcMar>
                    <w:top w:w="90" w:type="dxa"/>
                    <w:left w:w="90" w:type="dxa"/>
                    <w:bottom w:w="90" w:type="dxa"/>
                    <w:right w:w="90" w:type="dxa"/>
                  </w:tcMar>
                  <w:vAlign w:val="center"/>
                  <w:hideMark/>
                </w:tcPr>
                <w:p w14:paraId="5A341222" w14:textId="79B76531" w:rsidR="002A08FE" w:rsidRPr="002A08FE" w:rsidRDefault="002A08FE" w:rsidP="002A08FE">
                  <w:pPr>
                    <w:spacing w:after="0" w:line="240" w:lineRule="auto"/>
                    <w:rPr>
                      <w:rFonts w:ascii="Calibri" w:eastAsia="Times New Roman" w:hAnsi="Calibri" w:cs="Calibri"/>
                      <w:color w:val="212529"/>
                      <w:kern w:val="0"/>
                      <w:lang w:eastAsia="tr-TR"/>
                      <w14:ligatures w14:val="none"/>
                    </w:rPr>
                  </w:pPr>
                  <w:r w:rsidRPr="002A08FE">
                    <w:rPr>
                      <w:rFonts w:ascii="Calibri" w:eastAsia="Times New Roman" w:hAnsi="Calibri" w:cs="Calibri"/>
                      <w:color w:val="212529"/>
                      <w:kern w:val="0"/>
                      <w:lang w:eastAsia="tr-TR"/>
                      <w14:ligatures w14:val="none"/>
                    </w:rPr>
                    <w:t>i</w:t>
                  </w:r>
                  <w:r w:rsidRPr="002A08FE">
                    <w:rPr>
                      <w:rFonts w:ascii="Calibri" w:eastAsia="Times New Roman" w:hAnsi="Calibri" w:cs="Calibri"/>
                      <w:b/>
                      <w:bCs/>
                      <w:color w:val="008000"/>
                      <w:kern w:val="0"/>
                      <w:lang w:eastAsia="tr-TR"/>
                      <w14:ligatures w14:val="none"/>
                    </w:rPr>
                    <w:t>stesem</w:t>
                  </w:r>
                </w:p>
              </w:tc>
            </w:tr>
          </w:tbl>
          <w:p w14:paraId="2917BF95" w14:textId="0C1C8AE8" w:rsidR="0026391B" w:rsidRPr="00920702" w:rsidRDefault="0026391B" w:rsidP="004B5324">
            <w:pPr>
              <w:ind w:right="-284"/>
              <w:rPr>
                <w:rFonts w:ascii="Calibri" w:eastAsia="Times New Roman" w:hAnsi="Calibri" w:cs="Calibri"/>
                <w:color w:val="0D0D0D" w:themeColor="text1" w:themeTint="F2"/>
                <w:kern w:val="0"/>
                <w:lang w:eastAsia="tr-TR"/>
                <w14:ligatures w14:val="none"/>
              </w:rPr>
            </w:pPr>
          </w:p>
        </w:tc>
      </w:tr>
    </w:tbl>
    <w:p w14:paraId="5CB56D67" w14:textId="77777777" w:rsidR="00DB61FB" w:rsidRDefault="00DB61FB" w:rsidP="007C01FF">
      <w:pPr>
        <w:pStyle w:val="AralkYok"/>
        <w:rPr>
          <w:b/>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DB61FB" w:rsidSect="00421E8B">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Elephant Pro">
    <w:charset w:val="00"/>
    <w:family w:val="auto"/>
    <w:pitch w:val="variable"/>
    <w:sig w:usb0="2000028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6EB"/>
    <w:multiLevelType w:val="hybridMultilevel"/>
    <w:tmpl w:val="BE0EDA24"/>
    <w:lvl w:ilvl="0" w:tplc="922642D8">
      <w:start w:val="4"/>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820100"/>
    <w:multiLevelType w:val="multilevel"/>
    <w:tmpl w:val="0904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42961"/>
    <w:multiLevelType w:val="multilevel"/>
    <w:tmpl w:val="351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A5370"/>
    <w:multiLevelType w:val="hybridMultilevel"/>
    <w:tmpl w:val="33161A82"/>
    <w:lvl w:ilvl="0" w:tplc="3D401F7C">
      <w:start w:val="1"/>
      <w:numFmt w:val="decimal"/>
      <w:lvlText w:val="%1."/>
      <w:lvlJc w:val="left"/>
      <w:pPr>
        <w:ind w:left="720" w:hanging="360"/>
      </w:pPr>
      <w:rPr>
        <w:b w:val="0"/>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913A6C"/>
    <w:multiLevelType w:val="hybridMultilevel"/>
    <w:tmpl w:val="2B141BE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D05F17"/>
    <w:multiLevelType w:val="multilevel"/>
    <w:tmpl w:val="9EE6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46C7F"/>
    <w:multiLevelType w:val="multilevel"/>
    <w:tmpl w:val="074A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939BB"/>
    <w:multiLevelType w:val="multilevel"/>
    <w:tmpl w:val="D5B4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B486E"/>
    <w:multiLevelType w:val="multilevel"/>
    <w:tmpl w:val="AE46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27F34"/>
    <w:multiLevelType w:val="hybridMultilevel"/>
    <w:tmpl w:val="9886CB08"/>
    <w:lvl w:ilvl="0" w:tplc="FFFFFFFF">
      <w:start w:val="1"/>
      <w:numFmt w:val="decimal"/>
      <w:lvlText w:val="%1."/>
      <w:lvlJc w:val="left"/>
      <w:pPr>
        <w:ind w:left="720" w:hanging="360"/>
      </w:pPr>
      <w:rPr>
        <w:rFonts w:ascii="Calibri" w:eastAsiaTheme="minorHAnsi" w:hAnsi="Calibri" w:cs="Calibri"/>
        <w:b w:val="0"/>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1863F8"/>
    <w:multiLevelType w:val="multilevel"/>
    <w:tmpl w:val="E184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E2C13"/>
    <w:multiLevelType w:val="multilevel"/>
    <w:tmpl w:val="0A4A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00DBA"/>
    <w:multiLevelType w:val="hybridMultilevel"/>
    <w:tmpl w:val="D78491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6D21C4"/>
    <w:multiLevelType w:val="multilevel"/>
    <w:tmpl w:val="403ED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8174B1"/>
    <w:multiLevelType w:val="multilevel"/>
    <w:tmpl w:val="E38A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239AF"/>
    <w:multiLevelType w:val="multilevel"/>
    <w:tmpl w:val="3E44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54A33"/>
    <w:multiLevelType w:val="multilevel"/>
    <w:tmpl w:val="AEC8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E5BEB"/>
    <w:multiLevelType w:val="multilevel"/>
    <w:tmpl w:val="1808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F7142"/>
    <w:multiLevelType w:val="multilevel"/>
    <w:tmpl w:val="9CA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560C6"/>
    <w:multiLevelType w:val="multilevel"/>
    <w:tmpl w:val="CAB2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7279F9"/>
    <w:multiLevelType w:val="multilevel"/>
    <w:tmpl w:val="4A96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1E0F56"/>
    <w:multiLevelType w:val="multilevel"/>
    <w:tmpl w:val="2EC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41580"/>
    <w:multiLevelType w:val="multilevel"/>
    <w:tmpl w:val="231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C2487"/>
    <w:multiLevelType w:val="multilevel"/>
    <w:tmpl w:val="1D1C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BD3575"/>
    <w:multiLevelType w:val="multilevel"/>
    <w:tmpl w:val="0586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BA2B0B"/>
    <w:multiLevelType w:val="multilevel"/>
    <w:tmpl w:val="FB90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592F12"/>
    <w:multiLevelType w:val="multilevel"/>
    <w:tmpl w:val="26B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760500">
    <w:abstractNumId w:val="2"/>
  </w:num>
  <w:num w:numId="2" w16cid:durableId="55133395">
    <w:abstractNumId w:val="10"/>
  </w:num>
  <w:num w:numId="3" w16cid:durableId="1359232267">
    <w:abstractNumId w:val="13"/>
  </w:num>
  <w:num w:numId="4" w16cid:durableId="1106535701">
    <w:abstractNumId w:val="13"/>
    <w:lvlOverride w:ilvl="1">
      <w:lvl w:ilvl="1">
        <w:numFmt w:val="decimal"/>
        <w:lvlText w:val="%2."/>
        <w:lvlJc w:val="left"/>
      </w:lvl>
    </w:lvlOverride>
  </w:num>
  <w:num w:numId="5" w16cid:durableId="2055739565">
    <w:abstractNumId w:val="13"/>
    <w:lvlOverride w:ilvl="1">
      <w:lvl w:ilvl="1">
        <w:numFmt w:val="decimal"/>
        <w:lvlText w:val="%2."/>
        <w:lvlJc w:val="left"/>
      </w:lvl>
    </w:lvlOverride>
  </w:num>
  <w:num w:numId="6" w16cid:durableId="2013725629">
    <w:abstractNumId w:val="13"/>
    <w:lvlOverride w:ilvl="1">
      <w:lvl w:ilvl="1">
        <w:numFmt w:val="decimal"/>
        <w:lvlText w:val="%2."/>
        <w:lvlJc w:val="left"/>
      </w:lvl>
    </w:lvlOverride>
  </w:num>
  <w:num w:numId="7" w16cid:durableId="272594907">
    <w:abstractNumId w:val="13"/>
    <w:lvlOverride w:ilvl="1">
      <w:lvl w:ilvl="1">
        <w:numFmt w:val="decimal"/>
        <w:lvlText w:val="%2."/>
        <w:lvlJc w:val="left"/>
      </w:lvl>
    </w:lvlOverride>
  </w:num>
  <w:num w:numId="8" w16cid:durableId="2026976231">
    <w:abstractNumId w:val="13"/>
    <w:lvlOverride w:ilvl="1">
      <w:lvl w:ilvl="1">
        <w:numFmt w:val="decimal"/>
        <w:lvlText w:val="%2."/>
        <w:lvlJc w:val="left"/>
      </w:lvl>
    </w:lvlOverride>
  </w:num>
  <w:num w:numId="9" w16cid:durableId="128282651">
    <w:abstractNumId w:val="13"/>
    <w:lvlOverride w:ilvl="1">
      <w:lvl w:ilvl="1">
        <w:numFmt w:val="decimal"/>
        <w:lvlText w:val="%2."/>
        <w:lvlJc w:val="left"/>
      </w:lvl>
    </w:lvlOverride>
  </w:num>
  <w:num w:numId="10" w16cid:durableId="718480744">
    <w:abstractNumId w:val="13"/>
    <w:lvlOverride w:ilvl="1">
      <w:lvl w:ilvl="1">
        <w:numFmt w:val="decimal"/>
        <w:lvlText w:val="%2."/>
        <w:lvlJc w:val="left"/>
      </w:lvl>
    </w:lvlOverride>
  </w:num>
  <w:num w:numId="11" w16cid:durableId="1079792356">
    <w:abstractNumId w:val="13"/>
    <w:lvlOverride w:ilvl="1">
      <w:lvl w:ilvl="1">
        <w:numFmt w:val="decimal"/>
        <w:lvlText w:val="%2."/>
        <w:lvlJc w:val="left"/>
      </w:lvl>
    </w:lvlOverride>
  </w:num>
  <w:num w:numId="12" w16cid:durableId="749813664">
    <w:abstractNumId w:val="13"/>
    <w:lvlOverride w:ilvl="1">
      <w:lvl w:ilvl="1">
        <w:numFmt w:val="decimal"/>
        <w:lvlText w:val="%2."/>
        <w:lvlJc w:val="left"/>
      </w:lvl>
    </w:lvlOverride>
  </w:num>
  <w:num w:numId="13" w16cid:durableId="625745652">
    <w:abstractNumId w:val="13"/>
    <w:lvlOverride w:ilvl="1">
      <w:lvl w:ilvl="1">
        <w:numFmt w:val="decimal"/>
        <w:lvlText w:val="%2."/>
        <w:lvlJc w:val="left"/>
      </w:lvl>
    </w:lvlOverride>
  </w:num>
  <w:num w:numId="14" w16cid:durableId="967853386">
    <w:abstractNumId w:val="13"/>
    <w:lvlOverride w:ilvl="1">
      <w:lvl w:ilvl="1">
        <w:numFmt w:val="decimal"/>
        <w:lvlText w:val="%2."/>
        <w:lvlJc w:val="left"/>
      </w:lvl>
    </w:lvlOverride>
  </w:num>
  <w:num w:numId="15" w16cid:durableId="1037003089">
    <w:abstractNumId w:val="13"/>
    <w:lvlOverride w:ilvl="1">
      <w:lvl w:ilvl="1">
        <w:numFmt w:val="decimal"/>
        <w:lvlText w:val="%2."/>
        <w:lvlJc w:val="left"/>
      </w:lvl>
    </w:lvlOverride>
  </w:num>
  <w:num w:numId="16" w16cid:durableId="683868978">
    <w:abstractNumId w:val="13"/>
    <w:lvlOverride w:ilvl="1">
      <w:lvl w:ilvl="1">
        <w:numFmt w:val="decimal"/>
        <w:lvlText w:val="%2."/>
        <w:lvlJc w:val="left"/>
      </w:lvl>
    </w:lvlOverride>
  </w:num>
  <w:num w:numId="17" w16cid:durableId="1563982670">
    <w:abstractNumId w:val="13"/>
    <w:lvlOverride w:ilvl="1">
      <w:lvl w:ilvl="1">
        <w:numFmt w:val="decimal"/>
        <w:lvlText w:val="%2."/>
        <w:lvlJc w:val="left"/>
      </w:lvl>
    </w:lvlOverride>
  </w:num>
  <w:num w:numId="18" w16cid:durableId="1003967537">
    <w:abstractNumId w:val="13"/>
    <w:lvlOverride w:ilvl="1">
      <w:lvl w:ilvl="1">
        <w:numFmt w:val="decimal"/>
        <w:lvlText w:val="%2."/>
        <w:lvlJc w:val="left"/>
      </w:lvl>
    </w:lvlOverride>
  </w:num>
  <w:num w:numId="19" w16cid:durableId="2035106772">
    <w:abstractNumId w:val="13"/>
    <w:lvlOverride w:ilvl="1">
      <w:lvl w:ilvl="1">
        <w:numFmt w:val="decimal"/>
        <w:lvlText w:val="%2."/>
        <w:lvlJc w:val="left"/>
      </w:lvl>
    </w:lvlOverride>
  </w:num>
  <w:num w:numId="20" w16cid:durableId="1995835655">
    <w:abstractNumId w:val="26"/>
  </w:num>
  <w:num w:numId="21" w16cid:durableId="208542817">
    <w:abstractNumId w:val="7"/>
  </w:num>
  <w:num w:numId="22" w16cid:durableId="68120617">
    <w:abstractNumId w:val="18"/>
  </w:num>
  <w:num w:numId="23" w16cid:durableId="355816061">
    <w:abstractNumId w:val="6"/>
  </w:num>
  <w:num w:numId="24" w16cid:durableId="798574510">
    <w:abstractNumId w:val="17"/>
  </w:num>
  <w:num w:numId="25" w16cid:durableId="1153254123">
    <w:abstractNumId w:val="22"/>
  </w:num>
  <w:num w:numId="26" w16cid:durableId="464978692">
    <w:abstractNumId w:val="16"/>
  </w:num>
  <w:num w:numId="27" w16cid:durableId="1026370252">
    <w:abstractNumId w:val="1"/>
  </w:num>
  <w:num w:numId="28" w16cid:durableId="1908688509">
    <w:abstractNumId w:val="23"/>
  </w:num>
  <w:num w:numId="29" w16cid:durableId="1455370799">
    <w:abstractNumId w:val="15"/>
  </w:num>
  <w:num w:numId="30" w16cid:durableId="1860772484">
    <w:abstractNumId w:val="12"/>
  </w:num>
  <w:num w:numId="31" w16cid:durableId="1075936962">
    <w:abstractNumId w:val="3"/>
  </w:num>
  <w:num w:numId="32" w16cid:durableId="1050684949">
    <w:abstractNumId w:val="9"/>
  </w:num>
  <w:num w:numId="33" w16cid:durableId="924001018">
    <w:abstractNumId w:val="4"/>
  </w:num>
  <w:num w:numId="34" w16cid:durableId="2135906126">
    <w:abstractNumId w:val="19"/>
  </w:num>
  <w:num w:numId="35" w16cid:durableId="1026295145">
    <w:abstractNumId w:val="8"/>
  </w:num>
  <w:num w:numId="36" w16cid:durableId="1441103704">
    <w:abstractNumId w:val="24"/>
  </w:num>
  <w:num w:numId="37" w16cid:durableId="953974530">
    <w:abstractNumId w:val="0"/>
  </w:num>
  <w:num w:numId="38" w16cid:durableId="281152552">
    <w:abstractNumId w:val="11"/>
  </w:num>
  <w:num w:numId="39" w16cid:durableId="1536775240">
    <w:abstractNumId w:val="21"/>
  </w:num>
  <w:num w:numId="40" w16cid:durableId="572395834">
    <w:abstractNumId w:val="5"/>
  </w:num>
  <w:num w:numId="41" w16cid:durableId="560096588">
    <w:abstractNumId w:val="25"/>
  </w:num>
  <w:num w:numId="42" w16cid:durableId="52193576">
    <w:abstractNumId w:val="20"/>
  </w:num>
  <w:num w:numId="43" w16cid:durableId="12641914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B83"/>
    <w:rsid w:val="000028B3"/>
    <w:rsid w:val="000037F3"/>
    <w:rsid w:val="00007F5F"/>
    <w:rsid w:val="000131DC"/>
    <w:rsid w:val="0001768C"/>
    <w:rsid w:val="00020D99"/>
    <w:rsid w:val="00024AC8"/>
    <w:rsid w:val="00026507"/>
    <w:rsid w:val="000266BB"/>
    <w:rsid w:val="00027CFD"/>
    <w:rsid w:val="00032D74"/>
    <w:rsid w:val="00033624"/>
    <w:rsid w:val="00034D5F"/>
    <w:rsid w:val="00035D22"/>
    <w:rsid w:val="00036A60"/>
    <w:rsid w:val="00041015"/>
    <w:rsid w:val="00041623"/>
    <w:rsid w:val="0004180D"/>
    <w:rsid w:val="00043A09"/>
    <w:rsid w:val="00044A03"/>
    <w:rsid w:val="00044B55"/>
    <w:rsid w:val="00044D78"/>
    <w:rsid w:val="00045769"/>
    <w:rsid w:val="0004630C"/>
    <w:rsid w:val="0005131F"/>
    <w:rsid w:val="00054B47"/>
    <w:rsid w:val="00054F3B"/>
    <w:rsid w:val="000569BE"/>
    <w:rsid w:val="0005735D"/>
    <w:rsid w:val="000607B8"/>
    <w:rsid w:val="00062CC1"/>
    <w:rsid w:val="00066B31"/>
    <w:rsid w:val="00070157"/>
    <w:rsid w:val="000737B4"/>
    <w:rsid w:val="00074D78"/>
    <w:rsid w:val="00076CEE"/>
    <w:rsid w:val="00085211"/>
    <w:rsid w:val="0009252F"/>
    <w:rsid w:val="000967A6"/>
    <w:rsid w:val="00097760"/>
    <w:rsid w:val="000A5FC1"/>
    <w:rsid w:val="000B10FD"/>
    <w:rsid w:val="000B2FF5"/>
    <w:rsid w:val="000C1826"/>
    <w:rsid w:val="000C2B09"/>
    <w:rsid w:val="000C3154"/>
    <w:rsid w:val="000C3F7D"/>
    <w:rsid w:val="000C49CA"/>
    <w:rsid w:val="000C5AA0"/>
    <w:rsid w:val="000D1B43"/>
    <w:rsid w:val="000D213E"/>
    <w:rsid w:val="000D244B"/>
    <w:rsid w:val="000D256D"/>
    <w:rsid w:val="000D2F70"/>
    <w:rsid w:val="000D3789"/>
    <w:rsid w:val="000D3C96"/>
    <w:rsid w:val="000E0C08"/>
    <w:rsid w:val="000E0D7C"/>
    <w:rsid w:val="000E3E80"/>
    <w:rsid w:val="000E4063"/>
    <w:rsid w:val="000E5B94"/>
    <w:rsid w:val="000F0237"/>
    <w:rsid w:val="000F332F"/>
    <w:rsid w:val="000F34C1"/>
    <w:rsid w:val="000F46CA"/>
    <w:rsid w:val="000F4DA7"/>
    <w:rsid w:val="000F57BB"/>
    <w:rsid w:val="000F69B9"/>
    <w:rsid w:val="000F704F"/>
    <w:rsid w:val="000F7189"/>
    <w:rsid w:val="000F7FA6"/>
    <w:rsid w:val="00100B47"/>
    <w:rsid w:val="00100EAA"/>
    <w:rsid w:val="00100ECC"/>
    <w:rsid w:val="00101CE7"/>
    <w:rsid w:val="00102DDB"/>
    <w:rsid w:val="00103597"/>
    <w:rsid w:val="00104B1D"/>
    <w:rsid w:val="00106ABA"/>
    <w:rsid w:val="00106E9A"/>
    <w:rsid w:val="00107D3F"/>
    <w:rsid w:val="00110482"/>
    <w:rsid w:val="00112302"/>
    <w:rsid w:val="00112B90"/>
    <w:rsid w:val="00113BD2"/>
    <w:rsid w:val="00114340"/>
    <w:rsid w:val="00116647"/>
    <w:rsid w:val="0011681F"/>
    <w:rsid w:val="00116AA6"/>
    <w:rsid w:val="001210DF"/>
    <w:rsid w:val="00121F7A"/>
    <w:rsid w:val="0012476A"/>
    <w:rsid w:val="00124929"/>
    <w:rsid w:val="001265E1"/>
    <w:rsid w:val="00127D49"/>
    <w:rsid w:val="001303BB"/>
    <w:rsid w:val="00131015"/>
    <w:rsid w:val="001347BE"/>
    <w:rsid w:val="00134A57"/>
    <w:rsid w:val="00134AC9"/>
    <w:rsid w:val="0014124B"/>
    <w:rsid w:val="00141538"/>
    <w:rsid w:val="00146CBE"/>
    <w:rsid w:val="0015046D"/>
    <w:rsid w:val="00151A88"/>
    <w:rsid w:val="00151C49"/>
    <w:rsid w:val="00151E74"/>
    <w:rsid w:val="00155A0F"/>
    <w:rsid w:val="0015651A"/>
    <w:rsid w:val="00156596"/>
    <w:rsid w:val="001566D8"/>
    <w:rsid w:val="00157067"/>
    <w:rsid w:val="0016050B"/>
    <w:rsid w:val="00161F4C"/>
    <w:rsid w:val="00162645"/>
    <w:rsid w:val="00164C4C"/>
    <w:rsid w:val="00165103"/>
    <w:rsid w:val="00167688"/>
    <w:rsid w:val="00172DCE"/>
    <w:rsid w:val="00173B04"/>
    <w:rsid w:val="00173BBF"/>
    <w:rsid w:val="00173C10"/>
    <w:rsid w:val="001745C9"/>
    <w:rsid w:val="00176F3D"/>
    <w:rsid w:val="0017725A"/>
    <w:rsid w:val="00177DC0"/>
    <w:rsid w:val="001833BB"/>
    <w:rsid w:val="001834A4"/>
    <w:rsid w:val="00183F65"/>
    <w:rsid w:val="0018459D"/>
    <w:rsid w:val="00186217"/>
    <w:rsid w:val="00186D36"/>
    <w:rsid w:val="0018790A"/>
    <w:rsid w:val="00190A13"/>
    <w:rsid w:val="00190E01"/>
    <w:rsid w:val="0019105C"/>
    <w:rsid w:val="001918B8"/>
    <w:rsid w:val="00191C76"/>
    <w:rsid w:val="00192BD2"/>
    <w:rsid w:val="001934F7"/>
    <w:rsid w:val="0019353C"/>
    <w:rsid w:val="001944DC"/>
    <w:rsid w:val="00196373"/>
    <w:rsid w:val="00196C86"/>
    <w:rsid w:val="00197584"/>
    <w:rsid w:val="001A2129"/>
    <w:rsid w:val="001A22A0"/>
    <w:rsid w:val="001A33E3"/>
    <w:rsid w:val="001A731B"/>
    <w:rsid w:val="001A78A2"/>
    <w:rsid w:val="001B0F24"/>
    <w:rsid w:val="001B5219"/>
    <w:rsid w:val="001B59DE"/>
    <w:rsid w:val="001B5C8E"/>
    <w:rsid w:val="001B5D92"/>
    <w:rsid w:val="001B612C"/>
    <w:rsid w:val="001C4224"/>
    <w:rsid w:val="001C4290"/>
    <w:rsid w:val="001C5CC4"/>
    <w:rsid w:val="001C6369"/>
    <w:rsid w:val="001C7CE6"/>
    <w:rsid w:val="001D10E0"/>
    <w:rsid w:val="001D18FB"/>
    <w:rsid w:val="001D313A"/>
    <w:rsid w:val="001D5651"/>
    <w:rsid w:val="001D6D8F"/>
    <w:rsid w:val="001D7AE7"/>
    <w:rsid w:val="001E00F9"/>
    <w:rsid w:val="001E0D98"/>
    <w:rsid w:val="001E4F89"/>
    <w:rsid w:val="001F0062"/>
    <w:rsid w:val="001F14A3"/>
    <w:rsid w:val="001F5648"/>
    <w:rsid w:val="00200AA4"/>
    <w:rsid w:val="00200CB5"/>
    <w:rsid w:val="00201636"/>
    <w:rsid w:val="0020192A"/>
    <w:rsid w:val="00201CCE"/>
    <w:rsid w:val="00201F10"/>
    <w:rsid w:val="002025DD"/>
    <w:rsid w:val="0020331F"/>
    <w:rsid w:val="002037EC"/>
    <w:rsid w:val="0020543A"/>
    <w:rsid w:val="00205EF4"/>
    <w:rsid w:val="00206819"/>
    <w:rsid w:val="0020695E"/>
    <w:rsid w:val="00210808"/>
    <w:rsid w:val="00211694"/>
    <w:rsid w:val="00211BC7"/>
    <w:rsid w:val="002128E0"/>
    <w:rsid w:val="00212B67"/>
    <w:rsid w:val="00213D28"/>
    <w:rsid w:val="00215ED0"/>
    <w:rsid w:val="002174E8"/>
    <w:rsid w:val="002202C5"/>
    <w:rsid w:val="002215AB"/>
    <w:rsid w:val="0022481E"/>
    <w:rsid w:val="00225EC0"/>
    <w:rsid w:val="00231E82"/>
    <w:rsid w:val="002348A0"/>
    <w:rsid w:val="002359A7"/>
    <w:rsid w:val="00240CBA"/>
    <w:rsid w:val="00240E4E"/>
    <w:rsid w:val="002415DB"/>
    <w:rsid w:val="002416F8"/>
    <w:rsid w:val="00241AED"/>
    <w:rsid w:val="00241DAB"/>
    <w:rsid w:val="00246B9A"/>
    <w:rsid w:val="00251392"/>
    <w:rsid w:val="0025195A"/>
    <w:rsid w:val="002520FA"/>
    <w:rsid w:val="0025304E"/>
    <w:rsid w:val="00255884"/>
    <w:rsid w:val="002564DC"/>
    <w:rsid w:val="00256506"/>
    <w:rsid w:val="00256994"/>
    <w:rsid w:val="00256E8D"/>
    <w:rsid w:val="00257FBF"/>
    <w:rsid w:val="00260985"/>
    <w:rsid w:val="00262BD3"/>
    <w:rsid w:val="0026391B"/>
    <w:rsid w:val="00264D5E"/>
    <w:rsid w:val="002669E3"/>
    <w:rsid w:val="00267118"/>
    <w:rsid w:val="002704F2"/>
    <w:rsid w:val="0027052B"/>
    <w:rsid w:val="00270D72"/>
    <w:rsid w:val="002711D4"/>
    <w:rsid w:val="00272C47"/>
    <w:rsid w:val="00277098"/>
    <w:rsid w:val="00277157"/>
    <w:rsid w:val="00280B63"/>
    <w:rsid w:val="00282099"/>
    <w:rsid w:val="00282123"/>
    <w:rsid w:val="00284768"/>
    <w:rsid w:val="00284978"/>
    <w:rsid w:val="00285921"/>
    <w:rsid w:val="00287AB3"/>
    <w:rsid w:val="00293909"/>
    <w:rsid w:val="002945CB"/>
    <w:rsid w:val="00295910"/>
    <w:rsid w:val="00296A3E"/>
    <w:rsid w:val="00297FFC"/>
    <w:rsid w:val="002A08FE"/>
    <w:rsid w:val="002A1503"/>
    <w:rsid w:val="002A197B"/>
    <w:rsid w:val="002A2087"/>
    <w:rsid w:val="002A3179"/>
    <w:rsid w:val="002A342C"/>
    <w:rsid w:val="002A3AA2"/>
    <w:rsid w:val="002A4833"/>
    <w:rsid w:val="002A5277"/>
    <w:rsid w:val="002A6257"/>
    <w:rsid w:val="002A6582"/>
    <w:rsid w:val="002A7756"/>
    <w:rsid w:val="002B0501"/>
    <w:rsid w:val="002B2A41"/>
    <w:rsid w:val="002B42F1"/>
    <w:rsid w:val="002B4560"/>
    <w:rsid w:val="002B5FA5"/>
    <w:rsid w:val="002B7035"/>
    <w:rsid w:val="002B74B5"/>
    <w:rsid w:val="002C0E4A"/>
    <w:rsid w:val="002C187A"/>
    <w:rsid w:val="002C20DF"/>
    <w:rsid w:val="002C41EE"/>
    <w:rsid w:val="002C5C82"/>
    <w:rsid w:val="002C75E6"/>
    <w:rsid w:val="002C7C8D"/>
    <w:rsid w:val="002D0642"/>
    <w:rsid w:val="002D1482"/>
    <w:rsid w:val="002D31FF"/>
    <w:rsid w:val="002D3C8B"/>
    <w:rsid w:val="002D5CF6"/>
    <w:rsid w:val="002E0288"/>
    <w:rsid w:val="002E34F0"/>
    <w:rsid w:val="002E4F27"/>
    <w:rsid w:val="002E642D"/>
    <w:rsid w:val="002E687F"/>
    <w:rsid w:val="002E68CC"/>
    <w:rsid w:val="002E76E4"/>
    <w:rsid w:val="002F0D93"/>
    <w:rsid w:val="002F1E00"/>
    <w:rsid w:val="002F21E0"/>
    <w:rsid w:val="002F3943"/>
    <w:rsid w:val="002F414D"/>
    <w:rsid w:val="002F48DE"/>
    <w:rsid w:val="003010AA"/>
    <w:rsid w:val="003037B4"/>
    <w:rsid w:val="00303D64"/>
    <w:rsid w:val="00303D88"/>
    <w:rsid w:val="00307B31"/>
    <w:rsid w:val="00315609"/>
    <w:rsid w:val="00316668"/>
    <w:rsid w:val="0032046A"/>
    <w:rsid w:val="00320739"/>
    <w:rsid w:val="003215B4"/>
    <w:rsid w:val="0032285F"/>
    <w:rsid w:val="00322A6F"/>
    <w:rsid w:val="0032574B"/>
    <w:rsid w:val="00326076"/>
    <w:rsid w:val="00327273"/>
    <w:rsid w:val="00327578"/>
    <w:rsid w:val="00327C85"/>
    <w:rsid w:val="0033226D"/>
    <w:rsid w:val="00332FD8"/>
    <w:rsid w:val="00333057"/>
    <w:rsid w:val="0033358C"/>
    <w:rsid w:val="00333BC5"/>
    <w:rsid w:val="0033783A"/>
    <w:rsid w:val="00340009"/>
    <w:rsid w:val="0034004D"/>
    <w:rsid w:val="00340303"/>
    <w:rsid w:val="00340D17"/>
    <w:rsid w:val="0034231D"/>
    <w:rsid w:val="00346E6E"/>
    <w:rsid w:val="0034766D"/>
    <w:rsid w:val="00351998"/>
    <w:rsid w:val="00352E4B"/>
    <w:rsid w:val="003537A8"/>
    <w:rsid w:val="003547E9"/>
    <w:rsid w:val="00354A60"/>
    <w:rsid w:val="0035502C"/>
    <w:rsid w:val="00355E0D"/>
    <w:rsid w:val="00355E7A"/>
    <w:rsid w:val="00356E2F"/>
    <w:rsid w:val="003615C7"/>
    <w:rsid w:val="00364A1F"/>
    <w:rsid w:val="00364C9E"/>
    <w:rsid w:val="00364D75"/>
    <w:rsid w:val="00372D09"/>
    <w:rsid w:val="0037633B"/>
    <w:rsid w:val="00376493"/>
    <w:rsid w:val="003766F9"/>
    <w:rsid w:val="00380C2A"/>
    <w:rsid w:val="003821BA"/>
    <w:rsid w:val="0038311D"/>
    <w:rsid w:val="00384520"/>
    <w:rsid w:val="003851B0"/>
    <w:rsid w:val="0038747B"/>
    <w:rsid w:val="00387B1F"/>
    <w:rsid w:val="003928A5"/>
    <w:rsid w:val="003936FD"/>
    <w:rsid w:val="00394872"/>
    <w:rsid w:val="003A134B"/>
    <w:rsid w:val="003A1501"/>
    <w:rsid w:val="003A2A53"/>
    <w:rsid w:val="003A40D6"/>
    <w:rsid w:val="003B28B5"/>
    <w:rsid w:val="003B365D"/>
    <w:rsid w:val="003B3A3F"/>
    <w:rsid w:val="003B44E2"/>
    <w:rsid w:val="003B5E5F"/>
    <w:rsid w:val="003C0587"/>
    <w:rsid w:val="003C11B8"/>
    <w:rsid w:val="003C12E4"/>
    <w:rsid w:val="003C198F"/>
    <w:rsid w:val="003C291E"/>
    <w:rsid w:val="003C5D93"/>
    <w:rsid w:val="003C638B"/>
    <w:rsid w:val="003D00F9"/>
    <w:rsid w:val="003D14D3"/>
    <w:rsid w:val="003D39D4"/>
    <w:rsid w:val="003D518E"/>
    <w:rsid w:val="003D69E1"/>
    <w:rsid w:val="003D6A1B"/>
    <w:rsid w:val="003D72C0"/>
    <w:rsid w:val="003D79A4"/>
    <w:rsid w:val="003E01C6"/>
    <w:rsid w:val="003E21CC"/>
    <w:rsid w:val="003E2419"/>
    <w:rsid w:val="003E3937"/>
    <w:rsid w:val="003E3B2F"/>
    <w:rsid w:val="003E6DDC"/>
    <w:rsid w:val="003F1250"/>
    <w:rsid w:val="003F2E48"/>
    <w:rsid w:val="003F351D"/>
    <w:rsid w:val="003F6E6A"/>
    <w:rsid w:val="00400484"/>
    <w:rsid w:val="004010F4"/>
    <w:rsid w:val="004011D4"/>
    <w:rsid w:val="00401654"/>
    <w:rsid w:val="004026C1"/>
    <w:rsid w:val="004049BB"/>
    <w:rsid w:val="00406D1D"/>
    <w:rsid w:val="004101E4"/>
    <w:rsid w:val="004128DF"/>
    <w:rsid w:val="00414A7C"/>
    <w:rsid w:val="004160F2"/>
    <w:rsid w:val="00416131"/>
    <w:rsid w:val="00420423"/>
    <w:rsid w:val="0042049F"/>
    <w:rsid w:val="0042054D"/>
    <w:rsid w:val="00420AE5"/>
    <w:rsid w:val="004219E7"/>
    <w:rsid w:val="00421E8B"/>
    <w:rsid w:val="00422E3E"/>
    <w:rsid w:val="0042591F"/>
    <w:rsid w:val="00430102"/>
    <w:rsid w:val="00430CC8"/>
    <w:rsid w:val="00436413"/>
    <w:rsid w:val="00440F75"/>
    <w:rsid w:val="00442B9F"/>
    <w:rsid w:val="00443A33"/>
    <w:rsid w:val="00444552"/>
    <w:rsid w:val="00445F56"/>
    <w:rsid w:val="004473B8"/>
    <w:rsid w:val="004475FE"/>
    <w:rsid w:val="00450C5C"/>
    <w:rsid w:val="00451313"/>
    <w:rsid w:val="0045270D"/>
    <w:rsid w:val="00453156"/>
    <w:rsid w:val="00453CDA"/>
    <w:rsid w:val="00453EF6"/>
    <w:rsid w:val="004548F8"/>
    <w:rsid w:val="004550AE"/>
    <w:rsid w:val="00455E0A"/>
    <w:rsid w:val="00456647"/>
    <w:rsid w:val="004636F8"/>
    <w:rsid w:val="00464580"/>
    <w:rsid w:val="00465A05"/>
    <w:rsid w:val="00465E8B"/>
    <w:rsid w:val="00466BAF"/>
    <w:rsid w:val="0046707C"/>
    <w:rsid w:val="00467CE9"/>
    <w:rsid w:val="00471723"/>
    <w:rsid w:val="00472F80"/>
    <w:rsid w:val="00482318"/>
    <w:rsid w:val="00484B48"/>
    <w:rsid w:val="004853DC"/>
    <w:rsid w:val="004864EF"/>
    <w:rsid w:val="0048767A"/>
    <w:rsid w:val="0049060F"/>
    <w:rsid w:val="004906A0"/>
    <w:rsid w:val="00491289"/>
    <w:rsid w:val="00493192"/>
    <w:rsid w:val="00494A34"/>
    <w:rsid w:val="00496478"/>
    <w:rsid w:val="004A1108"/>
    <w:rsid w:val="004A1EB2"/>
    <w:rsid w:val="004A1F29"/>
    <w:rsid w:val="004A33E4"/>
    <w:rsid w:val="004A4092"/>
    <w:rsid w:val="004A44F7"/>
    <w:rsid w:val="004A5AA4"/>
    <w:rsid w:val="004A68D2"/>
    <w:rsid w:val="004A7928"/>
    <w:rsid w:val="004B0227"/>
    <w:rsid w:val="004B0E01"/>
    <w:rsid w:val="004B1CC0"/>
    <w:rsid w:val="004B1FC5"/>
    <w:rsid w:val="004B261E"/>
    <w:rsid w:val="004B31D0"/>
    <w:rsid w:val="004B5324"/>
    <w:rsid w:val="004C0F2A"/>
    <w:rsid w:val="004C49F2"/>
    <w:rsid w:val="004D0371"/>
    <w:rsid w:val="004D0FCC"/>
    <w:rsid w:val="004D2586"/>
    <w:rsid w:val="004D2DD6"/>
    <w:rsid w:val="004D3448"/>
    <w:rsid w:val="004D3AC2"/>
    <w:rsid w:val="004D4436"/>
    <w:rsid w:val="004D530E"/>
    <w:rsid w:val="004D5FE0"/>
    <w:rsid w:val="004D6ED5"/>
    <w:rsid w:val="004D771B"/>
    <w:rsid w:val="004E542E"/>
    <w:rsid w:val="004E5ADF"/>
    <w:rsid w:val="004E7EA3"/>
    <w:rsid w:val="004F0C55"/>
    <w:rsid w:val="004F1924"/>
    <w:rsid w:val="004F3B0D"/>
    <w:rsid w:val="004F75EB"/>
    <w:rsid w:val="00500BEA"/>
    <w:rsid w:val="00505A10"/>
    <w:rsid w:val="00505BAB"/>
    <w:rsid w:val="00506290"/>
    <w:rsid w:val="0051003A"/>
    <w:rsid w:val="00510D8F"/>
    <w:rsid w:val="005115DD"/>
    <w:rsid w:val="00512D95"/>
    <w:rsid w:val="00513E74"/>
    <w:rsid w:val="0051497E"/>
    <w:rsid w:val="00521794"/>
    <w:rsid w:val="005221C0"/>
    <w:rsid w:val="00522C85"/>
    <w:rsid w:val="005235F7"/>
    <w:rsid w:val="0052449C"/>
    <w:rsid w:val="00524991"/>
    <w:rsid w:val="00525D4B"/>
    <w:rsid w:val="00526434"/>
    <w:rsid w:val="005271D6"/>
    <w:rsid w:val="0053029C"/>
    <w:rsid w:val="005322E9"/>
    <w:rsid w:val="00532394"/>
    <w:rsid w:val="00532B2C"/>
    <w:rsid w:val="00533B7D"/>
    <w:rsid w:val="00535D74"/>
    <w:rsid w:val="00536983"/>
    <w:rsid w:val="00543AEE"/>
    <w:rsid w:val="0054475B"/>
    <w:rsid w:val="00545514"/>
    <w:rsid w:val="0055572D"/>
    <w:rsid w:val="0055618B"/>
    <w:rsid w:val="00561C33"/>
    <w:rsid w:val="005629E1"/>
    <w:rsid w:val="00562C48"/>
    <w:rsid w:val="00564FD5"/>
    <w:rsid w:val="005662EA"/>
    <w:rsid w:val="00566611"/>
    <w:rsid w:val="00567976"/>
    <w:rsid w:val="0057443C"/>
    <w:rsid w:val="005749A8"/>
    <w:rsid w:val="00576928"/>
    <w:rsid w:val="00577477"/>
    <w:rsid w:val="00577C10"/>
    <w:rsid w:val="00581706"/>
    <w:rsid w:val="005828CB"/>
    <w:rsid w:val="00583BEF"/>
    <w:rsid w:val="005848F4"/>
    <w:rsid w:val="00590B08"/>
    <w:rsid w:val="0059282A"/>
    <w:rsid w:val="005929C9"/>
    <w:rsid w:val="005935E9"/>
    <w:rsid w:val="00593639"/>
    <w:rsid w:val="0059531B"/>
    <w:rsid w:val="00595E2B"/>
    <w:rsid w:val="005978DD"/>
    <w:rsid w:val="005A0E73"/>
    <w:rsid w:val="005A1195"/>
    <w:rsid w:val="005A16C7"/>
    <w:rsid w:val="005A386D"/>
    <w:rsid w:val="005A5909"/>
    <w:rsid w:val="005A6213"/>
    <w:rsid w:val="005A784A"/>
    <w:rsid w:val="005B17F4"/>
    <w:rsid w:val="005B3AD4"/>
    <w:rsid w:val="005B4218"/>
    <w:rsid w:val="005B77EE"/>
    <w:rsid w:val="005B7ED7"/>
    <w:rsid w:val="005C2030"/>
    <w:rsid w:val="005C4B6A"/>
    <w:rsid w:val="005C5B24"/>
    <w:rsid w:val="005C5F82"/>
    <w:rsid w:val="005C6593"/>
    <w:rsid w:val="005C73A9"/>
    <w:rsid w:val="005D236C"/>
    <w:rsid w:val="005D2C87"/>
    <w:rsid w:val="005D3AF3"/>
    <w:rsid w:val="005D415C"/>
    <w:rsid w:val="005E17DA"/>
    <w:rsid w:val="005E1A11"/>
    <w:rsid w:val="005E1BC1"/>
    <w:rsid w:val="005E23AB"/>
    <w:rsid w:val="005E2D90"/>
    <w:rsid w:val="005E3DF3"/>
    <w:rsid w:val="005E6BDA"/>
    <w:rsid w:val="005F1002"/>
    <w:rsid w:val="005F1AAF"/>
    <w:rsid w:val="005F22FE"/>
    <w:rsid w:val="005F2751"/>
    <w:rsid w:val="005F35BB"/>
    <w:rsid w:val="005F35D7"/>
    <w:rsid w:val="005F48AB"/>
    <w:rsid w:val="005F60D4"/>
    <w:rsid w:val="005F63EE"/>
    <w:rsid w:val="005F65E5"/>
    <w:rsid w:val="005F6B31"/>
    <w:rsid w:val="00600801"/>
    <w:rsid w:val="006030BF"/>
    <w:rsid w:val="00603BE3"/>
    <w:rsid w:val="0061476C"/>
    <w:rsid w:val="00615BE6"/>
    <w:rsid w:val="00615E22"/>
    <w:rsid w:val="00617436"/>
    <w:rsid w:val="0061760C"/>
    <w:rsid w:val="006200C9"/>
    <w:rsid w:val="006216FE"/>
    <w:rsid w:val="00632B92"/>
    <w:rsid w:val="00633DB5"/>
    <w:rsid w:val="00635473"/>
    <w:rsid w:val="0063660F"/>
    <w:rsid w:val="006369DF"/>
    <w:rsid w:val="00637B1A"/>
    <w:rsid w:val="0064166A"/>
    <w:rsid w:val="006424DB"/>
    <w:rsid w:val="00646B2C"/>
    <w:rsid w:val="00647904"/>
    <w:rsid w:val="00650285"/>
    <w:rsid w:val="00650FF6"/>
    <w:rsid w:val="006513C7"/>
    <w:rsid w:val="00651A48"/>
    <w:rsid w:val="0065225B"/>
    <w:rsid w:val="00653AF7"/>
    <w:rsid w:val="00655B88"/>
    <w:rsid w:val="006579FD"/>
    <w:rsid w:val="006609D7"/>
    <w:rsid w:val="006616FC"/>
    <w:rsid w:val="006618EE"/>
    <w:rsid w:val="00661A3E"/>
    <w:rsid w:val="006633F0"/>
    <w:rsid w:val="0066440B"/>
    <w:rsid w:val="006668A3"/>
    <w:rsid w:val="00666EFD"/>
    <w:rsid w:val="00667EC1"/>
    <w:rsid w:val="00670D98"/>
    <w:rsid w:val="00673E11"/>
    <w:rsid w:val="00674A98"/>
    <w:rsid w:val="00676668"/>
    <w:rsid w:val="006769FF"/>
    <w:rsid w:val="00677709"/>
    <w:rsid w:val="00677764"/>
    <w:rsid w:val="00680018"/>
    <w:rsid w:val="006808B7"/>
    <w:rsid w:val="00680E42"/>
    <w:rsid w:val="0068463D"/>
    <w:rsid w:val="0068671B"/>
    <w:rsid w:val="00687A8E"/>
    <w:rsid w:val="006908AB"/>
    <w:rsid w:val="00693432"/>
    <w:rsid w:val="0069369D"/>
    <w:rsid w:val="00695448"/>
    <w:rsid w:val="006A0724"/>
    <w:rsid w:val="006A0DF0"/>
    <w:rsid w:val="006A1ABA"/>
    <w:rsid w:val="006A1E66"/>
    <w:rsid w:val="006A2DC3"/>
    <w:rsid w:val="006A307D"/>
    <w:rsid w:val="006A4161"/>
    <w:rsid w:val="006A4736"/>
    <w:rsid w:val="006A47B5"/>
    <w:rsid w:val="006A656F"/>
    <w:rsid w:val="006A6E3C"/>
    <w:rsid w:val="006B124E"/>
    <w:rsid w:val="006B2BB6"/>
    <w:rsid w:val="006B30F1"/>
    <w:rsid w:val="006B7B06"/>
    <w:rsid w:val="006C01E3"/>
    <w:rsid w:val="006C0AE1"/>
    <w:rsid w:val="006C2AAD"/>
    <w:rsid w:val="006C3580"/>
    <w:rsid w:val="006C7DDC"/>
    <w:rsid w:val="006D1A62"/>
    <w:rsid w:val="006D3141"/>
    <w:rsid w:val="006D6EE1"/>
    <w:rsid w:val="006D715B"/>
    <w:rsid w:val="006E071E"/>
    <w:rsid w:val="006E0C9B"/>
    <w:rsid w:val="006E2115"/>
    <w:rsid w:val="006E33AB"/>
    <w:rsid w:val="006E52F4"/>
    <w:rsid w:val="006E5A3E"/>
    <w:rsid w:val="006E7F15"/>
    <w:rsid w:val="006F0400"/>
    <w:rsid w:val="006F0FA7"/>
    <w:rsid w:val="006F1C62"/>
    <w:rsid w:val="006F2617"/>
    <w:rsid w:val="006F2928"/>
    <w:rsid w:val="006F3344"/>
    <w:rsid w:val="006F4AD1"/>
    <w:rsid w:val="006F4C04"/>
    <w:rsid w:val="006F5A35"/>
    <w:rsid w:val="006F7FB7"/>
    <w:rsid w:val="007008BB"/>
    <w:rsid w:val="007017CC"/>
    <w:rsid w:val="00702414"/>
    <w:rsid w:val="00705AE1"/>
    <w:rsid w:val="0071278C"/>
    <w:rsid w:val="00717297"/>
    <w:rsid w:val="00717792"/>
    <w:rsid w:val="00717A86"/>
    <w:rsid w:val="00721FFF"/>
    <w:rsid w:val="007220F7"/>
    <w:rsid w:val="0072478F"/>
    <w:rsid w:val="00724CD5"/>
    <w:rsid w:val="00725BC9"/>
    <w:rsid w:val="00726518"/>
    <w:rsid w:val="00727917"/>
    <w:rsid w:val="0073070D"/>
    <w:rsid w:val="007315F5"/>
    <w:rsid w:val="00733F70"/>
    <w:rsid w:val="00734BF1"/>
    <w:rsid w:val="00736FA9"/>
    <w:rsid w:val="00737672"/>
    <w:rsid w:val="0074012D"/>
    <w:rsid w:val="00741BB7"/>
    <w:rsid w:val="00742CDD"/>
    <w:rsid w:val="00742EB3"/>
    <w:rsid w:val="00743C8C"/>
    <w:rsid w:val="00743EE8"/>
    <w:rsid w:val="00746719"/>
    <w:rsid w:val="00751239"/>
    <w:rsid w:val="00751251"/>
    <w:rsid w:val="00751DA8"/>
    <w:rsid w:val="007526A1"/>
    <w:rsid w:val="007530FC"/>
    <w:rsid w:val="00753191"/>
    <w:rsid w:val="00754CE5"/>
    <w:rsid w:val="0076016E"/>
    <w:rsid w:val="007601A8"/>
    <w:rsid w:val="00761BAD"/>
    <w:rsid w:val="00761EA3"/>
    <w:rsid w:val="0076676C"/>
    <w:rsid w:val="00766A6E"/>
    <w:rsid w:val="00771E00"/>
    <w:rsid w:val="00772CD4"/>
    <w:rsid w:val="00774047"/>
    <w:rsid w:val="00775E0F"/>
    <w:rsid w:val="00777138"/>
    <w:rsid w:val="007835F2"/>
    <w:rsid w:val="00783836"/>
    <w:rsid w:val="0078393B"/>
    <w:rsid w:val="007842E7"/>
    <w:rsid w:val="00786387"/>
    <w:rsid w:val="007869CE"/>
    <w:rsid w:val="007910B6"/>
    <w:rsid w:val="0079123C"/>
    <w:rsid w:val="00791DBA"/>
    <w:rsid w:val="00792BC1"/>
    <w:rsid w:val="0079783C"/>
    <w:rsid w:val="007A0DE0"/>
    <w:rsid w:val="007A3760"/>
    <w:rsid w:val="007A4862"/>
    <w:rsid w:val="007A5697"/>
    <w:rsid w:val="007A6D76"/>
    <w:rsid w:val="007B019B"/>
    <w:rsid w:val="007B0D65"/>
    <w:rsid w:val="007B112D"/>
    <w:rsid w:val="007B12D7"/>
    <w:rsid w:val="007B3926"/>
    <w:rsid w:val="007B3DCD"/>
    <w:rsid w:val="007B40F7"/>
    <w:rsid w:val="007B41E7"/>
    <w:rsid w:val="007C01FF"/>
    <w:rsid w:val="007C03E0"/>
    <w:rsid w:val="007C0496"/>
    <w:rsid w:val="007C46E8"/>
    <w:rsid w:val="007C7192"/>
    <w:rsid w:val="007D074C"/>
    <w:rsid w:val="007D2A5F"/>
    <w:rsid w:val="007D3BF2"/>
    <w:rsid w:val="007D3D77"/>
    <w:rsid w:val="007D3D9D"/>
    <w:rsid w:val="007D43EB"/>
    <w:rsid w:val="007D4F85"/>
    <w:rsid w:val="007D5206"/>
    <w:rsid w:val="007D5C00"/>
    <w:rsid w:val="007D6676"/>
    <w:rsid w:val="007D6DFC"/>
    <w:rsid w:val="007D772E"/>
    <w:rsid w:val="007E1EBE"/>
    <w:rsid w:val="007E5E01"/>
    <w:rsid w:val="007E61B9"/>
    <w:rsid w:val="007E7BEC"/>
    <w:rsid w:val="007F0F8B"/>
    <w:rsid w:val="007F2F55"/>
    <w:rsid w:val="007F312B"/>
    <w:rsid w:val="007F3177"/>
    <w:rsid w:val="007F4506"/>
    <w:rsid w:val="007F59BB"/>
    <w:rsid w:val="007F5B01"/>
    <w:rsid w:val="007F634F"/>
    <w:rsid w:val="007F6A82"/>
    <w:rsid w:val="007F6D5E"/>
    <w:rsid w:val="007F7ADB"/>
    <w:rsid w:val="008025F9"/>
    <w:rsid w:val="008029E7"/>
    <w:rsid w:val="00802E89"/>
    <w:rsid w:val="008030AE"/>
    <w:rsid w:val="0080394B"/>
    <w:rsid w:val="00803D14"/>
    <w:rsid w:val="00806A07"/>
    <w:rsid w:val="00806BBD"/>
    <w:rsid w:val="00807439"/>
    <w:rsid w:val="00812D99"/>
    <w:rsid w:val="00813760"/>
    <w:rsid w:val="00815E4E"/>
    <w:rsid w:val="00817249"/>
    <w:rsid w:val="0082359C"/>
    <w:rsid w:val="0082430F"/>
    <w:rsid w:val="008249C5"/>
    <w:rsid w:val="008254A7"/>
    <w:rsid w:val="00826086"/>
    <w:rsid w:val="00831145"/>
    <w:rsid w:val="00831FEC"/>
    <w:rsid w:val="00832512"/>
    <w:rsid w:val="0083264A"/>
    <w:rsid w:val="008415F4"/>
    <w:rsid w:val="0084179E"/>
    <w:rsid w:val="00842164"/>
    <w:rsid w:val="008458DE"/>
    <w:rsid w:val="00847683"/>
    <w:rsid w:val="00847720"/>
    <w:rsid w:val="00847B71"/>
    <w:rsid w:val="0085126A"/>
    <w:rsid w:val="00853380"/>
    <w:rsid w:val="008556DA"/>
    <w:rsid w:val="0085688F"/>
    <w:rsid w:val="008615DD"/>
    <w:rsid w:val="00862F22"/>
    <w:rsid w:val="00864BAE"/>
    <w:rsid w:val="00865390"/>
    <w:rsid w:val="00867862"/>
    <w:rsid w:val="0087034E"/>
    <w:rsid w:val="00872242"/>
    <w:rsid w:val="00873BE4"/>
    <w:rsid w:val="00874204"/>
    <w:rsid w:val="0087536D"/>
    <w:rsid w:val="008769F9"/>
    <w:rsid w:val="0088098A"/>
    <w:rsid w:val="00882A9D"/>
    <w:rsid w:val="00882E19"/>
    <w:rsid w:val="00883289"/>
    <w:rsid w:val="00884003"/>
    <w:rsid w:val="00886653"/>
    <w:rsid w:val="00886D42"/>
    <w:rsid w:val="00886E94"/>
    <w:rsid w:val="008879EC"/>
    <w:rsid w:val="00887BB1"/>
    <w:rsid w:val="008910A3"/>
    <w:rsid w:val="00891221"/>
    <w:rsid w:val="00891A49"/>
    <w:rsid w:val="00893A6B"/>
    <w:rsid w:val="008947F7"/>
    <w:rsid w:val="00894803"/>
    <w:rsid w:val="00895DF4"/>
    <w:rsid w:val="00896317"/>
    <w:rsid w:val="0089651A"/>
    <w:rsid w:val="00897C7F"/>
    <w:rsid w:val="008A0A48"/>
    <w:rsid w:val="008A3271"/>
    <w:rsid w:val="008A5414"/>
    <w:rsid w:val="008A5CAD"/>
    <w:rsid w:val="008A6010"/>
    <w:rsid w:val="008A67DD"/>
    <w:rsid w:val="008A6897"/>
    <w:rsid w:val="008B0493"/>
    <w:rsid w:val="008B13CD"/>
    <w:rsid w:val="008B1BE4"/>
    <w:rsid w:val="008B2046"/>
    <w:rsid w:val="008B2AC9"/>
    <w:rsid w:val="008B2E98"/>
    <w:rsid w:val="008B3B2A"/>
    <w:rsid w:val="008B598A"/>
    <w:rsid w:val="008B6128"/>
    <w:rsid w:val="008B716A"/>
    <w:rsid w:val="008B7329"/>
    <w:rsid w:val="008C14F3"/>
    <w:rsid w:val="008C1FDB"/>
    <w:rsid w:val="008C2C59"/>
    <w:rsid w:val="008C3E1E"/>
    <w:rsid w:val="008C5108"/>
    <w:rsid w:val="008D194A"/>
    <w:rsid w:val="008D397E"/>
    <w:rsid w:val="008D434F"/>
    <w:rsid w:val="008D712E"/>
    <w:rsid w:val="008E0B7A"/>
    <w:rsid w:val="008E0CE5"/>
    <w:rsid w:val="008E2559"/>
    <w:rsid w:val="008E29F0"/>
    <w:rsid w:val="008E406C"/>
    <w:rsid w:val="008E4472"/>
    <w:rsid w:val="008F053F"/>
    <w:rsid w:val="008F0C05"/>
    <w:rsid w:val="008F4D89"/>
    <w:rsid w:val="008F5BB7"/>
    <w:rsid w:val="008F6F80"/>
    <w:rsid w:val="008F78D4"/>
    <w:rsid w:val="008F7EE6"/>
    <w:rsid w:val="00903759"/>
    <w:rsid w:val="00904233"/>
    <w:rsid w:val="009108BB"/>
    <w:rsid w:val="00910B37"/>
    <w:rsid w:val="00912874"/>
    <w:rsid w:val="00912A82"/>
    <w:rsid w:val="00913DDB"/>
    <w:rsid w:val="00914139"/>
    <w:rsid w:val="00914746"/>
    <w:rsid w:val="009152AD"/>
    <w:rsid w:val="00915E8A"/>
    <w:rsid w:val="00916090"/>
    <w:rsid w:val="009178FC"/>
    <w:rsid w:val="00920702"/>
    <w:rsid w:val="00922A16"/>
    <w:rsid w:val="009260C3"/>
    <w:rsid w:val="00930E29"/>
    <w:rsid w:val="00930FDD"/>
    <w:rsid w:val="00930FF4"/>
    <w:rsid w:val="009339C8"/>
    <w:rsid w:val="0093422F"/>
    <w:rsid w:val="00935430"/>
    <w:rsid w:val="00935768"/>
    <w:rsid w:val="00935A25"/>
    <w:rsid w:val="00941B71"/>
    <w:rsid w:val="009423C9"/>
    <w:rsid w:val="00942D02"/>
    <w:rsid w:val="00942F50"/>
    <w:rsid w:val="0094421B"/>
    <w:rsid w:val="00945EC6"/>
    <w:rsid w:val="00946F26"/>
    <w:rsid w:val="00947595"/>
    <w:rsid w:val="00950069"/>
    <w:rsid w:val="009502A9"/>
    <w:rsid w:val="00955537"/>
    <w:rsid w:val="009575C7"/>
    <w:rsid w:val="009613FA"/>
    <w:rsid w:val="00961DE4"/>
    <w:rsid w:val="009628DA"/>
    <w:rsid w:val="00963281"/>
    <w:rsid w:val="009637C8"/>
    <w:rsid w:val="0096508D"/>
    <w:rsid w:val="0096547E"/>
    <w:rsid w:val="009662BC"/>
    <w:rsid w:val="00966936"/>
    <w:rsid w:val="00966C4A"/>
    <w:rsid w:val="0096753D"/>
    <w:rsid w:val="009677AD"/>
    <w:rsid w:val="00970666"/>
    <w:rsid w:val="00971F85"/>
    <w:rsid w:val="00972B9C"/>
    <w:rsid w:val="0097594A"/>
    <w:rsid w:val="009767AD"/>
    <w:rsid w:val="00976A97"/>
    <w:rsid w:val="00976E5B"/>
    <w:rsid w:val="00976ED4"/>
    <w:rsid w:val="00977B6A"/>
    <w:rsid w:val="00980BE8"/>
    <w:rsid w:val="00980E03"/>
    <w:rsid w:val="009834A4"/>
    <w:rsid w:val="00983CED"/>
    <w:rsid w:val="00984248"/>
    <w:rsid w:val="00984C11"/>
    <w:rsid w:val="0098547F"/>
    <w:rsid w:val="009857B0"/>
    <w:rsid w:val="00986AD5"/>
    <w:rsid w:val="00986B18"/>
    <w:rsid w:val="009870FC"/>
    <w:rsid w:val="009873A0"/>
    <w:rsid w:val="00987BA7"/>
    <w:rsid w:val="009903C8"/>
    <w:rsid w:val="00992F90"/>
    <w:rsid w:val="009933F8"/>
    <w:rsid w:val="00993844"/>
    <w:rsid w:val="00993CCA"/>
    <w:rsid w:val="00994567"/>
    <w:rsid w:val="009A01B5"/>
    <w:rsid w:val="009A07C9"/>
    <w:rsid w:val="009A35FF"/>
    <w:rsid w:val="009A3A7C"/>
    <w:rsid w:val="009A406A"/>
    <w:rsid w:val="009A44FF"/>
    <w:rsid w:val="009A720F"/>
    <w:rsid w:val="009A7999"/>
    <w:rsid w:val="009B3DEC"/>
    <w:rsid w:val="009B459C"/>
    <w:rsid w:val="009B45D4"/>
    <w:rsid w:val="009B4E0D"/>
    <w:rsid w:val="009B662F"/>
    <w:rsid w:val="009C0997"/>
    <w:rsid w:val="009C4289"/>
    <w:rsid w:val="009C5A9F"/>
    <w:rsid w:val="009C66F9"/>
    <w:rsid w:val="009D2340"/>
    <w:rsid w:val="009D31E3"/>
    <w:rsid w:val="009D337B"/>
    <w:rsid w:val="009D3538"/>
    <w:rsid w:val="009D3B67"/>
    <w:rsid w:val="009D3F54"/>
    <w:rsid w:val="009D5416"/>
    <w:rsid w:val="009D5DA1"/>
    <w:rsid w:val="009D7BDE"/>
    <w:rsid w:val="009E030C"/>
    <w:rsid w:val="009E13D1"/>
    <w:rsid w:val="009E1E98"/>
    <w:rsid w:val="009E3394"/>
    <w:rsid w:val="009E7797"/>
    <w:rsid w:val="009F6559"/>
    <w:rsid w:val="009F6ED5"/>
    <w:rsid w:val="009F7315"/>
    <w:rsid w:val="00A00660"/>
    <w:rsid w:val="00A02264"/>
    <w:rsid w:val="00A02801"/>
    <w:rsid w:val="00A04284"/>
    <w:rsid w:val="00A063AB"/>
    <w:rsid w:val="00A066B8"/>
    <w:rsid w:val="00A066EE"/>
    <w:rsid w:val="00A1215A"/>
    <w:rsid w:val="00A124F4"/>
    <w:rsid w:val="00A146B1"/>
    <w:rsid w:val="00A1473D"/>
    <w:rsid w:val="00A14D3C"/>
    <w:rsid w:val="00A14D4D"/>
    <w:rsid w:val="00A15BAD"/>
    <w:rsid w:val="00A15BD4"/>
    <w:rsid w:val="00A16870"/>
    <w:rsid w:val="00A17797"/>
    <w:rsid w:val="00A17AA1"/>
    <w:rsid w:val="00A205AE"/>
    <w:rsid w:val="00A207CD"/>
    <w:rsid w:val="00A239A4"/>
    <w:rsid w:val="00A23C33"/>
    <w:rsid w:val="00A24958"/>
    <w:rsid w:val="00A2513B"/>
    <w:rsid w:val="00A300C0"/>
    <w:rsid w:val="00A323BB"/>
    <w:rsid w:val="00A3419C"/>
    <w:rsid w:val="00A3633D"/>
    <w:rsid w:val="00A37633"/>
    <w:rsid w:val="00A37772"/>
    <w:rsid w:val="00A41E45"/>
    <w:rsid w:val="00A425FD"/>
    <w:rsid w:val="00A42FFF"/>
    <w:rsid w:val="00A436E1"/>
    <w:rsid w:val="00A454C8"/>
    <w:rsid w:val="00A4642C"/>
    <w:rsid w:val="00A46A5C"/>
    <w:rsid w:val="00A4764F"/>
    <w:rsid w:val="00A513AB"/>
    <w:rsid w:val="00A52B3A"/>
    <w:rsid w:val="00A53EC7"/>
    <w:rsid w:val="00A56723"/>
    <w:rsid w:val="00A6467A"/>
    <w:rsid w:val="00A651B1"/>
    <w:rsid w:val="00A65618"/>
    <w:rsid w:val="00A67D09"/>
    <w:rsid w:val="00A7020C"/>
    <w:rsid w:val="00A713A9"/>
    <w:rsid w:val="00A72265"/>
    <w:rsid w:val="00A73B1A"/>
    <w:rsid w:val="00A75B4E"/>
    <w:rsid w:val="00A77451"/>
    <w:rsid w:val="00A81804"/>
    <w:rsid w:val="00A8391E"/>
    <w:rsid w:val="00A86063"/>
    <w:rsid w:val="00A86E62"/>
    <w:rsid w:val="00A90A81"/>
    <w:rsid w:val="00A912AC"/>
    <w:rsid w:val="00A92E23"/>
    <w:rsid w:val="00A93B75"/>
    <w:rsid w:val="00A947AB"/>
    <w:rsid w:val="00AA16D5"/>
    <w:rsid w:val="00AA2ACE"/>
    <w:rsid w:val="00AA3F0A"/>
    <w:rsid w:val="00AA48F8"/>
    <w:rsid w:val="00AA6A3A"/>
    <w:rsid w:val="00AB3781"/>
    <w:rsid w:val="00AB6A5D"/>
    <w:rsid w:val="00AB73B7"/>
    <w:rsid w:val="00AC0050"/>
    <w:rsid w:val="00AC1F3F"/>
    <w:rsid w:val="00AC2C2F"/>
    <w:rsid w:val="00AC525C"/>
    <w:rsid w:val="00AC7499"/>
    <w:rsid w:val="00AC75D5"/>
    <w:rsid w:val="00AC773A"/>
    <w:rsid w:val="00AD0B39"/>
    <w:rsid w:val="00AD462B"/>
    <w:rsid w:val="00AD5BEA"/>
    <w:rsid w:val="00AD6301"/>
    <w:rsid w:val="00AD757A"/>
    <w:rsid w:val="00AE0A65"/>
    <w:rsid w:val="00AE0BA6"/>
    <w:rsid w:val="00AE15F9"/>
    <w:rsid w:val="00AE1C60"/>
    <w:rsid w:val="00AE2A19"/>
    <w:rsid w:val="00AE2F0C"/>
    <w:rsid w:val="00AE339A"/>
    <w:rsid w:val="00AE39CE"/>
    <w:rsid w:val="00AE4A55"/>
    <w:rsid w:val="00AE585A"/>
    <w:rsid w:val="00AE5BD1"/>
    <w:rsid w:val="00AF0FEC"/>
    <w:rsid w:val="00AF1B6F"/>
    <w:rsid w:val="00AF1D34"/>
    <w:rsid w:val="00AF2A65"/>
    <w:rsid w:val="00AF2B78"/>
    <w:rsid w:val="00AF3421"/>
    <w:rsid w:val="00AF6CB4"/>
    <w:rsid w:val="00AF72A5"/>
    <w:rsid w:val="00B00C72"/>
    <w:rsid w:val="00B05660"/>
    <w:rsid w:val="00B07056"/>
    <w:rsid w:val="00B0716A"/>
    <w:rsid w:val="00B11A0E"/>
    <w:rsid w:val="00B12888"/>
    <w:rsid w:val="00B13362"/>
    <w:rsid w:val="00B139FA"/>
    <w:rsid w:val="00B24689"/>
    <w:rsid w:val="00B24818"/>
    <w:rsid w:val="00B259D7"/>
    <w:rsid w:val="00B26B12"/>
    <w:rsid w:val="00B26FE3"/>
    <w:rsid w:val="00B277B1"/>
    <w:rsid w:val="00B27C0C"/>
    <w:rsid w:val="00B33FA7"/>
    <w:rsid w:val="00B37459"/>
    <w:rsid w:val="00B374F5"/>
    <w:rsid w:val="00B37C79"/>
    <w:rsid w:val="00B404D6"/>
    <w:rsid w:val="00B41F0D"/>
    <w:rsid w:val="00B41F51"/>
    <w:rsid w:val="00B42310"/>
    <w:rsid w:val="00B4340D"/>
    <w:rsid w:val="00B4499A"/>
    <w:rsid w:val="00B453B0"/>
    <w:rsid w:val="00B46097"/>
    <w:rsid w:val="00B47029"/>
    <w:rsid w:val="00B47523"/>
    <w:rsid w:val="00B50149"/>
    <w:rsid w:val="00B50AA2"/>
    <w:rsid w:val="00B52479"/>
    <w:rsid w:val="00B53D0C"/>
    <w:rsid w:val="00B54738"/>
    <w:rsid w:val="00B57F1D"/>
    <w:rsid w:val="00B600FC"/>
    <w:rsid w:val="00B60C7E"/>
    <w:rsid w:val="00B613D8"/>
    <w:rsid w:val="00B6189D"/>
    <w:rsid w:val="00B63B71"/>
    <w:rsid w:val="00B6579B"/>
    <w:rsid w:val="00B659D7"/>
    <w:rsid w:val="00B67394"/>
    <w:rsid w:val="00B717D0"/>
    <w:rsid w:val="00B71D4C"/>
    <w:rsid w:val="00B73B82"/>
    <w:rsid w:val="00B74D9F"/>
    <w:rsid w:val="00B7558D"/>
    <w:rsid w:val="00B75A02"/>
    <w:rsid w:val="00B77E65"/>
    <w:rsid w:val="00B80B91"/>
    <w:rsid w:val="00B80F41"/>
    <w:rsid w:val="00B8212C"/>
    <w:rsid w:val="00B82808"/>
    <w:rsid w:val="00B8654E"/>
    <w:rsid w:val="00B90267"/>
    <w:rsid w:val="00B90AFB"/>
    <w:rsid w:val="00B94558"/>
    <w:rsid w:val="00B94700"/>
    <w:rsid w:val="00B95661"/>
    <w:rsid w:val="00B956D8"/>
    <w:rsid w:val="00B96397"/>
    <w:rsid w:val="00B9753A"/>
    <w:rsid w:val="00B976D7"/>
    <w:rsid w:val="00BA0155"/>
    <w:rsid w:val="00BA025B"/>
    <w:rsid w:val="00BA0E16"/>
    <w:rsid w:val="00BA1C3F"/>
    <w:rsid w:val="00BA3E6F"/>
    <w:rsid w:val="00BA5DEA"/>
    <w:rsid w:val="00BA708B"/>
    <w:rsid w:val="00BB5429"/>
    <w:rsid w:val="00BB6FCB"/>
    <w:rsid w:val="00BC0119"/>
    <w:rsid w:val="00BC0A0F"/>
    <w:rsid w:val="00BC2722"/>
    <w:rsid w:val="00BD2CDC"/>
    <w:rsid w:val="00BD3A02"/>
    <w:rsid w:val="00BD3FCE"/>
    <w:rsid w:val="00BD4A51"/>
    <w:rsid w:val="00BD5E0F"/>
    <w:rsid w:val="00BE0408"/>
    <w:rsid w:val="00BE22BC"/>
    <w:rsid w:val="00BE5266"/>
    <w:rsid w:val="00BF0A24"/>
    <w:rsid w:val="00BF1655"/>
    <w:rsid w:val="00BF26E5"/>
    <w:rsid w:val="00BF3414"/>
    <w:rsid w:val="00BF3583"/>
    <w:rsid w:val="00BF3CE3"/>
    <w:rsid w:val="00BF4CA4"/>
    <w:rsid w:val="00BF6F38"/>
    <w:rsid w:val="00C00475"/>
    <w:rsid w:val="00C0133B"/>
    <w:rsid w:val="00C018D5"/>
    <w:rsid w:val="00C0205E"/>
    <w:rsid w:val="00C02692"/>
    <w:rsid w:val="00C03845"/>
    <w:rsid w:val="00C066E0"/>
    <w:rsid w:val="00C06F02"/>
    <w:rsid w:val="00C070B2"/>
    <w:rsid w:val="00C1120C"/>
    <w:rsid w:val="00C11669"/>
    <w:rsid w:val="00C137D7"/>
    <w:rsid w:val="00C15248"/>
    <w:rsid w:val="00C15A22"/>
    <w:rsid w:val="00C167AD"/>
    <w:rsid w:val="00C17E34"/>
    <w:rsid w:val="00C20870"/>
    <w:rsid w:val="00C21152"/>
    <w:rsid w:val="00C23AEF"/>
    <w:rsid w:val="00C249F5"/>
    <w:rsid w:val="00C24BA4"/>
    <w:rsid w:val="00C2581C"/>
    <w:rsid w:val="00C27611"/>
    <w:rsid w:val="00C30088"/>
    <w:rsid w:val="00C379D3"/>
    <w:rsid w:val="00C401E4"/>
    <w:rsid w:val="00C4058E"/>
    <w:rsid w:val="00C426E7"/>
    <w:rsid w:val="00C43069"/>
    <w:rsid w:val="00C44D26"/>
    <w:rsid w:val="00C473A0"/>
    <w:rsid w:val="00C51A45"/>
    <w:rsid w:val="00C51B1D"/>
    <w:rsid w:val="00C55556"/>
    <w:rsid w:val="00C55624"/>
    <w:rsid w:val="00C55CD0"/>
    <w:rsid w:val="00C6019A"/>
    <w:rsid w:val="00C6100A"/>
    <w:rsid w:val="00C614B8"/>
    <w:rsid w:val="00C615A7"/>
    <w:rsid w:val="00C6178E"/>
    <w:rsid w:val="00C61A94"/>
    <w:rsid w:val="00C63EEE"/>
    <w:rsid w:val="00C64373"/>
    <w:rsid w:val="00C6778D"/>
    <w:rsid w:val="00C67EB0"/>
    <w:rsid w:val="00C67FBC"/>
    <w:rsid w:val="00C70634"/>
    <w:rsid w:val="00C70C14"/>
    <w:rsid w:val="00C75AF6"/>
    <w:rsid w:val="00C766C2"/>
    <w:rsid w:val="00C76782"/>
    <w:rsid w:val="00C770E2"/>
    <w:rsid w:val="00C80483"/>
    <w:rsid w:val="00C81997"/>
    <w:rsid w:val="00C81F5C"/>
    <w:rsid w:val="00C87010"/>
    <w:rsid w:val="00C92B6D"/>
    <w:rsid w:val="00C93845"/>
    <w:rsid w:val="00C94DEB"/>
    <w:rsid w:val="00C977C3"/>
    <w:rsid w:val="00CA0F37"/>
    <w:rsid w:val="00CA2E3B"/>
    <w:rsid w:val="00CA2F9D"/>
    <w:rsid w:val="00CA5E6A"/>
    <w:rsid w:val="00CA61EF"/>
    <w:rsid w:val="00CB15FA"/>
    <w:rsid w:val="00CB3972"/>
    <w:rsid w:val="00CB4925"/>
    <w:rsid w:val="00CC009F"/>
    <w:rsid w:val="00CC13FD"/>
    <w:rsid w:val="00CC267A"/>
    <w:rsid w:val="00CC3285"/>
    <w:rsid w:val="00CC58FE"/>
    <w:rsid w:val="00CC7D1B"/>
    <w:rsid w:val="00CD0172"/>
    <w:rsid w:val="00CD0340"/>
    <w:rsid w:val="00CD1939"/>
    <w:rsid w:val="00CD2A80"/>
    <w:rsid w:val="00CD3093"/>
    <w:rsid w:val="00CD3D36"/>
    <w:rsid w:val="00CD41BA"/>
    <w:rsid w:val="00CD6DBA"/>
    <w:rsid w:val="00CD710B"/>
    <w:rsid w:val="00CE03DF"/>
    <w:rsid w:val="00CE044B"/>
    <w:rsid w:val="00CE4B9B"/>
    <w:rsid w:val="00CE4C3B"/>
    <w:rsid w:val="00CE5D6F"/>
    <w:rsid w:val="00CE6051"/>
    <w:rsid w:val="00CF31B8"/>
    <w:rsid w:val="00CF60E1"/>
    <w:rsid w:val="00CF64EA"/>
    <w:rsid w:val="00CF7AA5"/>
    <w:rsid w:val="00CF7CC7"/>
    <w:rsid w:val="00D0100A"/>
    <w:rsid w:val="00D01967"/>
    <w:rsid w:val="00D01F90"/>
    <w:rsid w:val="00D0285C"/>
    <w:rsid w:val="00D03638"/>
    <w:rsid w:val="00D037AD"/>
    <w:rsid w:val="00D05536"/>
    <w:rsid w:val="00D058A1"/>
    <w:rsid w:val="00D1173D"/>
    <w:rsid w:val="00D11859"/>
    <w:rsid w:val="00D120AE"/>
    <w:rsid w:val="00D14233"/>
    <w:rsid w:val="00D14609"/>
    <w:rsid w:val="00D14B5C"/>
    <w:rsid w:val="00D14C61"/>
    <w:rsid w:val="00D14E8F"/>
    <w:rsid w:val="00D16678"/>
    <w:rsid w:val="00D16E2D"/>
    <w:rsid w:val="00D16E8D"/>
    <w:rsid w:val="00D21E61"/>
    <w:rsid w:val="00D23087"/>
    <w:rsid w:val="00D23952"/>
    <w:rsid w:val="00D23ED2"/>
    <w:rsid w:val="00D25038"/>
    <w:rsid w:val="00D25DF0"/>
    <w:rsid w:val="00D30E41"/>
    <w:rsid w:val="00D31919"/>
    <w:rsid w:val="00D326C3"/>
    <w:rsid w:val="00D32BDE"/>
    <w:rsid w:val="00D33882"/>
    <w:rsid w:val="00D339DB"/>
    <w:rsid w:val="00D355CF"/>
    <w:rsid w:val="00D36349"/>
    <w:rsid w:val="00D36614"/>
    <w:rsid w:val="00D370A6"/>
    <w:rsid w:val="00D40CEC"/>
    <w:rsid w:val="00D4110C"/>
    <w:rsid w:val="00D41200"/>
    <w:rsid w:val="00D42A49"/>
    <w:rsid w:val="00D43A85"/>
    <w:rsid w:val="00D45DE0"/>
    <w:rsid w:val="00D474A0"/>
    <w:rsid w:val="00D47504"/>
    <w:rsid w:val="00D4788F"/>
    <w:rsid w:val="00D50106"/>
    <w:rsid w:val="00D527EC"/>
    <w:rsid w:val="00D535FB"/>
    <w:rsid w:val="00D57015"/>
    <w:rsid w:val="00D57775"/>
    <w:rsid w:val="00D608B6"/>
    <w:rsid w:val="00D60C22"/>
    <w:rsid w:val="00D617D3"/>
    <w:rsid w:val="00D61C1C"/>
    <w:rsid w:val="00D63069"/>
    <w:rsid w:val="00D63137"/>
    <w:rsid w:val="00D631AA"/>
    <w:rsid w:val="00D6385B"/>
    <w:rsid w:val="00D66282"/>
    <w:rsid w:val="00D66679"/>
    <w:rsid w:val="00D66EE1"/>
    <w:rsid w:val="00D67F00"/>
    <w:rsid w:val="00D7027E"/>
    <w:rsid w:val="00D70408"/>
    <w:rsid w:val="00D70C21"/>
    <w:rsid w:val="00D70D1D"/>
    <w:rsid w:val="00D71989"/>
    <w:rsid w:val="00D72343"/>
    <w:rsid w:val="00D73546"/>
    <w:rsid w:val="00D75066"/>
    <w:rsid w:val="00D77CF4"/>
    <w:rsid w:val="00D82917"/>
    <w:rsid w:val="00D8424F"/>
    <w:rsid w:val="00D84BDC"/>
    <w:rsid w:val="00D84E72"/>
    <w:rsid w:val="00D914E4"/>
    <w:rsid w:val="00D92035"/>
    <w:rsid w:val="00D92CFC"/>
    <w:rsid w:val="00D93171"/>
    <w:rsid w:val="00DA03F0"/>
    <w:rsid w:val="00DA29AF"/>
    <w:rsid w:val="00DA3555"/>
    <w:rsid w:val="00DA3647"/>
    <w:rsid w:val="00DA5173"/>
    <w:rsid w:val="00DA5C60"/>
    <w:rsid w:val="00DA6F9D"/>
    <w:rsid w:val="00DB04FC"/>
    <w:rsid w:val="00DB19F6"/>
    <w:rsid w:val="00DB39E3"/>
    <w:rsid w:val="00DB4070"/>
    <w:rsid w:val="00DB4BC2"/>
    <w:rsid w:val="00DB4E74"/>
    <w:rsid w:val="00DB5CED"/>
    <w:rsid w:val="00DB61FB"/>
    <w:rsid w:val="00DB7300"/>
    <w:rsid w:val="00DC4666"/>
    <w:rsid w:val="00DC5D69"/>
    <w:rsid w:val="00DD2229"/>
    <w:rsid w:val="00DD78D2"/>
    <w:rsid w:val="00DE1E38"/>
    <w:rsid w:val="00DE45E4"/>
    <w:rsid w:val="00DE4F7D"/>
    <w:rsid w:val="00DE5B56"/>
    <w:rsid w:val="00DF0E08"/>
    <w:rsid w:val="00DF1083"/>
    <w:rsid w:val="00DF3258"/>
    <w:rsid w:val="00DF3751"/>
    <w:rsid w:val="00DF5609"/>
    <w:rsid w:val="00DF603D"/>
    <w:rsid w:val="00DF62CF"/>
    <w:rsid w:val="00E02A94"/>
    <w:rsid w:val="00E034B6"/>
    <w:rsid w:val="00E0427D"/>
    <w:rsid w:val="00E04B24"/>
    <w:rsid w:val="00E06355"/>
    <w:rsid w:val="00E06435"/>
    <w:rsid w:val="00E06A39"/>
    <w:rsid w:val="00E11975"/>
    <w:rsid w:val="00E1240B"/>
    <w:rsid w:val="00E15D77"/>
    <w:rsid w:val="00E1679C"/>
    <w:rsid w:val="00E17B3B"/>
    <w:rsid w:val="00E20553"/>
    <w:rsid w:val="00E20EB7"/>
    <w:rsid w:val="00E218F1"/>
    <w:rsid w:val="00E24007"/>
    <w:rsid w:val="00E24604"/>
    <w:rsid w:val="00E2675B"/>
    <w:rsid w:val="00E2694D"/>
    <w:rsid w:val="00E26DAF"/>
    <w:rsid w:val="00E272EC"/>
    <w:rsid w:val="00E31989"/>
    <w:rsid w:val="00E3208D"/>
    <w:rsid w:val="00E350B7"/>
    <w:rsid w:val="00E3707E"/>
    <w:rsid w:val="00E407A8"/>
    <w:rsid w:val="00E40F67"/>
    <w:rsid w:val="00E425AC"/>
    <w:rsid w:val="00E43484"/>
    <w:rsid w:val="00E4374E"/>
    <w:rsid w:val="00E43BE6"/>
    <w:rsid w:val="00E43F34"/>
    <w:rsid w:val="00E44782"/>
    <w:rsid w:val="00E46124"/>
    <w:rsid w:val="00E46B15"/>
    <w:rsid w:val="00E47A53"/>
    <w:rsid w:val="00E51C5A"/>
    <w:rsid w:val="00E52285"/>
    <w:rsid w:val="00E527D2"/>
    <w:rsid w:val="00E54AC9"/>
    <w:rsid w:val="00E56350"/>
    <w:rsid w:val="00E575D3"/>
    <w:rsid w:val="00E61732"/>
    <w:rsid w:val="00E630A8"/>
    <w:rsid w:val="00E63523"/>
    <w:rsid w:val="00E64C77"/>
    <w:rsid w:val="00E64E2D"/>
    <w:rsid w:val="00E72B08"/>
    <w:rsid w:val="00E72EE0"/>
    <w:rsid w:val="00E73A0B"/>
    <w:rsid w:val="00E750D7"/>
    <w:rsid w:val="00E755B0"/>
    <w:rsid w:val="00E76133"/>
    <w:rsid w:val="00E76ACD"/>
    <w:rsid w:val="00E77F62"/>
    <w:rsid w:val="00E80047"/>
    <w:rsid w:val="00E83A9A"/>
    <w:rsid w:val="00E840B6"/>
    <w:rsid w:val="00E85742"/>
    <w:rsid w:val="00E86198"/>
    <w:rsid w:val="00E87979"/>
    <w:rsid w:val="00E925F1"/>
    <w:rsid w:val="00E9315C"/>
    <w:rsid w:val="00E942EE"/>
    <w:rsid w:val="00E94C75"/>
    <w:rsid w:val="00E96620"/>
    <w:rsid w:val="00E96A3B"/>
    <w:rsid w:val="00EA2A5E"/>
    <w:rsid w:val="00EA6860"/>
    <w:rsid w:val="00EA6F10"/>
    <w:rsid w:val="00EA7AFE"/>
    <w:rsid w:val="00EB2D37"/>
    <w:rsid w:val="00EB3F81"/>
    <w:rsid w:val="00EB5167"/>
    <w:rsid w:val="00EB5713"/>
    <w:rsid w:val="00EB57D7"/>
    <w:rsid w:val="00EB680F"/>
    <w:rsid w:val="00EC07A7"/>
    <w:rsid w:val="00EC1F2B"/>
    <w:rsid w:val="00EC2922"/>
    <w:rsid w:val="00EC3885"/>
    <w:rsid w:val="00EC3D3C"/>
    <w:rsid w:val="00EC503C"/>
    <w:rsid w:val="00ED055E"/>
    <w:rsid w:val="00ED1EC1"/>
    <w:rsid w:val="00ED2BBA"/>
    <w:rsid w:val="00ED6563"/>
    <w:rsid w:val="00ED6AA4"/>
    <w:rsid w:val="00EE0A84"/>
    <w:rsid w:val="00EE18A8"/>
    <w:rsid w:val="00EE3CDB"/>
    <w:rsid w:val="00EE69CB"/>
    <w:rsid w:val="00EE6C31"/>
    <w:rsid w:val="00EE6F15"/>
    <w:rsid w:val="00EE7CC2"/>
    <w:rsid w:val="00EF0B22"/>
    <w:rsid w:val="00EF0DAA"/>
    <w:rsid w:val="00EF5DB0"/>
    <w:rsid w:val="00EF658C"/>
    <w:rsid w:val="00EF7464"/>
    <w:rsid w:val="00F00580"/>
    <w:rsid w:val="00F034C8"/>
    <w:rsid w:val="00F04100"/>
    <w:rsid w:val="00F0550F"/>
    <w:rsid w:val="00F05EF6"/>
    <w:rsid w:val="00F06762"/>
    <w:rsid w:val="00F06844"/>
    <w:rsid w:val="00F077A7"/>
    <w:rsid w:val="00F07DE3"/>
    <w:rsid w:val="00F11174"/>
    <w:rsid w:val="00F1328C"/>
    <w:rsid w:val="00F134F6"/>
    <w:rsid w:val="00F1436E"/>
    <w:rsid w:val="00F1682A"/>
    <w:rsid w:val="00F16E0A"/>
    <w:rsid w:val="00F17C97"/>
    <w:rsid w:val="00F213A2"/>
    <w:rsid w:val="00F21CAA"/>
    <w:rsid w:val="00F22801"/>
    <w:rsid w:val="00F22B4F"/>
    <w:rsid w:val="00F24CB9"/>
    <w:rsid w:val="00F251F9"/>
    <w:rsid w:val="00F31F97"/>
    <w:rsid w:val="00F35F95"/>
    <w:rsid w:val="00F37323"/>
    <w:rsid w:val="00F4400D"/>
    <w:rsid w:val="00F44D00"/>
    <w:rsid w:val="00F4655A"/>
    <w:rsid w:val="00F47A33"/>
    <w:rsid w:val="00F47B7D"/>
    <w:rsid w:val="00F51405"/>
    <w:rsid w:val="00F52430"/>
    <w:rsid w:val="00F53B90"/>
    <w:rsid w:val="00F5589C"/>
    <w:rsid w:val="00F55CC8"/>
    <w:rsid w:val="00F5619E"/>
    <w:rsid w:val="00F572A7"/>
    <w:rsid w:val="00F60A30"/>
    <w:rsid w:val="00F61800"/>
    <w:rsid w:val="00F624FD"/>
    <w:rsid w:val="00F639C1"/>
    <w:rsid w:val="00F640B7"/>
    <w:rsid w:val="00F65ACD"/>
    <w:rsid w:val="00F65E16"/>
    <w:rsid w:val="00F66F68"/>
    <w:rsid w:val="00F671C5"/>
    <w:rsid w:val="00F71FC7"/>
    <w:rsid w:val="00F72675"/>
    <w:rsid w:val="00F74F7D"/>
    <w:rsid w:val="00F760A8"/>
    <w:rsid w:val="00F80641"/>
    <w:rsid w:val="00F82189"/>
    <w:rsid w:val="00F82B8B"/>
    <w:rsid w:val="00F83698"/>
    <w:rsid w:val="00F90184"/>
    <w:rsid w:val="00F90584"/>
    <w:rsid w:val="00F90A40"/>
    <w:rsid w:val="00F9118B"/>
    <w:rsid w:val="00F91486"/>
    <w:rsid w:val="00F91703"/>
    <w:rsid w:val="00F9346F"/>
    <w:rsid w:val="00F94E01"/>
    <w:rsid w:val="00FA01A7"/>
    <w:rsid w:val="00FA1596"/>
    <w:rsid w:val="00FA3B9A"/>
    <w:rsid w:val="00FA4C89"/>
    <w:rsid w:val="00FB0341"/>
    <w:rsid w:val="00FB1018"/>
    <w:rsid w:val="00FB403C"/>
    <w:rsid w:val="00FB5E4B"/>
    <w:rsid w:val="00FB7B16"/>
    <w:rsid w:val="00FC2ED7"/>
    <w:rsid w:val="00FC30CA"/>
    <w:rsid w:val="00FC53A9"/>
    <w:rsid w:val="00FC5D89"/>
    <w:rsid w:val="00FC6DCB"/>
    <w:rsid w:val="00FC7468"/>
    <w:rsid w:val="00FD0121"/>
    <w:rsid w:val="00FD0CE5"/>
    <w:rsid w:val="00FD2136"/>
    <w:rsid w:val="00FD28A7"/>
    <w:rsid w:val="00FD2FDE"/>
    <w:rsid w:val="00FD35F7"/>
    <w:rsid w:val="00FD3688"/>
    <w:rsid w:val="00FD4B86"/>
    <w:rsid w:val="00FE3174"/>
    <w:rsid w:val="00FE322C"/>
    <w:rsid w:val="00FE40C1"/>
    <w:rsid w:val="00FE4E8D"/>
    <w:rsid w:val="00FE79BB"/>
    <w:rsid w:val="00FF14D7"/>
    <w:rsid w:val="00FF3041"/>
    <w:rsid w:val="00FF357F"/>
    <w:rsid w:val="00FF3AE2"/>
    <w:rsid w:val="00FF3DDF"/>
    <w:rsid w:val="00FF42C6"/>
    <w:rsid w:val="00FF5480"/>
    <w:rsid w:val="00FF54A0"/>
    <w:rsid w:val="00FF5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2493</TotalTime>
  <Pages>4</Pages>
  <Words>1246</Words>
  <Characters>7103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1566</cp:revision>
  <dcterms:created xsi:type="dcterms:W3CDTF">2024-04-26T05:59:00Z</dcterms:created>
  <dcterms:modified xsi:type="dcterms:W3CDTF">2024-11-25T04:43:00Z</dcterms:modified>
</cp:coreProperties>
</file>