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F216B9">
        <w:trPr>
          <w:trHeight w:val="265"/>
        </w:trPr>
        <w:tc>
          <w:tcPr>
            <w:tcW w:w="2485" w:type="dxa"/>
            <w:tcBorders>
              <w:top w:val="thinThickSmallGap" w:sz="24" w:space="0" w:color="FF0000"/>
              <w:left w:val="thinThickSmallGap" w:sz="24" w:space="0" w:color="FF0000"/>
              <w:bottom w:val="double" w:sz="4" w:space="0" w:color="FF0000"/>
              <w:right w:val="single" w:sz="18" w:space="0" w:color="FFFF00"/>
            </w:tcBorders>
            <w:shd w:val="clear" w:color="auto" w:fill="D9D9D9" w:themeFill="background1" w:themeFillShade="D9"/>
          </w:tcPr>
          <w:p w14:paraId="268269AB" w14:textId="77777777"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gridSpan w:val="2"/>
            <w:tcBorders>
              <w:top w:val="thinThickSmallGap" w:sz="24" w:space="0" w:color="FF0000"/>
              <w:left w:val="single" w:sz="18" w:space="0" w:color="FFFF00"/>
              <w:bottom w:val="double" w:sz="4" w:space="0" w:color="FF0000"/>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01FC849" w14:textId="77777777" w:rsidR="008F3296" w:rsidRPr="00485C5F" w:rsidRDefault="008F3296" w:rsidP="0035511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5ED4DEA0" w:rsidR="004F7873" w:rsidRPr="00C85964" w:rsidRDefault="00076850" w:rsidP="00355110">
            <w:pPr>
              <w:jc w:val="center"/>
              <w:rPr>
                <w:b/>
                <w:bCs/>
                <w:color w:val="CC6600"/>
              </w:rPr>
            </w:pPr>
            <w:r w:rsidRPr="00076850">
              <w:rPr>
                <w:b/>
                <w:color w:val="CC00CC"/>
                <w:szCs w:val="26"/>
              </w:rPr>
              <w:t>DOĞA VE EVREN</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173E44E1" w:rsidR="004F7873" w:rsidRPr="00BF5045" w:rsidRDefault="00080EB0" w:rsidP="00355110">
            <w:pPr>
              <w:jc w:val="center"/>
              <w:rPr>
                <w:b/>
                <w:bCs/>
                <w:color w:val="FF3300"/>
                <w:sz w:val="20"/>
                <w:szCs w:val="20"/>
              </w:rPr>
            </w:pPr>
            <w:r>
              <w:rPr>
                <w:b/>
                <w:iCs/>
                <w:color w:val="FF3300"/>
                <w:sz w:val="20"/>
                <w:szCs w:val="20"/>
              </w:rPr>
              <w:t>AĞAÇLAR AL GİYDİ KUŞLAR DİLLENDİ</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76BE7182" w14:textId="75F72C8C" w:rsidR="008F3296" w:rsidRPr="0079041F" w:rsidRDefault="001B7897" w:rsidP="00355110">
            <w:pPr>
              <w:jc w:val="center"/>
              <w:rPr>
                <w:b/>
                <w:bCs/>
              </w:rPr>
            </w:pPr>
            <w:r>
              <w:rPr>
                <w:b/>
                <w:bCs/>
              </w:rPr>
              <w:t>14/18</w:t>
            </w:r>
            <w:r w:rsidR="00AD0681">
              <w:rPr>
                <w:b/>
                <w:bCs/>
              </w:rPr>
              <w:t>.</w:t>
            </w:r>
            <w:r w:rsidR="0068524E">
              <w:rPr>
                <w:b/>
                <w:bCs/>
              </w:rPr>
              <w:t>X</w:t>
            </w:r>
            <w:r w:rsidR="005F52D5">
              <w:rPr>
                <w:b/>
                <w:bCs/>
              </w:rPr>
              <w:t>-</w:t>
            </w:r>
            <w:r w:rsidR="00B14EDA">
              <w:rPr>
                <w:b/>
                <w:bCs/>
              </w:rPr>
              <w:t>2024</w:t>
            </w:r>
          </w:p>
        </w:tc>
      </w:tr>
      <w:tr w:rsidR="008F3296" w14:paraId="2D80AE17"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08806FB" w14:textId="1F7B21F8" w:rsidR="008F3296" w:rsidRPr="00646332" w:rsidRDefault="00B413F8" w:rsidP="00355110">
            <w:pPr>
              <w:jc w:val="center"/>
              <w:rPr>
                <w:b/>
                <w:bCs/>
                <w:color w:val="4472C4" w:themeColor="accent1"/>
              </w:rPr>
            </w:pPr>
            <w:r w:rsidRPr="00646332">
              <w:rPr>
                <w:b/>
                <w:bCs/>
                <w:color w:val="4472C4" w:themeColor="accent1"/>
              </w:rPr>
              <w:t>KAZANIMLAR</w:t>
            </w:r>
          </w:p>
        </w:tc>
      </w:tr>
      <w:tr w:rsidR="008F3296" w14:paraId="6FE0BE0A" w14:textId="77777777" w:rsidTr="00F216B9">
        <w:trPr>
          <w:trHeight w:val="1714"/>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3CA37934" w14:textId="77777777" w:rsidR="008F3296" w:rsidRPr="00646332" w:rsidRDefault="008F3296" w:rsidP="00355110">
            <w:pPr>
              <w:jc w:val="center"/>
              <w:rPr>
                <w:b/>
                <w:bCs/>
                <w:color w:val="C00000"/>
              </w:rPr>
            </w:pPr>
            <w:r w:rsidRPr="00646332">
              <w:rPr>
                <w:b/>
                <w:bCs/>
                <w:color w:val="C00000"/>
              </w:rPr>
              <w:t>KAZANIMLAR</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FFFFFF" w:themeFill="background1"/>
          </w:tcPr>
          <w:p w14:paraId="33D20D74" w14:textId="57DB7031" w:rsidR="00605098" w:rsidRPr="00605098" w:rsidRDefault="003C6396" w:rsidP="00605098">
            <w:pPr>
              <w:ind w:left="-57" w:right="-57"/>
              <w:rPr>
                <w:rFonts w:eastAsia="Times New Roman" w:cstheme="minorHAnsi"/>
                <w:b/>
                <w:sz w:val="20"/>
                <w:szCs w:val="20"/>
                <w:lang w:eastAsia="tr-TR"/>
              </w:rPr>
            </w:pPr>
            <w:r>
              <w:rPr>
                <w:rFonts w:ascii="Times New Roman" w:eastAsia="Times New Roman" w:hAnsi="Times New Roman" w:cs="Times New Roman"/>
                <w:bCs/>
                <w:lang w:eastAsia="tr-TR"/>
              </w:rPr>
              <w:t xml:space="preserve"> </w:t>
            </w:r>
            <w:r w:rsidR="00A4700A" w:rsidRPr="006F461D">
              <w:rPr>
                <w:rFonts w:eastAsia="Times New Roman" w:cstheme="minorHAnsi"/>
                <w:bCs/>
                <w:sz w:val="20"/>
                <w:szCs w:val="20"/>
                <w:lang w:eastAsia="tr-TR"/>
              </w:rPr>
              <w:t>T.8.3.1. Noktalama</w:t>
            </w:r>
            <w:r w:rsidR="00605098" w:rsidRPr="00605098">
              <w:rPr>
                <w:rFonts w:eastAsia="Times New Roman" w:cstheme="minorHAnsi"/>
                <w:bCs/>
                <w:sz w:val="20"/>
                <w:szCs w:val="20"/>
                <w:lang w:eastAsia="tr-TR"/>
              </w:rPr>
              <w:t xml:space="preserve"> işaretlerine dikkat ederek sesli ve sessiz okur.</w:t>
            </w:r>
          </w:p>
          <w:p w14:paraId="1C5AF3DC" w14:textId="77777777" w:rsidR="00605098" w:rsidRPr="00605098" w:rsidRDefault="00605098" w:rsidP="00605098">
            <w:pPr>
              <w:rPr>
                <w:rFonts w:eastAsia="Times New Roman" w:cstheme="minorHAnsi"/>
                <w:b/>
                <w:sz w:val="20"/>
                <w:szCs w:val="20"/>
                <w:lang w:eastAsia="tr-TR"/>
              </w:rPr>
            </w:pPr>
            <w:r w:rsidRPr="00605098">
              <w:rPr>
                <w:rFonts w:eastAsia="Times New Roman" w:cstheme="minorHAnsi"/>
                <w:b/>
                <w:sz w:val="20"/>
                <w:szCs w:val="20"/>
                <w:lang w:eastAsia="tr-TR"/>
              </w:rPr>
              <w:t>Söz Varlığı</w:t>
            </w:r>
          </w:p>
          <w:p w14:paraId="6849F4CB" w14:textId="77777777" w:rsidR="00605098" w:rsidRPr="00605098" w:rsidRDefault="00605098" w:rsidP="00605098">
            <w:pPr>
              <w:autoSpaceDE w:val="0"/>
              <w:autoSpaceDN w:val="0"/>
              <w:adjustRightInd w:val="0"/>
              <w:rPr>
                <w:rFonts w:eastAsia="Times New Roman" w:cstheme="minorHAnsi"/>
                <w:color w:val="000000"/>
                <w:sz w:val="20"/>
                <w:szCs w:val="20"/>
                <w:lang w:eastAsia="tr-TR"/>
              </w:rPr>
            </w:pPr>
            <w:r w:rsidRPr="00605098">
              <w:rPr>
                <w:rFonts w:eastAsia="Times New Roman" w:cstheme="minorHAnsi"/>
                <w:color w:val="000000"/>
                <w:sz w:val="20"/>
                <w:szCs w:val="20"/>
                <w:lang w:eastAsia="tr-TR"/>
              </w:rPr>
              <w:t xml:space="preserve">T.8.3.5. Bağlamdan yararlanarak bilmediği kelime ve kelime gruplarının anlamını tahmin eder.                                                                         </w:t>
            </w:r>
          </w:p>
          <w:p w14:paraId="2102DAF6" w14:textId="77777777" w:rsidR="00011363" w:rsidRPr="006F461D" w:rsidRDefault="00605098" w:rsidP="00605098">
            <w:pPr>
              <w:rPr>
                <w:rFonts w:eastAsia="Times New Roman" w:cstheme="minorHAnsi"/>
                <w:bCs/>
                <w:sz w:val="20"/>
                <w:szCs w:val="20"/>
                <w:lang w:eastAsia="tr-TR"/>
              </w:rPr>
            </w:pPr>
            <w:r w:rsidRPr="00605098">
              <w:rPr>
                <w:rFonts w:eastAsia="Times New Roman" w:cstheme="minorHAnsi"/>
                <w:bCs/>
                <w:sz w:val="20"/>
                <w:szCs w:val="20"/>
                <w:lang w:eastAsia="tr-TR"/>
              </w:rPr>
              <w:t xml:space="preserve">T.8.3.6. Deyim, atasözü ve özdeyişlerin metne katkısını belirler.   </w:t>
            </w:r>
          </w:p>
          <w:p w14:paraId="036D2DC4" w14:textId="77777777" w:rsidR="00011363" w:rsidRPr="006F461D" w:rsidRDefault="00605098" w:rsidP="00605098">
            <w:pPr>
              <w:rPr>
                <w:rFonts w:eastAsia="Times New Roman" w:cstheme="minorHAnsi"/>
                <w:b/>
                <w:bCs/>
                <w:sz w:val="20"/>
                <w:szCs w:val="20"/>
                <w:lang w:eastAsia="tr-TR"/>
              </w:rPr>
            </w:pPr>
            <w:r w:rsidRPr="00605098">
              <w:rPr>
                <w:rFonts w:eastAsia="Times New Roman" w:cstheme="minorHAnsi"/>
                <w:bCs/>
                <w:sz w:val="20"/>
                <w:szCs w:val="20"/>
                <w:lang w:eastAsia="tr-TR"/>
              </w:rPr>
              <w:t xml:space="preserve"> T.8.3.7. Metindeki söz sanatlarını tespit eder</w:t>
            </w:r>
            <w:r w:rsidRPr="00605098">
              <w:rPr>
                <w:rFonts w:eastAsia="Times New Roman" w:cstheme="minorHAnsi"/>
                <w:b/>
                <w:bCs/>
                <w:sz w:val="20"/>
                <w:szCs w:val="20"/>
                <w:lang w:eastAsia="tr-TR"/>
              </w:rPr>
              <w:t xml:space="preserve">.                         </w:t>
            </w:r>
          </w:p>
          <w:p w14:paraId="78410096" w14:textId="0596C0C0" w:rsidR="00605098" w:rsidRPr="00605098" w:rsidRDefault="00605098" w:rsidP="00605098">
            <w:pPr>
              <w:rPr>
                <w:rFonts w:eastAsia="Times New Roman" w:cstheme="minorHAnsi"/>
                <w:sz w:val="20"/>
                <w:szCs w:val="20"/>
                <w:lang w:eastAsia="tr-TR"/>
              </w:rPr>
            </w:pPr>
            <w:r w:rsidRPr="00605098">
              <w:rPr>
                <w:rFonts w:eastAsia="Times New Roman" w:cstheme="minorHAnsi"/>
                <w:b/>
                <w:bCs/>
                <w:sz w:val="20"/>
                <w:szCs w:val="20"/>
                <w:lang w:eastAsia="tr-TR"/>
              </w:rPr>
              <w:t xml:space="preserve"> </w:t>
            </w:r>
            <w:r w:rsidRPr="00605098">
              <w:rPr>
                <w:rFonts w:eastAsia="Times New Roman" w:cstheme="minorHAnsi"/>
                <w:sz w:val="20"/>
                <w:szCs w:val="20"/>
                <w:lang w:eastAsia="tr-TR"/>
              </w:rPr>
              <w:t>T.8.3.9. Fiilimsilerin cümledeki işlevlerini kavrar.</w:t>
            </w:r>
          </w:p>
          <w:p w14:paraId="70C06975" w14:textId="77777777" w:rsidR="00605098" w:rsidRPr="00605098" w:rsidRDefault="00605098" w:rsidP="00605098">
            <w:pPr>
              <w:rPr>
                <w:rFonts w:eastAsia="Times New Roman" w:cstheme="minorHAnsi"/>
                <w:b/>
                <w:sz w:val="20"/>
                <w:szCs w:val="20"/>
                <w:lang w:eastAsia="tr-TR"/>
              </w:rPr>
            </w:pPr>
            <w:r w:rsidRPr="00605098">
              <w:rPr>
                <w:rFonts w:eastAsia="Times New Roman" w:cstheme="minorHAnsi"/>
                <w:b/>
                <w:sz w:val="20"/>
                <w:szCs w:val="20"/>
                <w:lang w:eastAsia="tr-TR"/>
              </w:rPr>
              <w:t>Anlama</w:t>
            </w:r>
          </w:p>
          <w:p w14:paraId="209AAE28" w14:textId="77777777" w:rsidR="00605098" w:rsidRPr="00605098" w:rsidRDefault="00605098" w:rsidP="00605098">
            <w:pPr>
              <w:autoSpaceDE w:val="0"/>
              <w:autoSpaceDN w:val="0"/>
              <w:adjustRightInd w:val="0"/>
              <w:rPr>
                <w:rFonts w:eastAsia="Times New Roman" w:cstheme="minorHAnsi"/>
                <w:color w:val="000000"/>
                <w:sz w:val="20"/>
                <w:szCs w:val="20"/>
                <w:lang w:eastAsia="tr-TR"/>
              </w:rPr>
            </w:pPr>
            <w:r w:rsidRPr="00605098">
              <w:rPr>
                <w:rFonts w:eastAsia="Times New Roman" w:cstheme="minorHAnsi"/>
                <w:color w:val="000000"/>
                <w:sz w:val="20"/>
                <w:szCs w:val="20"/>
                <w:lang w:eastAsia="tr-TR"/>
              </w:rPr>
              <w:t>T.8.3.14. Metinle ilgili soruları cevaplar.  T.8.3.16. Metnin konusunu belirler.</w:t>
            </w:r>
          </w:p>
          <w:p w14:paraId="691809B9" w14:textId="77777777" w:rsidR="00605098" w:rsidRPr="00605098" w:rsidRDefault="00605098" w:rsidP="00605098">
            <w:pPr>
              <w:autoSpaceDE w:val="0"/>
              <w:autoSpaceDN w:val="0"/>
              <w:adjustRightInd w:val="0"/>
              <w:rPr>
                <w:rFonts w:eastAsia="Times New Roman" w:cstheme="minorHAnsi"/>
                <w:color w:val="000000"/>
                <w:sz w:val="20"/>
                <w:szCs w:val="20"/>
                <w:lang w:eastAsia="tr-TR"/>
              </w:rPr>
            </w:pPr>
            <w:r w:rsidRPr="00605098">
              <w:rPr>
                <w:rFonts w:eastAsia="Times New Roman" w:cstheme="minorHAnsi"/>
                <w:color w:val="000000"/>
                <w:sz w:val="20"/>
                <w:szCs w:val="20"/>
                <w:lang w:eastAsia="tr-TR"/>
              </w:rPr>
              <w:t>T.8.3.17. Metnin ana fikrini/ana duygusunu belirler.</w:t>
            </w:r>
          </w:p>
          <w:p w14:paraId="08FBE812" w14:textId="77777777" w:rsidR="00473FD4" w:rsidRPr="006F461D" w:rsidRDefault="00605098" w:rsidP="00605098">
            <w:pPr>
              <w:rPr>
                <w:rFonts w:eastAsia="Times New Roman" w:cstheme="minorHAnsi"/>
                <w:sz w:val="20"/>
                <w:szCs w:val="20"/>
                <w:lang w:eastAsia="tr-TR"/>
              </w:rPr>
            </w:pPr>
            <w:r w:rsidRPr="006F461D">
              <w:rPr>
                <w:rFonts w:eastAsia="Times New Roman" w:cstheme="minorHAnsi"/>
                <w:sz w:val="20"/>
                <w:szCs w:val="20"/>
                <w:lang w:eastAsia="tr-TR"/>
              </w:rPr>
              <w:t>T.8.3.19. Metnin içeriğine uygun başlık/başlıklar belirler.</w:t>
            </w:r>
          </w:p>
          <w:p w14:paraId="6C901E21" w14:textId="43F7AD45" w:rsidR="00A73B52" w:rsidRPr="00A73B52" w:rsidRDefault="00A73B52" w:rsidP="00605098">
            <w:pPr>
              <w:rPr>
                <w:rFonts w:ascii="Times New Roman" w:eastAsia="Times New Roman" w:hAnsi="Times New Roman" w:cs="Times New Roman"/>
                <w:lang w:eastAsia="tr-TR"/>
              </w:rPr>
            </w:pPr>
            <w:r w:rsidRPr="006F461D">
              <w:rPr>
                <w:rFonts w:eastAsia="Times New Roman" w:cstheme="minorHAnsi"/>
                <w:color w:val="000000"/>
                <w:sz w:val="20"/>
                <w:szCs w:val="20"/>
                <w:lang w:eastAsia="tr-TR"/>
              </w:rPr>
              <w:t>T.8.4.3. Hikâye edici metin yazar.</w:t>
            </w:r>
            <w:r w:rsidRPr="006F461D">
              <w:rPr>
                <w:rFonts w:eastAsia="Times New Roman" w:cstheme="minorHAnsi"/>
                <w:sz w:val="20"/>
                <w:szCs w:val="20"/>
                <w:lang w:eastAsia="tr-TR"/>
              </w:rPr>
              <w:t xml:space="preserve"> </w:t>
            </w:r>
            <w:r w:rsidRPr="006F461D">
              <w:rPr>
                <w:rFonts w:eastAsia="Times New Roman" w:cstheme="minorHAnsi"/>
                <w:color w:val="000000"/>
                <w:sz w:val="20"/>
                <w:szCs w:val="20"/>
                <w:lang w:eastAsia="tr-TR"/>
              </w:rPr>
              <w:t>T.8.4.15. Yazılarında uygun geçiş ve bağlantı ifadelerini kullanır</w:t>
            </w:r>
          </w:p>
        </w:tc>
      </w:tr>
      <w:tr w:rsidR="008F3296" w14:paraId="1019F439" w14:textId="77777777" w:rsidTr="00F216B9">
        <w:trPr>
          <w:trHeight w:val="543"/>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BE76EC2" w14:textId="786A336B"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08611973" w14:textId="2D56EF85" w:rsidR="008F3296" w:rsidRPr="008B03DE" w:rsidRDefault="00E57621" w:rsidP="008B03DE">
            <w:pPr>
              <w:jc w:val="center"/>
              <w:rPr>
                <w:rFonts w:ascii="Times New Roman" w:eastAsia="Times New Roman" w:hAnsi="Times New Roman" w:cs="Times New Roman"/>
                <w:b/>
                <w:bCs/>
                <w:lang w:eastAsia="tr-TR"/>
              </w:rPr>
            </w:pPr>
            <w:r w:rsidRPr="00E57621">
              <w:rPr>
                <w:rFonts w:ascii="Times New Roman" w:eastAsia="Times New Roman" w:hAnsi="Times New Roman" w:cs="Times New Roman"/>
                <w:b/>
                <w:bCs/>
                <w:lang w:eastAsia="tr-TR"/>
              </w:rPr>
              <w:t>Sesli</w:t>
            </w:r>
            <w:r w:rsidR="00AB439A">
              <w:rPr>
                <w:rFonts w:ascii="Times New Roman" w:eastAsia="Times New Roman" w:hAnsi="Times New Roman" w:cs="Times New Roman"/>
                <w:b/>
                <w:bCs/>
                <w:lang w:eastAsia="tr-TR"/>
              </w:rPr>
              <w:t xml:space="preserve"> ve </w:t>
            </w:r>
            <w:r w:rsidRPr="00E57621">
              <w:rPr>
                <w:rFonts w:ascii="Times New Roman" w:eastAsia="Times New Roman" w:hAnsi="Times New Roman" w:cs="Times New Roman"/>
                <w:b/>
                <w:bCs/>
                <w:lang w:eastAsia="tr-TR"/>
              </w:rPr>
              <w:t>sessiz okuma</w:t>
            </w:r>
            <w:r w:rsidR="00AB439A">
              <w:rPr>
                <w:rFonts w:ascii="Times New Roman" w:eastAsia="Times New Roman" w:hAnsi="Times New Roman" w:cs="Times New Roman"/>
                <w:b/>
                <w:bCs/>
                <w:lang w:eastAsia="tr-TR"/>
              </w:rPr>
              <w:t xml:space="preserve">, </w:t>
            </w:r>
            <w:r w:rsidRPr="00E57621">
              <w:rPr>
                <w:rFonts w:ascii="Times New Roman" w:eastAsia="Times New Roman" w:hAnsi="Times New Roman" w:cs="Times New Roman"/>
                <w:b/>
                <w:bCs/>
                <w:lang w:eastAsia="tr-TR"/>
              </w:rPr>
              <w:t>Bir metinden hareketle yazma</w:t>
            </w:r>
            <w:r w:rsidR="00AB439A">
              <w:rPr>
                <w:rFonts w:ascii="Times New Roman" w:eastAsia="Times New Roman" w:hAnsi="Times New Roman" w:cs="Times New Roman"/>
                <w:b/>
                <w:bCs/>
                <w:lang w:eastAsia="tr-TR"/>
              </w:rPr>
              <w:t>,</w:t>
            </w:r>
            <w:r w:rsidR="008B03DE">
              <w:rPr>
                <w:rFonts w:ascii="Times New Roman" w:eastAsia="Times New Roman" w:hAnsi="Times New Roman" w:cs="Times New Roman"/>
                <w:b/>
                <w:bCs/>
                <w:lang w:eastAsia="tr-TR"/>
              </w:rPr>
              <w:t xml:space="preserve">  </w:t>
            </w:r>
            <w:r w:rsidRPr="00E57621">
              <w:rPr>
                <w:rFonts w:ascii="Times New Roman" w:eastAsia="Times New Roman" w:hAnsi="Times New Roman" w:cs="Times New Roman"/>
                <w:b/>
                <w:bCs/>
                <w:lang w:eastAsia="tr-TR"/>
              </w:rPr>
              <w:t>Kavram Havuzundan seçerek yazma</w:t>
            </w:r>
          </w:p>
        </w:tc>
      </w:tr>
      <w:tr w:rsidR="008F3296" w14:paraId="45CA0D7A" w14:textId="77777777" w:rsidTr="00F216B9">
        <w:trPr>
          <w:trHeight w:val="482"/>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4EBADEF6" w14:textId="77777777" w:rsidR="008F3296" w:rsidRPr="00646332" w:rsidRDefault="008F3296" w:rsidP="00355110">
            <w:pPr>
              <w:jc w:val="center"/>
              <w:rPr>
                <w:b/>
                <w:bCs/>
                <w:color w:val="C00000"/>
              </w:rPr>
            </w:pPr>
            <w:r w:rsidRPr="00646332">
              <w:rPr>
                <w:b/>
                <w:bCs/>
                <w:color w:val="C00000"/>
              </w:rPr>
              <w:t>ARAÇ GEREÇ</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D9D9D9" w:themeFill="background1" w:themeFillShade="D9"/>
          </w:tcPr>
          <w:p w14:paraId="72085C4E" w14:textId="21AAAF86" w:rsidR="008F3296" w:rsidRPr="0083245E" w:rsidRDefault="0083245E" w:rsidP="00355110">
            <w:pPr>
              <w:pStyle w:val="Default"/>
              <w:jc w:val="center"/>
              <w:rPr>
                <w:rFonts w:asciiTheme="minorHAnsi" w:hAnsiTheme="minorHAnsi" w:cstheme="minorHAnsi"/>
                <w:b/>
                <w:bCs/>
                <w:sz w:val="20"/>
                <w:szCs w:val="20"/>
              </w:rPr>
            </w:pPr>
            <w:r w:rsidRPr="0083245E">
              <w:rPr>
                <w:b/>
                <w:bCs/>
                <w:sz w:val="20"/>
                <w:szCs w:val="20"/>
              </w:rPr>
              <w:t>Ders Kitabı,  Eba, Türkçe sözlük, atasözleri ve deyimler sözlüğü, gazete kupürleri, dergiler</w:t>
            </w:r>
            <w:r w:rsidR="00575BB3">
              <w:rPr>
                <w:b/>
                <w:bCs/>
                <w:sz w:val="20"/>
                <w:szCs w:val="20"/>
              </w:rPr>
              <w:t>.</w:t>
            </w:r>
          </w:p>
        </w:tc>
      </w:tr>
      <w:tr w:rsidR="008F3296" w14:paraId="04666858" w14:textId="77777777" w:rsidTr="00F216B9">
        <w:trPr>
          <w:trHeight w:val="3187"/>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A431806" w14:textId="77777777" w:rsidR="00DB589A" w:rsidRDefault="00DB589A" w:rsidP="00355110">
            <w:pPr>
              <w:jc w:val="center"/>
              <w:rPr>
                <w:b/>
                <w:bCs/>
                <w:color w:val="C00000"/>
              </w:rPr>
            </w:pPr>
          </w:p>
          <w:p w14:paraId="59A18199" w14:textId="77777777" w:rsidR="00DB589A" w:rsidRDefault="00DB589A" w:rsidP="00355110">
            <w:pPr>
              <w:jc w:val="center"/>
              <w:rPr>
                <w:b/>
                <w:bCs/>
                <w:color w:val="C00000"/>
              </w:rPr>
            </w:pPr>
          </w:p>
          <w:p w14:paraId="67B60462" w14:textId="77777777" w:rsidR="00183310" w:rsidRDefault="00183310" w:rsidP="00355110">
            <w:pPr>
              <w:jc w:val="center"/>
              <w:rPr>
                <w:b/>
                <w:bCs/>
                <w:color w:val="C00000"/>
              </w:rPr>
            </w:pPr>
          </w:p>
          <w:p w14:paraId="58962416" w14:textId="77777777" w:rsidR="00183310" w:rsidRDefault="00183310" w:rsidP="00355110">
            <w:pPr>
              <w:jc w:val="center"/>
              <w:rPr>
                <w:b/>
                <w:bCs/>
                <w:color w:val="C00000"/>
              </w:rPr>
            </w:pPr>
          </w:p>
          <w:p w14:paraId="1C2EA1D1" w14:textId="77777777" w:rsidR="00183310" w:rsidRDefault="00183310" w:rsidP="00355110">
            <w:pPr>
              <w:jc w:val="center"/>
              <w:rPr>
                <w:b/>
                <w:bCs/>
                <w:color w:val="C00000"/>
              </w:rPr>
            </w:pPr>
          </w:p>
          <w:p w14:paraId="2EDBA065" w14:textId="77777777" w:rsidR="00183310" w:rsidRDefault="00183310" w:rsidP="00355110">
            <w:pPr>
              <w:jc w:val="center"/>
              <w:rPr>
                <w:b/>
                <w:bCs/>
                <w:color w:val="C00000"/>
              </w:rPr>
            </w:pPr>
          </w:p>
          <w:p w14:paraId="7373E5F2" w14:textId="2AFD7C97" w:rsidR="008F3296" w:rsidRPr="00646332" w:rsidRDefault="008F3296" w:rsidP="00355110">
            <w:pPr>
              <w:jc w:val="center"/>
              <w:rPr>
                <w:b/>
                <w:bCs/>
                <w:color w:val="C00000"/>
              </w:rPr>
            </w:pPr>
            <w:r w:rsidRPr="00646332">
              <w:rPr>
                <w:b/>
                <w:bCs/>
                <w:color w:val="C00000"/>
              </w:rPr>
              <w:t>Öğrenme öğretme</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FFFFFF" w:themeFill="background1"/>
          </w:tcPr>
          <w:p w14:paraId="093E7826" w14:textId="77777777" w:rsidR="0050631E" w:rsidRDefault="00AA5355" w:rsidP="00092099">
            <w:pPr>
              <w:autoSpaceDE w:val="0"/>
              <w:autoSpaceDN w:val="0"/>
              <w:adjustRightInd w:val="0"/>
              <w:rPr>
                <w:rFonts w:cstheme="minorHAnsi"/>
              </w:rPr>
            </w:pPr>
            <w:r>
              <w:rPr>
                <w:rFonts w:cstheme="minorHAnsi"/>
              </w:rPr>
              <w:t xml:space="preserve"> </w:t>
            </w:r>
            <w:r w:rsidRPr="00AA5355">
              <w:rPr>
                <w:rFonts w:cstheme="minorHAnsi"/>
              </w:rPr>
              <w:t>Kendinizi hangi mevsimde daha mutlu hissediyorsunuz? Neden? Anlatınız</w:t>
            </w:r>
            <w:r w:rsidR="00036CDD">
              <w:rPr>
                <w:rFonts w:cstheme="minorHAnsi"/>
              </w:rPr>
              <w:t xml:space="preserve"> denilerek derse başlanacak. </w:t>
            </w:r>
            <w:r w:rsidR="009345C2">
              <w:rPr>
                <w:rFonts w:cstheme="minorHAnsi"/>
              </w:rPr>
              <w:t xml:space="preserve">Aşık </w:t>
            </w:r>
            <w:r w:rsidR="00A95E44">
              <w:rPr>
                <w:rFonts w:cstheme="minorHAnsi"/>
              </w:rPr>
              <w:t>Veysel’in</w:t>
            </w:r>
            <w:r w:rsidR="009345C2">
              <w:rPr>
                <w:rFonts w:cstheme="minorHAnsi"/>
              </w:rPr>
              <w:t xml:space="preserve"> 5 dörtlükten oluşan şiiri önce sessiz okunacak.</w:t>
            </w:r>
            <w:r w:rsidR="008E0DCD">
              <w:rPr>
                <w:rFonts w:cstheme="minorHAnsi"/>
              </w:rPr>
              <w:t xml:space="preserve"> Ardından şiir vurgu ve tonlamalar ara dikkat edilerek. Bir kez de sesli olarak okunacak.</w:t>
            </w:r>
            <w:r w:rsidR="007E4707">
              <w:rPr>
                <w:rFonts w:cstheme="minorHAnsi"/>
              </w:rPr>
              <w:t xml:space="preserve"> Şiirde andaç olanlarla ilgili olarak birkaç cümle </w:t>
            </w:r>
            <w:r w:rsidR="00C44D62">
              <w:rPr>
                <w:rFonts w:cstheme="minorHAnsi"/>
              </w:rPr>
              <w:t>edildikten sonra etkinliklere geçilecek.</w:t>
            </w:r>
          </w:p>
          <w:p w14:paraId="75C51E00" w14:textId="77777777" w:rsidR="00181720" w:rsidRDefault="00C44D62" w:rsidP="00092099">
            <w:pPr>
              <w:autoSpaceDE w:val="0"/>
              <w:autoSpaceDN w:val="0"/>
              <w:adjustRightInd w:val="0"/>
              <w:rPr>
                <w:rFonts w:cstheme="minorHAnsi"/>
                <w:color w:val="0D0D0D" w:themeColor="text1" w:themeTint="F2"/>
              </w:rPr>
            </w:pPr>
            <w:r w:rsidRPr="00707090">
              <w:rPr>
                <w:rFonts w:cstheme="minorHAnsi"/>
                <w:b/>
                <w:bCs/>
                <w:color w:val="0066FF"/>
              </w:rPr>
              <w:t>1. etkinlik</w:t>
            </w:r>
            <w:r w:rsidRPr="00707090">
              <w:rPr>
                <w:rFonts w:cstheme="minorHAnsi"/>
                <w:color w:val="9CC2E5" w:themeColor="accent5" w:themeTint="99"/>
              </w:rPr>
              <w:t xml:space="preserve">: </w:t>
            </w:r>
            <w:r w:rsidR="00A67C84" w:rsidRPr="000A7F6D">
              <w:rPr>
                <w:rFonts w:cstheme="minorHAnsi"/>
                <w:color w:val="0D0D0D" w:themeColor="text1" w:themeTint="F2"/>
              </w:rPr>
              <w:t>Anlamları bilinmeyen kelime ve kelime gruplarının anlamları. Cümlenin gelişinden tahmin edilecek. Daha sonra sözcüklerin anlamı.</w:t>
            </w:r>
            <w:r w:rsidR="000A7F6D" w:rsidRPr="000A7F6D">
              <w:rPr>
                <w:rFonts w:cstheme="minorHAnsi"/>
                <w:color w:val="0D0D0D" w:themeColor="text1" w:themeTint="F2"/>
              </w:rPr>
              <w:t xml:space="preserve"> Sözlükten öğrenilip her sözcük cümle içinde kullanılacak</w:t>
            </w:r>
            <w:r w:rsidR="000A7F6D">
              <w:rPr>
                <w:rFonts w:cstheme="minorHAnsi"/>
                <w:b/>
                <w:bCs/>
                <w:color w:val="0D0D0D" w:themeColor="text1" w:themeTint="F2"/>
              </w:rPr>
              <w:t xml:space="preserve">. </w:t>
            </w:r>
            <w:r w:rsidR="000A7F6D" w:rsidRPr="00707090">
              <w:rPr>
                <w:rFonts w:cstheme="minorHAnsi"/>
                <w:b/>
                <w:bCs/>
                <w:color w:val="0066FF"/>
              </w:rPr>
              <w:t xml:space="preserve">2. Etkinlik: </w:t>
            </w:r>
            <w:r w:rsidR="006D07EA">
              <w:rPr>
                <w:rFonts w:cstheme="minorHAnsi"/>
                <w:color w:val="0D0D0D" w:themeColor="text1" w:themeTint="F2"/>
              </w:rPr>
              <w:t xml:space="preserve">Ders kitabında bulunan 5 soru okunan şiire göre cevaplanacak. </w:t>
            </w:r>
            <w:r w:rsidR="006D07EA" w:rsidRPr="00707090">
              <w:rPr>
                <w:rFonts w:cstheme="minorHAnsi"/>
                <w:b/>
                <w:bCs/>
                <w:color w:val="0066FF"/>
              </w:rPr>
              <w:t>3. Etkinlik</w:t>
            </w:r>
            <w:r w:rsidR="006D07EA" w:rsidRPr="00707090">
              <w:rPr>
                <w:rFonts w:cstheme="minorHAnsi"/>
                <w:color w:val="0066FF"/>
              </w:rPr>
              <w:t xml:space="preserve">: </w:t>
            </w:r>
            <w:r w:rsidR="00CA17B9">
              <w:rPr>
                <w:rFonts w:cstheme="minorHAnsi"/>
                <w:color w:val="0D0D0D" w:themeColor="text1" w:themeTint="F2"/>
              </w:rPr>
              <w:t>Okunan şiirin konusu ve ana duygusu.</w:t>
            </w:r>
            <w:r w:rsidR="00386E1D">
              <w:rPr>
                <w:rFonts w:cstheme="minorHAnsi"/>
                <w:color w:val="0D0D0D" w:themeColor="text1" w:themeTint="F2"/>
              </w:rPr>
              <w:t xml:space="preserve"> Ayrı ayrı belirtilecek. </w:t>
            </w:r>
            <w:r w:rsidR="00386E1D" w:rsidRPr="00707090">
              <w:rPr>
                <w:rFonts w:cstheme="minorHAnsi"/>
                <w:b/>
                <w:bCs/>
                <w:color w:val="0066FF"/>
              </w:rPr>
              <w:t>4. Etkinlik</w:t>
            </w:r>
            <w:r w:rsidR="00386E1D" w:rsidRPr="00707090">
              <w:rPr>
                <w:rFonts w:cstheme="minorHAnsi"/>
                <w:color w:val="0066FF"/>
              </w:rPr>
              <w:t xml:space="preserve">: </w:t>
            </w:r>
            <w:r w:rsidR="00330EA0">
              <w:rPr>
                <w:rFonts w:cstheme="minorHAnsi"/>
                <w:color w:val="0D0D0D" w:themeColor="text1" w:themeTint="F2"/>
              </w:rPr>
              <w:t xml:space="preserve">Okunan şiire yeni başlıklar bulunacak. </w:t>
            </w:r>
            <w:r w:rsidR="00330EA0" w:rsidRPr="00707090">
              <w:rPr>
                <w:rFonts w:cstheme="minorHAnsi"/>
                <w:b/>
                <w:bCs/>
                <w:color w:val="0066FF"/>
              </w:rPr>
              <w:t>5. Etkinlik</w:t>
            </w:r>
            <w:r w:rsidR="00330EA0" w:rsidRPr="00330EA0">
              <w:rPr>
                <w:rFonts w:cstheme="minorHAnsi"/>
                <w:b/>
                <w:bCs/>
                <w:color w:val="0D0D0D" w:themeColor="text1" w:themeTint="F2"/>
              </w:rPr>
              <w:t>:</w:t>
            </w:r>
            <w:r w:rsidR="00330EA0">
              <w:rPr>
                <w:rFonts w:cstheme="minorHAnsi"/>
                <w:color w:val="0D0D0D" w:themeColor="text1" w:themeTint="F2"/>
              </w:rPr>
              <w:t xml:space="preserve"> </w:t>
            </w:r>
            <w:r w:rsidR="00F654A9">
              <w:rPr>
                <w:rFonts w:cstheme="minorHAnsi"/>
                <w:color w:val="0D0D0D" w:themeColor="text1" w:themeTint="F2"/>
              </w:rPr>
              <w:t>Aşık Vey</w:t>
            </w:r>
            <w:r w:rsidR="00C83BD7">
              <w:rPr>
                <w:rFonts w:cstheme="minorHAnsi"/>
                <w:color w:val="0D0D0D" w:themeColor="text1" w:themeTint="F2"/>
              </w:rPr>
              <w:t>sel’in</w:t>
            </w:r>
            <w:r w:rsidR="00F654A9">
              <w:rPr>
                <w:rFonts w:cstheme="minorHAnsi"/>
                <w:color w:val="0D0D0D" w:themeColor="text1" w:themeTint="F2"/>
              </w:rPr>
              <w:t xml:space="preserve"> şiirinin hangi dizesinde hangi söz sanatı</w:t>
            </w:r>
            <w:r w:rsidR="002155E2">
              <w:rPr>
                <w:rFonts w:cstheme="minorHAnsi"/>
                <w:color w:val="0D0D0D" w:themeColor="text1" w:themeTint="F2"/>
              </w:rPr>
              <w:t>nın</w:t>
            </w:r>
            <w:r w:rsidR="00F654A9">
              <w:rPr>
                <w:rFonts w:cstheme="minorHAnsi"/>
                <w:color w:val="0D0D0D" w:themeColor="text1" w:themeTint="F2"/>
              </w:rPr>
              <w:t xml:space="preserve"> bulunduğu </w:t>
            </w:r>
            <w:r w:rsidR="002155E2">
              <w:rPr>
                <w:rFonts w:cstheme="minorHAnsi"/>
                <w:color w:val="0D0D0D" w:themeColor="text1" w:themeTint="F2"/>
              </w:rPr>
              <w:t>g</w:t>
            </w:r>
            <w:r w:rsidR="00F654A9">
              <w:rPr>
                <w:rFonts w:cstheme="minorHAnsi"/>
                <w:color w:val="0D0D0D" w:themeColor="text1" w:themeTint="F2"/>
              </w:rPr>
              <w:t>österilecek.</w:t>
            </w:r>
            <w:r w:rsidR="002155E2">
              <w:rPr>
                <w:rFonts w:cstheme="minorHAnsi"/>
                <w:color w:val="0D0D0D" w:themeColor="text1" w:themeTint="F2"/>
              </w:rPr>
              <w:t xml:space="preserve"> </w:t>
            </w:r>
            <w:r w:rsidR="002155E2" w:rsidRPr="00707090">
              <w:rPr>
                <w:rFonts w:cstheme="minorHAnsi"/>
                <w:b/>
                <w:bCs/>
                <w:color w:val="0066FF"/>
              </w:rPr>
              <w:t>6. Etkinlik:</w:t>
            </w:r>
            <w:r w:rsidR="00917E84" w:rsidRPr="00707090">
              <w:rPr>
                <w:rFonts w:cstheme="minorHAnsi"/>
                <w:b/>
                <w:bCs/>
                <w:color w:val="0066FF"/>
              </w:rPr>
              <w:t xml:space="preserve"> </w:t>
            </w:r>
            <w:r w:rsidR="00917E84" w:rsidRPr="00917E84">
              <w:rPr>
                <w:rFonts w:cstheme="minorHAnsi"/>
                <w:color w:val="0D0D0D" w:themeColor="text1" w:themeTint="F2"/>
              </w:rPr>
              <w:t>Tartışma kurallarına uymak şartı</w:t>
            </w:r>
            <w:r w:rsidR="00CB3A80">
              <w:rPr>
                <w:rFonts w:cstheme="minorHAnsi"/>
                <w:color w:val="0D0D0D" w:themeColor="text1" w:themeTint="F2"/>
              </w:rPr>
              <w:t xml:space="preserve"> ile </w:t>
            </w:r>
            <w:r w:rsidR="00917E84" w:rsidRPr="00917E84">
              <w:rPr>
                <w:rFonts w:cstheme="minorHAnsi"/>
                <w:color w:val="0D0D0D" w:themeColor="text1" w:themeTint="F2"/>
              </w:rPr>
              <w:t xml:space="preserve"> </w:t>
            </w:r>
            <w:r w:rsidR="00CB3A80">
              <w:rPr>
                <w:rFonts w:cstheme="minorHAnsi"/>
                <w:color w:val="0D0D0D" w:themeColor="text1" w:themeTint="F2"/>
              </w:rPr>
              <w:t xml:space="preserve"> </w:t>
            </w:r>
            <w:r w:rsidR="00CB3A80" w:rsidRPr="00CB3A80">
              <w:rPr>
                <w:rFonts w:cstheme="minorHAnsi"/>
                <w:color w:val="0D0D0D" w:themeColor="text1" w:themeTint="F2"/>
              </w:rPr>
              <w:t>“mevsim değişikliklerinin insanlar üzerindeki etkileri” konulu</w:t>
            </w:r>
          </w:p>
          <w:p w14:paraId="691F3327" w14:textId="77777777" w:rsidR="007C6B64" w:rsidRPr="007C6B64" w:rsidRDefault="00181720" w:rsidP="007C6B64">
            <w:pPr>
              <w:autoSpaceDE w:val="0"/>
              <w:autoSpaceDN w:val="0"/>
              <w:adjustRightInd w:val="0"/>
              <w:rPr>
                <w:rFonts w:cstheme="minorHAnsi"/>
                <w:color w:val="0D0D0D" w:themeColor="text1" w:themeTint="F2"/>
              </w:rPr>
            </w:pPr>
            <w:r>
              <w:rPr>
                <w:rFonts w:cstheme="minorHAnsi"/>
                <w:color w:val="0D0D0D" w:themeColor="text1" w:themeTint="F2"/>
              </w:rPr>
              <w:t>Bir tartışma yap</w:t>
            </w:r>
            <w:r w:rsidR="00B17E8C">
              <w:rPr>
                <w:rFonts w:cstheme="minorHAnsi"/>
                <w:color w:val="0D0D0D" w:themeColor="text1" w:themeTint="F2"/>
              </w:rPr>
              <w:t>ılacak</w:t>
            </w:r>
            <w:r>
              <w:rPr>
                <w:rFonts w:cstheme="minorHAnsi"/>
                <w:color w:val="0D0D0D" w:themeColor="text1" w:themeTint="F2"/>
              </w:rPr>
              <w:t xml:space="preserve">. Tartışma sonunda </w:t>
            </w:r>
            <w:r w:rsidR="006602AA">
              <w:rPr>
                <w:rFonts w:cstheme="minorHAnsi"/>
                <w:color w:val="0D0D0D" w:themeColor="text1" w:themeTint="F2"/>
              </w:rPr>
              <w:t xml:space="preserve">Öğrenciler birbirlerini </w:t>
            </w:r>
            <w:r>
              <w:rPr>
                <w:rFonts w:cstheme="minorHAnsi"/>
                <w:color w:val="0D0D0D" w:themeColor="text1" w:themeTint="F2"/>
              </w:rPr>
              <w:t>ders kitabındaki form üzerinden değerlen</w:t>
            </w:r>
            <w:r w:rsidR="006602AA">
              <w:rPr>
                <w:rFonts w:cstheme="minorHAnsi"/>
                <w:color w:val="0D0D0D" w:themeColor="text1" w:themeTint="F2"/>
              </w:rPr>
              <w:t xml:space="preserve">direcek. </w:t>
            </w:r>
            <w:r w:rsidR="006602AA" w:rsidRPr="00707090">
              <w:rPr>
                <w:rFonts w:cstheme="minorHAnsi"/>
                <w:b/>
                <w:bCs/>
                <w:color w:val="0066FF"/>
              </w:rPr>
              <w:t>7. Etkinlik</w:t>
            </w:r>
            <w:r w:rsidR="006602AA" w:rsidRPr="006602AA">
              <w:rPr>
                <w:rFonts w:cstheme="minorHAnsi"/>
                <w:b/>
                <w:bCs/>
                <w:color w:val="0D0D0D" w:themeColor="text1" w:themeTint="F2"/>
              </w:rPr>
              <w:t>:</w:t>
            </w:r>
            <w:r w:rsidR="006602AA">
              <w:rPr>
                <w:rFonts w:cstheme="minorHAnsi"/>
                <w:color w:val="0D0D0D" w:themeColor="text1" w:themeTint="F2"/>
              </w:rPr>
              <w:t xml:space="preserve"> </w:t>
            </w:r>
            <w:r w:rsidR="006B35A6">
              <w:rPr>
                <w:rFonts w:cstheme="minorHAnsi"/>
                <w:color w:val="0D0D0D" w:themeColor="text1" w:themeTint="F2"/>
              </w:rPr>
              <w:t>Öğrenciler hayal güçlerini kullanarak</w:t>
            </w:r>
            <w:r w:rsidR="007C6B64">
              <w:rPr>
                <w:rFonts w:cstheme="minorHAnsi"/>
                <w:color w:val="0D0D0D" w:themeColor="text1" w:themeTint="F2"/>
              </w:rPr>
              <w:t xml:space="preserve"> </w:t>
            </w:r>
            <w:r w:rsidR="00F654A9">
              <w:rPr>
                <w:rFonts w:cstheme="minorHAnsi"/>
                <w:color w:val="0D0D0D" w:themeColor="text1" w:themeTint="F2"/>
              </w:rPr>
              <w:t xml:space="preserve"> </w:t>
            </w:r>
            <w:r w:rsidR="007C6B64" w:rsidRPr="007C6B64">
              <w:rPr>
                <w:rFonts w:cstheme="minorHAnsi"/>
                <w:color w:val="0D0D0D" w:themeColor="text1" w:themeTint="F2"/>
              </w:rPr>
              <w:t>“mevsim değişikliklerinin canlılar</w:t>
            </w:r>
          </w:p>
          <w:p w14:paraId="5CCB7578" w14:textId="27313EA1" w:rsidR="00C44D62" w:rsidRPr="000A7F6D" w:rsidRDefault="007C6B64" w:rsidP="007C6B64">
            <w:pPr>
              <w:autoSpaceDE w:val="0"/>
              <w:autoSpaceDN w:val="0"/>
              <w:adjustRightInd w:val="0"/>
              <w:rPr>
                <w:rFonts w:cstheme="minorHAnsi"/>
                <w:color w:val="0D0D0D" w:themeColor="text1" w:themeTint="F2"/>
              </w:rPr>
            </w:pPr>
            <w:r w:rsidRPr="007C6B64">
              <w:rPr>
                <w:rFonts w:cstheme="minorHAnsi"/>
                <w:color w:val="0D0D0D" w:themeColor="text1" w:themeTint="F2"/>
              </w:rPr>
              <w:t xml:space="preserve">üzerindeki etkileri” konulu hikâye </w:t>
            </w:r>
            <w:r w:rsidRPr="007C6B64">
              <w:rPr>
                <w:rFonts w:cstheme="minorHAnsi"/>
                <w:color w:val="0D0D0D" w:themeColor="text1" w:themeTint="F2"/>
              </w:rPr>
              <w:t>edici</w:t>
            </w:r>
            <w:r>
              <w:rPr>
                <w:rFonts w:cstheme="minorHAnsi"/>
                <w:color w:val="0D0D0D" w:themeColor="text1" w:themeTint="F2"/>
              </w:rPr>
              <w:t xml:space="preserve"> bir metin yazacaklar.</w:t>
            </w:r>
            <w:r w:rsidR="00296860">
              <w:rPr>
                <w:rFonts w:cstheme="minorHAnsi"/>
                <w:color w:val="0D0D0D" w:themeColor="text1" w:themeTint="F2"/>
              </w:rPr>
              <w:t xml:space="preserve"> Metni yazarken geçiş ve bağlantı ifadelerini kullanacaklar.</w:t>
            </w:r>
            <w:r w:rsidR="00D84E43">
              <w:rPr>
                <w:rFonts w:cstheme="minorHAnsi"/>
                <w:color w:val="0D0D0D" w:themeColor="text1" w:themeTint="F2"/>
              </w:rPr>
              <w:t xml:space="preserve"> Bağımlılık yazacaklar.</w:t>
            </w:r>
          </w:p>
        </w:tc>
      </w:tr>
      <w:tr w:rsidR="008F3296" w14:paraId="656F843A"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38C38E4" w14:textId="2594D039" w:rsidR="008F3296" w:rsidRPr="00646332" w:rsidRDefault="008F3296" w:rsidP="00355110">
            <w:pPr>
              <w:jc w:val="center"/>
              <w:rPr>
                <w:b/>
                <w:bCs/>
                <w:color w:val="4472C4" w:themeColor="accent1"/>
              </w:rPr>
            </w:pPr>
            <w:r w:rsidRPr="00646332">
              <w:rPr>
                <w:b/>
                <w:bCs/>
                <w:color w:val="4472C4" w:themeColor="accent1"/>
              </w:rPr>
              <w:t>ÖLÇME VE DEĞERLENDİRME</w:t>
            </w:r>
          </w:p>
        </w:tc>
      </w:tr>
      <w:tr w:rsidR="008F3296" w14:paraId="725C77E4"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02309997" w14:textId="77777777" w:rsidR="008F3296" w:rsidRPr="00646332" w:rsidRDefault="008F3296" w:rsidP="00355110">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D80D447" w14:textId="6D11DC4B" w:rsidR="001C1AFE" w:rsidRPr="00667F4F" w:rsidRDefault="005F52D5" w:rsidP="00355110">
            <w:pPr>
              <w:rPr>
                <w:sz w:val="18"/>
                <w:szCs w:val="18"/>
              </w:rPr>
            </w:pPr>
            <w:r>
              <w:rPr>
                <w:sz w:val="18"/>
                <w:szCs w:val="18"/>
              </w:rPr>
              <w:t xml:space="preserve"> </w:t>
            </w:r>
            <w:r w:rsidR="00092099">
              <w:rPr>
                <w:sz w:val="18"/>
                <w:szCs w:val="18"/>
              </w:rPr>
              <w:t xml:space="preserve"> </w:t>
            </w:r>
            <w:r w:rsidR="00D84E43">
              <w:rPr>
                <w:sz w:val="18"/>
                <w:szCs w:val="18"/>
              </w:rPr>
              <w:t xml:space="preserve">  </w:t>
            </w:r>
            <w:r w:rsidR="00264039">
              <w:rPr>
                <w:sz w:val="18"/>
                <w:szCs w:val="18"/>
              </w:rPr>
              <w:t>“</w:t>
            </w:r>
            <w:r w:rsidR="006F461D">
              <w:rPr>
                <w:sz w:val="18"/>
                <w:szCs w:val="18"/>
              </w:rPr>
              <w:t xml:space="preserve"> Hastayken ilaçlarını içip dinlenmeli misin” cümlesinde kaç fiilimsi vardır?</w:t>
            </w:r>
          </w:p>
        </w:tc>
      </w:tr>
      <w:tr w:rsidR="008F3296" w14:paraId="597B75B5" w14:textId="77777777" w:rsidTr="00F216B9">
        <w:trPr>
          <w:trHeight w:val="8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1B9A1A7" w14:textId="77777777" w:rsidR="008F3296" w:rsidRPr="00646332" w:rsidRDefault="008F3296" w:rsidP="00355110">
            <w:pPr>
              <w:jc w:val="center"/>
              <w:rPr>
                <w:b/>
                <w:bCs/>
                <w:color w:val="4472C4" w:themeColor="accent1"/>
              </w:rPr>
            </w:pPr>
            <w:r w:rsidRPr="00646332">
              <w:rPr>
                <w:b/>
                <w:bCs/>
                <w:color w:val="4472C4" w:themeColor="accent1"/>
              </w:rPr>
              <w:t>PLANA İLİŞKİN AÇIKLAMALAR</w:t>
            </w:r>
          </w:p>
        </w:tc>
      </w:tr>
      <w:tr w:rsidR="008F3296"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355110">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8F3296" w:rsidRPr="00767521" w:rsidRDefault="008F3296" w:rsidP="00355110">
            <w:pPr>
              <w:jc w:val="center"/>
              <w:rPr>
                <w:b/>
                <w:bCs/>
              </w:rPr>
            </w:pPr>
            <w:r w:rsidRPr="00767521">
              <w:rPr>
                <w:b/>
                <w:bCs/>
                <w:i/>
                <w:iCs/>
              </w:rPr>
              <w:t xml:space="preserve">Bu plan </w:t>
            </w:r>
            <w:r w:rsidR="00767521" w:rsidRPr="00767521">
              <w:rPr>
                <w:b/>
                <w:bCs/>
                <w:i/>
                <w:iCs/>
              </w:rPr>
              <w:t>bir haftalıktır</w:t>
            </w:r>
            <w:r w:rsidRPr="00767521">
              <w:rPr>
                <w:b/>
                <w:bCs/>
              </w:rPr>
              <w:t>.</w:t>
            </w:r>
          </w:p>
        </w:tc>
      </w:tr>
      <w:tr w:rsidR="008F3296"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8F3296" w:rsidRDefault="008F3296" w:rsidP="00355110"/>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8F3296" w:rsidRPr="00E75E99" w:rsidRDefault="001F0014" w:rsidP="00355110">
            <w:pPr>
              <w:jc w:val="center"/>
              <w:rPr>
                <w:rFonts w:ascii="Abadi" w:hAnsi="Abadi"/>
                <w:b/>
                <w:bCs/>
              </w:rPr>
            </w:pPr>
            <w:r>
              <w:rPr>
                <w:rFonts w:ascii="Elephant Pro" w:hAnsi="Elephant Pro"/>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199D48D1" w:rsidR="008F3296" w:rsidRPr="00EE309D" w:rsidRDefault="001B7897" w:rsidP="00355110">
            <w:pPr>
              <w:jc w:val="center"/>
              <w:rPr>
                <w:b/>
                <w:bCs/>
                <w:i/>
                <w:iCs/>
              </w:rPr>
            </w:pPr>
            <w:r w:rsidRPr="001B7897">
              <w:rPr>
                <w:b/>
                <w:bCs/>
              </w:rPr>
              <w:t>14/18.X-2024</w:t>
            </w:r>
          </w:p>
        </w:tc>
      </w:tr>
      <w:tr w:rsidR="008F3296"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8F3296" w:rsidRDefault="00A21B82" w:rsidP="00355110">
            <w:r>
              <w:t xml:space="preserve"> </w:t>
            </w:r>
            <w:r w:rsidR="007C4D77">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8F3296" w:rsidRDefault="008F3296" w:rsidP="00355110">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8F3296" w:rsidRDefault="00F65EC1" w:rsidP="00355110">
            <w:pPr>
              <w:jc w:val="center"/>
            </w:pPr>
            <w:r>
              <w:rPr>
                <w:b/>
                <w:bCs/>
                <w:i/>
                <w:iCs/>
              </w:rPr>
              <w:t xml:space="preserve">FATİH </w:t>
            </w:r>
            <w:r w:rsidR="003A2CEC">
              <w:rPr>
                <w:b/>
                <w:bCs/>
                <w:i/>
                <w:iCs/>
              </w:rPr>
              <w:t xml:space="preserve">GÜNGÖR </w:t>
            </w:r>
            <w:r w:rsidR="00CD6030" w:rsidRPr="00EE309D">
              <w:rPr>
                <w:b/>
                <w:bCs/>
                <w:i/>
                <w:iCs/>
              </w:rPr>
              <w:t>/ Okul Müdürü</w:t>
            </w:r>
          </w:p>
        </w:tc>
      </w:tr>
      <w:tr w:rsidR="008F3296"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161A0752" w:rsidR="00E53210" w:rsidRPr="00464FBB" w:rsidRDefault="003A7DF1" w:rsidP="00464FBB">
            <w:pPr>
              <w:pStyle w:val="AralkYok"/>
              <w:jc w:val="center"/>
              <w:rPr>
                <w:rFonts w:cstheme="minorHAnsi"/>
                <w:color w:val="FF6600"/>
              </w:rPr>
            </w:pPr>
            <w:r w:rsidRPr="00464FBB">
              <w:rPr>
                <w:rFonts w:cstheme="minorHAnsi"/>
                <w:b/>
                <w:bCs/>
                <w:color w:val="FF6600"/>
                <w:sz w:val="20"/>
                <w:szCs w:val="20"/>
                <w:u w:val="single"/>
              </w:rPr>
              <w:t>HAZIRLIK</w:t>
            </w:r>
            <w:r w:rsidRPr="00464FBB">
              <w:rPr>
                <w:rFonts w:cstheme="minorHAnsi"/>
                <w:b/>
                <w:bCs/>
                <w:color w:val="FF6600"/>
                <w:sz w:val="20"/>
                <w:szCs w:val="20"/>
              </w:rPr>
              <w:t xml:space="preserve"> </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464FBB">
              <w:rPr>
                <w:rFonts w:cstheme="minorHAnsi"/>
                <w:b/>
                <w:bCs/>
                <w:color w:val="FF6600"/>
                <w:sz w:val="20"/>
                <w:szCs w:val="20"/>
                <w:u w:val="single"/>
              </w:rPr>
              <w:t>ve etkinlik</w:t>
            </w:r>
            <w:r w:rsidR="00327026" w:rsidRPr="00464FBB">
              <w:rPr>
                <w:rFonts w:cstheme="minorHAnsi"/>
                <w:b/>
                <w:bCs/>
                <w:color w:val="FF6600"/>
                <w:sz w:val="20"/>
                <w:szCs w:val="20"/>
              </w:rPr>
              <w:t xml:space="preserve">: </w:t>
            </w:r>
            <w:r w:rsidR="00254A45" w:rsidRPr="00464FBB">
              <w:rPr>
                <w:rFonts w:cstheme="minorHAnsi"/>
                <w:b/>
                <w:bCs/>
                <w:color w:val="FF6600"/>
                <w:sz w:val="20"/>
                <w:szCs w:val="20"/>
              </w:rPr>
              <w:t xml:space="preserve">   </w:t>
            </w:r>
            <w:r w:rsidR="002779F9" w:rsidRPr="004A79B0">
              <w:rPr>
                <w:rFonts w:cstheme="minorHAnsi"/>
                <w:b/>
                <w:bCs/>
                <w:color w:val="CC00CC"/>
              </w:rPr>
              <w:t>1</w:t>
            </w:r>
            <w:r w:rsidR="00CB42B0" w:rsidRPr="004A79B0">
              <w:rPr>
                <w:rFonts w:cstheme="minorHAnsi"/>
                <w:b/>
                <w:bCs/>
                <w:color w:val="CC00CC"/>
              </w:rPr>
              <w:t xml:space="preserve">. </w:t>
            </w:r>
            <w:r w:rsidR="00E42E6F"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F90C28" w:rsidRPr="004A79B0">
              <w:rPr>
                <w:rFonts w:cstheme="minorHAnsi"/>
                <w:b/>
                <w:bCs/>
                <w:color w:val="CC00CC"/>
              </w:rPr>
              <w:t xml:space="preserve"> </w:t>
            </w:r>
            <w:r w:rsidR="004F6B4A" w:rsidRPr="004A79B0">
              <w:rPr>
                <w:rFonts w:cstheme="minorHAnsi"/>
                <w:b/>
                <w:bCs/>
                <w:color w:val="CC00CC"/>
              </w:rPr>
              <w:t>5, 6, 7</w:t>
            </w:r>
            <w:r w:rsidR="00A17F6C">
              <w:rPr>
                <w:rFonts w:cstheme="minorHAnsi"/>
                <w:b/>
                <w:bCs/>
                <w:color w:val="CC00CC"/>
              </w:rPr>
              <w:t>.</w:t>
            </w:r>
            <w:r w:rsidR="004F6B4A" w:rsidRPr="004A79B0">
              <w:rPr>
                <w:rFonts w:cstheme="minorHAnsi"/>
                <w:b/>
                <w:bCs/>
                <w:color w:val="CC00CC"/>
              </w:rPr>
              <w:t xml:space="preserve"> </w:t>
            </w:r>
            <w:r w:rsidR="004F6B4A" w:rsidRPr="00464FBB">
              <w:rPr>
                <w:rFonts w:cstheme="minorHAnsi"/>
                <w:b/>
                <w:bCs/>
                <w:color w:val="FF6600"/>
              </w:rPr>
              <w:t>için arka sayfaya bak</w:t>
            </w:r>
            <w:r w:rsidR="00D8580F">
              <w:rPr>
                <w:rFonts w:cstheme="minorHAnsi"/>
                <w:b/>
                <w:bCs/>
                <w:color w:val="FF6600"/>
              </w:rPr>
              <w:t>ınız.</w:t>
            </w:r>
          </w:p>
        </w:tc>
      </w:tr>
      <w:bookmarkEnd w:id="0"/>
    </w:tbl>
    <w:p w14:paraId="30A0AB85" w14:textId="764A6274" w:rsidR="004F716E" w:rsidRDefault="004F716E" w:rsidP="006D30F5">
      <w:pPr>
        <w:rPr>
          <w:b/>
          <w:bCs/>
          <w:color w:val="7030A0"/>
          <w:sz w:val="24"/>
          <w:szCs w:val="24"/>
        </w:rPr>
      </w:pPr>
    </w:p>
    <w:tbl>
      <w:tblPr>
        <w:tblStyle w:val="TabloKlavuzu"/>
        <w:tblW w:w="0" w:type="auto"/>
        <w:tblLook w:val="04A0" w:firstRow="1" w:lastRow="0" w:firstColumn="1" w:lastColumn="0" w:noHBand="0" w:noVBand="1"/>
      </w:tblPr>
      <w:tblGrid>
        <w:gridCol w:w="8982"/>
      </w:tblGrid>
      <w:tr w:rsidR="0090079B" w14:paraId="3DF8AEE6" w14:textId="77777777" w:rsidTr="003427CC">
        <w:tc>
          <w:tcPr>
            <w:tcW w:w="9062" w:type="dxa"/>
            <w:tcBorders>
              <w:top w:val="thinThickSmallGap" w:sz="24" w:space="0" w:color="FF0066"/>
              <w:left w:val="thinThickSmallGap" w:sz="24" w:space="0" w:color="FF0066"/>
              <w:bottom w:val="dashDotStroked" w:sz="24" w:space="0" w:color="CC00FF"/>
              <w:right w:val="thinThickSmallGap" w:sz="24" w:space="0" w:color="FF0066"/>
            </w:tcBorders>
            <w:shd w:val="clear" w:color="auto" w:fill="C5E0B3" w:themeFill="accent6" w:themeFillTint="66"/>
          </w:tcPr>
          <w:p w14:paraId="2B92E8C6" w14:textId="517C5892" w:rsidR="0090079B" w:rsidRDefault="007F6358" w:rsidP="007F6358">
            <w:pPr>
              <w:jc w:val="center"/>
              <w:rPr>
                <w:b/>
                <w:bCs/>
                <w:color w:val="7030A0"/>
                <w:sz w:val="24"/>
                <w:szCs w:val="24"/>
              </w:rPr>
            </w:pPr>
            <w:bookmarkStart w:id="1" w:name="_Hlk176429185"/>
            <w:r>
              <w:rPr>
                <w:b/>
                <w:bCs/>
                <w:color w:val="7030A0"/>
                <w:sz w:val="24"/>
                <w:szCs w:val="24"/>
              </w:rPr>
              <w:t>METNE HAZIRLIK CEVAPLARI</w:t>
            </w:r>
          </w:p>
        </w:tc>
      </w:tr>
      <w:tr w:rsidR="0090079B" w14:paraId="13C12299" w14:textId="77777777" w:rsidTr="003427CC">
        <w:tc>
          <w:tcPr>
            <w:tcW w:w="9062" w:type="dxa"/>
            <w:tcBorders>
              <w:top w:val="dashDotStroked" w:sz="24" w:space="0" w:color="CC00FF"/>
              <w:left w:val="thinThickSmallGap" w:sz="24" w:space="0" w:color="FF0066"/>
              <w:bottom w:val="dashDotStroked" w:sz="24" w:space="0" w:color="0000FF"/>
              <w:right w:val="thinThickSmallGap" w:sz="24" w:space="0" w:color="FF0066"/>
            </w:tcBorders>
          </w:tcPr>
          <w:p w14:paraId="085A8586" w14:textId="355D451B" w:rsidR="0028311D" w:rsidRPr="004E436D" w:rsidRDefault="00176BC9" w:rsidP="004C16CC">
            <w:pPr>
              <w:rPr>
                <w:rFonts w:ascii="Calibri" w:hAnsi="Calibri" w:cs="Calibri"/>
                <w:b/>
                <w:bCs/>
                <w:color w:val="7030A0"/>
                <w:sz w:val="24"/>
                <w:szCs w:val="24"/>
              </w:rPr>
            </w:pPr>
            <w:r w:rsidRPr="004E436D">
              <w:rPr>
                <w:rFonts w:ascii="Calibri" w:hAnsi="Calibri" w:cs="Calibri"/>
                <w:b/>
                <w:bCs/>
                <w:color w:val="FF0000"/>
                <w:sz w:val="24"/>
                <w:szCs w:val="24"/>
              </w:rPr>
              <w:t>1</w:t>
            </w:r>
            <w:r w:rsidR="00067999" w:rsidRPr="00067999">
              <w:rPr>
                <w:rFonts w:ascii="Roboto" w:hAnsi="Roboto"/>
                <w:b/>
                <w:bCs/>
                <w:color w:val="212529"/>
                <w:sz w:val="36"/>
                <w:szCs w:val="36"/>
                <w:shd w:val="clear" w:color="auto" w:fill="FFFFFF"/>
              </w:rPr>
              <w:t xml:space="preserve"> </w:t>
            </w:r>
            <w:r w:rsidR="000948CF">
              <w:rPr>
                <w:rFonts w:ascii="Calibri" w:hAnsi="Calibri" w:cs="Calibri"/>
                <w:color w:val="0D0D0D" w:themeColor="text1" w:themeTint="F2"/>
              </w:rPr>
              <w:t xml:space="preserve">  </w:t>
            </w:r>
            <w:r w:rsidR="001B101F">
              <w:rPr>
                <w:rFonts w:ascii="Calibri" w:hAnsi="Calibri" w:cs="Calibri"/>
                <w:color w:val="0D0D0D" w:themeColor="text1" w:themeTint="F2"/>
              </w:rPr>
              <w:t>Ben en çok kış mevsiminde mutlu oluyorum. Çünkü kar yağarken izlemesi çok hoşuma gidiyor. Kış mevsimini de kar yağdığı için severim. Kar yağmazsa kuru soğuk çok da güzel değil. Kartopu oynamak, kardan adam yapmak kızak ile kaymak, kış mevsiminin en güzel eğlenceleri.</w:t>
            </w:r>
            <w:r w:rsidR="00707090">
              <w:rPr>
                <w:rFonts w:ascii="Calibri" w:hAnsi="Calibri" w:cs="Calibri"/>
                <w:color w:val="0D0D0D" w:themeColor="text1" w:themeTint="F2"/>
              </w:rPr>
              <w:t xml:space="preserve"> Kestaneyi de unutmamak lazım. </w:t>
            </w:r>
          </w:p>
        </w:tc>
      </w:tr>
      <w:bookmarkEnd w:id="1"/>
      <w:tr w:rsidR="00120676" w14:paraId="34C76A80" w14:textId="77777777" w:rsidTr="003427CC">
        <w:tc>
          <w:tcPr>
            <w:tcW w:w="9062" w:type="dxa"/>
            <w:tcBorders>
              <w:top w:val="dashDotStroked" w:sz="24" w:space="0" w:color="0000FF"/>
              <w:left w:val="thinThickSmallGap" w:sz="24" w:space="0" w:color="FF0066"/>
              <w:bottom w:val="dashDotStroked" w:sz="24" w:space="0" w:color="CC00FF"/>
              <w:right w:val="thinThickSmallGap" w:sz="24" w:space="0" w:color="FF0066"/>
            </w:tcBorders>
            <w:shd w:val="clear" w:color="auto" w:fill="C5E0B3" w:themeFill="accent6" w:themeFillTint="66"/>
          </w:tcPr>
          <w:p w14:paraId="79726631" w14:textId="3572D73A" w:rsidR="00120676" w:rsidRPr="005257CD" w:rsidRDefault="007F6358" w:rsidP="007F6358">
            <w:pPr>
              <w:jc w:val="center"/>
              <w:rPr>
                <w:rFonts w:ascii="Calibri" w:hAnsi="Calibri" w:cs="Calibri"/>
                <w:b/>
                <w:bCs/>
                <w:color w:val="7030A0"/>
              </w:rPr>
            </w:pPr>
            <w:r w:rsidRPr="005257CD">
              <w:rPr>
                <w:rFonts w:ascii="Calibri" w:hAnsi="Calibri" w:cs="Calibri"/>
                <w:b/>
                <w:bCs/>
                <w:color w:val="7030A0"/>
              </w:rPr>
              <w:t>ETKİNLİK CEVAPLARI</w:t>
            </w:r>
          </w:p>
        </w:tc>
      </w:tr>
      <w:tr w:rsidR="00120676" w14:paraId="74F511F7" w14:textId="77777777" w:rsidTr="003427CC">
        <w:tc>
          <w:tcPr>
            <w:tcW w:w="9062" w:type="dxa"/>
            <w:tcBorders>
              <w:top w:val="dashDotStroked" w:sz="24" w:space="0" w:color="CC00FF"/>
              <w:left w:val="thinThickSmallGap" w:sz="24" w:space="0" w:color="FF0066"/>
              <w:bottom w:val="thinThickSmallGap" w:sz="24" w:space="0" w:color="FF0066"/>
              <w:right w:val="thinThickSmallGap" w:sz="24" w:space="0" w:color="FF0066"/>
            </w:tcBorders>
          </w:tcPr>
          <w:p w14:paraId="0071947B" w14:textId="4CF356BF" w:rsidR="0023148B" w:rsidRDefault="00624EF8" w:rsidP="00707090">
            <w:pPr>
              <w:rPr>
                <w:rFonts w:ascii="Calibri" w:hAnsi="Calibri" w:cs="Calibri"/>
                <w:color w:val="0D0D0D" w:themeColor="text1" w:themeTint="F2"/>
              </w:rPr>
            </w:pPr>
            <w:r w:rsidRPr="003B45D6">
              <w:rPr>
                <w:rFonts w:ascii="Calibri" w:hAnsi="Calibri" w:cs="Calibri"/>
                <w:b/>
                <w:bCs/>
                <w:color w:val="FF6600"/>
              </w:rPr>
              <w:t xml:space="preserve"> </w:t>
            </w:r>
            <w:r w:rsidR="00DB70B2" w:rsidRPr="007A08F9">
              <w:rPr>
                <w:rFonts w:ascii="Calibri" w:hAnsi="Calibri" w:cs="Calibri"/>
                <w:b/>
                <w:bCs/>
                <w:color w:val="CC3399"/>
              </w:rPr>
              <w:t>1. Etkinlik</w:t>
            </w:r>
            <w:r w:rsidR="002A5320" w:rsidRPr="007A08F9">
              <w:rPr>
                <w:rStyle w:val="TabloKlavuzu"/>
                <w:rFonts w:ascii="Roboto" w:hAnsi="Roboto"/>
                <w:color w:val="CC3399"/>
                <w:sz w:val="23"/>
                <w:szCs w:val="23"/>
                <w:bdr w:val="none" w:sz="0" w:space="0" w:color="auto" w:frame="1"/>
                <w:shd w:val="clear" w:color="auto" w:fill="FFFFFF"/>
              </w:rPr>
              <w:t xml:space="preserve"> </w:t>
            </w:r>
            <w:r w:rsidR="002A5320" w:rsidRPr="002A5320">
              <w:rPr>
                <w:rStyle w:val="Gl"/>
                <w:rFonts w:cstheme="minorHAnsi"/>
                <w:color w:val="2C2F34"/>
                <w:sz w:val="20"/>
                <w:szCs w:val="20"/>
                <w:bdr w:val="none" w:sz="0" w:space="0" w:color="auto" w:frame="1"/>
                <w:shd w:val="clear" w:color="auto" w:fill="FFFFFF"/>
              </w:rPr>
              <w:t>Kelime/Kelime Grubu</w:t>
            </w:r>
            <w:r w:rsidR="002A5320" w:rsidRPr="002A5320">
              <w:rPr>
                <w:rFonts w:cstheme="minorHAnsi"/>
                <w:color w:val="2C2F34"/>
                <w:sz w:val="20"/>
                <w:szCs w:val="20"/>
                <w:shd w:val="clear" w:color="auto" w:fill="FFFFFF"/>
              </w:rPr>
              <w:t>: </w:t>
            </w:r>
            <w:r w:rsidR="002A5320" w:rsidRPr="002A5320">
              <w:rPr>
                <w:rStyle w:val="Gl"/>
                <w:rFonts w:cstheme="minorHAnsi"/>
                <w:color w:val="0000FF"/>
                <w:sz w:val="20"/>
                <w:szCs w:val="20"/>
                <w:bdr w:val="none" w:sz="0" w:space="0" w:color="auto" w:frame="1"/>
                <w:shd w:val="clear" w:color="auto" w:fill="FFFFFF"/>
              </w:rPr>
              <w:t>çiğdem</w:t>
            </w:r>
            <w:r w:rsidR="002A5320" w:rsidRPr="002A5320">
              <w:rPr>
                <w:rFonts w:cstheme="minorHAnsi"/>
                <w:color w:val="2C2F34"/>
                <w:sz w:val="20"/>
                <w:szCs w:val="20"/>
              </w:rPr>
              <w:br/>
            </w:r>
            <w:r w:rsidR="002A5320" w:rsidRPr="002A5320">
              <w:rPr>
                <w:rStyle w:val="Gl"/>
                <w:rFonts w:cstheme="minorHAnsi"/>
                <w:color w:val="2C2F34"/>
                <w:sz w:val="20"/>
                <w:szCs w:val="20"/>
                <w:bdr w:val="none" w:sz="0" w:space="0" w:color="auto" w:frame="1"/>
                <w:shd w:val="clear" w:color="auto" w:fill="FFFFFF"/>
              </w:rPr>
              <w:t>Tahminî Anlamı</w:t>
            </w:r>
            <w:r w:rsidR="002A5320" w:rsidRPr="002A5320">
              <w:rPr>
                <w:rFonts w:cstheme="minorHAnsi"/>
                <w:color w:val="2C2F34"/>
                <w:sz w:val="20"/>
                <w:szCs w:val="20"/>
                <w:shd w:val="clear" w:color="auto" w:fill="FFFFFF"/>
              </w:rPr>
              <w:t>: zambakgillerden, kırlarda yetişen, türlü renklerde çiçekler açan</w:t>
            </w:r>
            <w:r w:rsidR="002A5320" w:rsidRPr="002A5320">
              <w:rPr>
                <w:rFonts w:cstheme="minorHAnsi"/>
                <w:color w:val="0D0D0D" w:themeColor="text1" w:themeTint="F2"/>
                <w:sz w:val="20"/>
                <w:szCs w:val="20"/>
              </w:rPr>
              <w:t xml:space="preserve"> </w:t>
            </w:r>
            <w:r w:rsidR="003B45D6" w:rsidRPr="002A5320">
              <w:rPr>
                <w:rFonts w:cstheme="minorHAnsi"/>
                <w:color w:val="0D0D0D" w:themeColor="text1" w:themeTint="F2"/>
                <w:sz w:val="20"/>
                <w:szCs w:val="20"/>
              </w:rPr>
              <w:t>bir otsu bitki.</w:t>
            </w:r>
            <w:r w:rsidR="003B45D6" w:rsidRPr="002A5320">
              <w:rPr>
                <w:rFonts w:cstheme="minorHAnsi"/>
                <w:b/>
                <w:bCs/>
                <w:color w:val="0D0D0D" w:themeColor="text1" w:themeTint="F2"/>
                <w:sz w:val="20"/>
                <w:szCs w:val="20"/>
              </w:rPr>
              <w:br/>
            </w:r>
            <w:r w:rsidR="003B45D6" w:rsidRPr="003B45D6">
              <w:rPr>
                <w:rFonts w:ascii="Calibri" w:hAnsi="Calibri" w:cs="Calibri"/>
                <w:b/>
                <w:bCs/>
                <w:color w:val="0D0D0D" w:themeColor="text1" w:themeTint="F2"/>
              </w:rPr>
              <w:t>Cümlem</w:t>
            </w:r>
            <w:r w:rsidR="003B45D6" w:rsidRPr="00913DAE">
              <w:rPr>
                <w:rFonts w:ascii="Calibri" w:hAnsi="Calibri" w:cs="Calibri"/>
                <w:color w:val="0D0D0D" w:themeColor="text1" w:themeTint="F2"/>
              </w:rPr>
              <w:t>: Geçen gün anneme çiğdem çiçeği al</w:t>
            </w:r>
            <w:r w:rsidR="00913DAE" w:rsidRPr="00913DAE">
              <w:rPr>
                <w:rFonts w:ascii="Calibri" w:hAnsi="Calibri" w:cs="Calibri"/>
                <w:color w:val="0D0D0D" w:themeColor="text1" w:themeTint="F2"/>
              </w:rPr>
              <w:t>dım</w:t>
            </w:r>
            <w:r w:rsidR="003B45D6" w:rsidRPr="00913DAE">
              <w:rPr>
                <w:rFonts w:ascii="Calibri" w:hAnsi="Calibri" w:cs="Calibri"/>
                <w:color w:val="0D0D0D" w:themeColor="text1" w:themeTint="F2"/>
              </w:rPr>
              <w:t>.</w:t>
            </w:r>
          </w:p>
          <w:p w14:paraId="71981622" w14:textId="1B6ABD9A" w:rsidR="00DB5A27" w:rsidRDefault="00B92C6B" w:rsidP="00707090">
            <w:pPr>
              <w:rPr>
                <w:rFonts w:cstheme="minorHAnsi"/>
                <w:color w:val="2C2F34"/>
                <w:shd w:val="clear" w:color="auto" w:fill="FFFFFF"/>
              </w:rPr>
            </w:pPr>
            <w:r w:rsidRPr="00B92C6B">
              <w:rPr>
                <w:rStyle w:val="Gl"/>
                <w:rFonts w:cstheme="minorHAnsi"/>
                <w:color w:val="2C2F34"/>
                <w:bdr w:val="none" w:sz="0" w:space="0" w:color="auto" w:frame="1"/>
                <w:shd w:val="clear" w:color="auto" w:fill="FFFFFF"/>
              </w:rPr>
              <w:t>Kelime/Kelime Grubu</w:t>
            </w:r>
            <w:r w:rsidRPr="00B92C6B">
              <w:rPr>
                <w:rFonts w:cstheme="minorHAnsi"/>
                <w:color w:val="2C2F34"/>
                <w:shd w:val="clear" w:color="auto" w:fill="FFFFFF"/>
              </w:rPr>
              <w:t>: </w:t>
            </w:r>
            <w:r w:rsidRPr="00B92C6B">
              <w:rPr>
                <w:rStyle w:val="Gl"/>
                <w:rFonts w:cstheme="minorHAnsi"/>
                <w:color w:val="0000FF"/>
                <w:bdr w:val="none" w:sz="0" w:space="0" w:color="auto" w:frame="1"/>
                <w:shd w:val="clear" w:color="auto" w:fill="FFFFFF"/>
              </w:rPr>
              <w:t>Al giymek</w:t>
            </w:r>
            <w:r w:rsidRPr="00B92C6B">
              <w:rPr>
                <w:rFonts w:cstheme="minorHAnsi"/>
                <w:color w:val="2C2F34"/>
              </w:rPr>
              <w:br/>
            </w:r>
            <w:r w:rsidRPr="00B92C6B">
              <w:rPr>
                <w:rStyle w:val="Gl"/>
                <w:rFonts w:cstheme="minorHAnsi"/>
                <w:color w:val="2C2F34"/>
                <w:bdr w:val="none" w:sz="0" w:space="0" w:color="auto" w:frame="1"/>
                <w:shd w:val="clear" w:color="auto" w:fill="FFFFFF"/>
              </w:rPr>
              <w:t>Tahminî Anlamı</w:t>
            </w:r>
            <w:r w:rsidRPr="00B92C6B">
              <w:rPr>
                <w:rFonts w:cstheme="minorHAnsi"/>
                <w:color w:val="2C2F34"/>
                <w:shd w:val="clear" w:color="auto" w:fill="FFFFFF"/>
              </w:rPr>
              <w:t>: Kırmızı olmak</w:t>
            </w:r>
            <w:r w:rsidRPr="00B92C6B">
              <w:rPr>
                <w:rFonts w:cstheme="minorHAnsi"/>
                <w:color w:val="2C2F34"/>
              </w:rPr>
              <w:br/>
            </w:r>
            <w:r w:rsidRPr="00B92C6B">
              <w:rPr>
                <w:rStyle w:val="Gl"/>
                <w:rFonts w:cstheme="minorHAnsi"/>
                <w:color w:val="2C2F34"/>
                <w:bdr w:val="none" w:sz="0" w:space="0" w:color="auto" w:frame="1"/>
                <w:shd w:val="clear" w:color="auto" w:fill="FFFFFF"/>
              </w:rPr>
              <w:t>Cümlem</w:t>
            </w:r>
            <w:r w:rsidRPr="00B92C6B">
              <w:rPr>
                <w:rFonts w:cstheme="minorHAnsi"/>
                <w:color w:val="2C2F34"/>
                <w:shd w:val="clear" w:color="auto" w:fill="FFFFFF"/>
              </w:rPr>
              <w:t>: Bahçeler gelincik çiçekleriyle al renklere boyandı.</w:t>
            </w:r>
          </w:p>
          <w:p w14:paraId="51C0E3B2" w14:textId="0E0263EC" w:rsidR="007E48D7" w:rsidRPr="009C51A7" w:rsidRDefault="007E48D7" w:rsidP="009C51A7">
            <w:pPr>
              <w:pStyle w:val="AralkYok"/>
              <w:rPr>
                <w:rFonts w:ascii="Calibri" w:hAnsi="Calibri" w:cs="Calibri"/>
                <w:color w:val="0D0D0D" w:themeColor="text1" w:themeTint="F2"/>
              </w:rPr>
            </w:pPr>
            <w:r w:rsidRPr="009C51A7">
              <w:rPr>
                <w:rStyle w:val="Gl"/>
                <w:rFonts w:ascii="Calibri" w:hAnsi="Calibri" w:cs="Calibri"/>
                <w:color w:val="2C2F34"/>
                <w:bdr w:val="none" w:sz="0" w:space="0" w:color="auto" w:frame="1"/>
                <w:shd w:val="clear" w:color="auto" w:fill="FFFFFF"/>
              </w:rPr>
              <w:t>Kelime/Kelime Grubu</w:t>
            </w:r>
            <w:r w:rsidRPr="009C51A7">
              <w:rPr>
                <w:rFonts w:ascii="Calibri" w:hAnsi="Calibri" w:cs="Calibri"/>
                <w:shd w:val="clear" w:color="auto" w:fill="FFFFFF"/>
              </w:rPr>
              <w:t>: </w:t>
            </w:r>
            <w:r w:rsidR="003E1C66" w:rsidRPr="003E1C66">
              <w:rPr>
                <w:rFonts w:ascii="Calibri" w:hAnsi="Calibri" w:cs="Calibri"/>
                <w:b/>
                <w:bCs/>
                <w:color w:val="0066FF"/>
                <w:shd w:val="clear" w:color="auto" w:fill="FFFFFF"/>
              </w:rPr>
              <w:t>m</w:t>
            </w:r>
            <w:r w:rsidR="003E1C66" w:rsidRPr="003E1C66">
              <w:rPr>
                <w:b/>
                <w:bCs/>
                <w:color w:val="0066FF"/>
              </w:rPr>
              <w:t>evce gelmek</w:t>
            </w:r>
            <w:r w:rsidRPr="009C51A7">
              <w:rPr>
                <w:rFonts w:ascii="Calibri" w:hAnsi="Calibri" w:cs="Calibri"/>
              </w:rPr>
              <w:br/>
            </w:r>
            <w:r w:rsidRPr="009C51A7">
              <w:rPr>
                <w:rStyle w:val="Gl"/>
                <w:rFonts w:ascii="Calibri" w:hAnsi="Calibri" w:cs="Calibri"/>
                <w:color w:val="2C2F34"/>
                <w:bdr w:val="none" w:sz="0" w:space="0" w:color="auto" w:frame="1"/>
                <w:shd w:val="clear" w:color="auto" w:fill="FFFFFF"/>
              </w:rPr>
              <w:t>Tahminî Anlamı</w:t>
            </w:r>
            <w:r w:rsidRPr="009C51A7">
              <w:rPr>
                <w:rFonts w:ascii="Calibri" w:hAnsi="Calibri" w:cs="Calibri"/>
                <w:shd w:val="clear" w:color="auto" w:fill="FFFFFF"/>
              </w:rPr>
              <w:t xml:space="preserve">: </w:t>
            </w:r>
            <w:r w:rsidR="00AC7A21">
              <w:rPr>
                <w:rFonts w:ascii="Calibri" w:hAnsi="Calibri" w:cs="Calibri"/>
                <w:shd w:val="clear" w:color="auto" w:fill="FFFFFF"/>
              </w:rPr>
              <w:t xml:space="preserve">canlanmak. </w:t>
            </w:r>
            <w:r w:rsidRPr="009C51A7">
              <w:rPr>
                <w:rFonts w:ascii="Calibri" w:hAnsi="Calibri" w:cs="Calibri"/>
              </w:rPr>
              <w:br/>
            </w:r>
            <w:r w:rsidRPr="009C51A7">
              <w:rPr>
                <w:rStyle w:val="Gl"/>
                <w:rFonts w:ascii="Calibri" w:hAnsi="Calibri" w:cs="Calibri"/>
                <w:color w:val="2C2F34"/>
                <w:bdr w:val="none" w:sz="0" w:space="0" w:color="auto" w:frame="1"/>
                <w:shd w:val="clear" w:color="auto" w:fill="FFFFFF"/>
              </w:rPr>
              <w:t>Cümlem</w:t>
            </w:r>
            <w:r w:rsidRPr="009C51A7">
              <w:rPr>
                <w:rFonts w:ascii="Calibri" w:hAnsi="Calibri" w:cs="Calibri"/>
                <w:shd w:val="clear" w:color="auto" w:fill="FFFFFF"/>
              </w:rPr>
              <w:t xml:space="preserve">: </w:t>
            </w:r>
            <w:r w:rsidR="00056D46">
              <w:rPr>
                <w:rFonts w:ascii="Calibri" w:hAnsi="Calibri" w:cs="Calibri"/>
                <w:shd w:val="clear" w:color="auto" w:fill="FFFFFF"/>
              </w:rPr>
              <w:t>Baharda toprak mev</w:t>
            </w:r>
            <w:r w:rsidR="003577BC">
              <w:rPr>
                <w:rFonts w:ascii="Calibri" w:hAnsi="Calibri" w:cs="Calibri"/>
                <w:shd w:val="clear" w:color="auto" w:fill="FFFFFF"/>
              </w:rPr>
              <w:t>ce</w:t>
            </w:r>
            <w:r w:rsidR="00056D46">
              <w:rPr>
                <w:rFonts w:ascii="Calibri" w:hAnsi="Calibri" w:cs="Calibri"/>
                <w:shd w:val="clear" w:color="auto" w:fill="FFFFFF"/>
              </w:rPr>
              <w:t xml:space="preserve"> geldi</w:t>
            </w:r>
            <w:r w:rsidR="003577BC">
              <w:rPr>
                <w:rFonts w:ascii="Calibri" w:hAnsi="Calibri" w:cs="Calibri"/>
                <w:shd w:val="clear" w:color="auto" w:fill="FFFFFF"/>
              </w:rPr>
              <w:t xml:space="preserve">, </w:t>
            </w:r>
            <w:r w:rsidR="00056D46">
              <w:rPr>
                <w:rFonts w:ascii="Calibri" w:hAnsi="Calibri" w:cs="Calibri"/>
                <w:shd w:val="clear" w:color="auto" w:fill="FFFFFF"/>
              </w:rPr>
              <w:t xml:space="preserve"> her yer yeşillendi.</w:t>
            </w:r>
          </w:p>
          <w:p w14:paraId="3F24F4F1" w14:textId="6C25AB7F" w:rsidR="009C51A7" w:rsidRPr="009C51A7" w:rsidRDefault="009C51A7" w:rsidP="009C51A7">
            <w:pPr>
              <w:pStyle w:val="AralkYok"/>
              <w:rPr>
                <w:rFonts w:ascii="Calibri" w:eastAsia="Times New Roman" w:hAnsi="Calibri" w:cs="Calibri"/>
                <w:lang w:eastAsia="tr-TR"/>
              </w:rPr>
            </w:pPr>
            <w:r w:rsidRPr="009C51A7">
              <w:rPr>
                <w:rFonts w:ascii="Calibri" w:eastAsia="Times New Roman" w:hAnsi="Calibri" w:cs="Calibri"/>
                <w:b/>
                <w:bCs/>
                <w:bdr w:val="none" w:sz="0" w:space="0" w:color="auto" w:frame="1"/>
                <w:lang w:eastAsia="tr-TR"/>
              </w:rPr>
              <w:t>Kelime/Kelime Grubu</w:t>
            </w:r>
            <w:r w:rsidRPr="009C51A7">
              <w:rPr>
                <w:rFonts w:ascii="Calibri" w:eastAsia="Times New Roman" w:hAnsi="Calibri" w:cs="Calibri"/>
                <w:lang w:eastAsia="tr-TR"/>
              </w:rPr>
              <w:t>: </w:t>
            </w:r>
            <w:r w:rsidRPr="009C51A7">
              <w:rPr>
                <w:rFonts w:ascii="Calibri" w:eastAsia="Times New Roman" w:hAnsi="Calibri" w:cs="Calibri"/>
                <w:b/>
                <w:bCs/>
                <w:color w:val="0000FF"/>
                <w:bdr w:val="none" w:sz="0" w:space="0" w:color="auto" w:frame="1"/>
                <w:lang w:eastAsia="tr-TR"/>
              </w:rPr>
              <w:t>körpe</w:t>
            </w:r>
            <w:r w:rsidRPr="009C51A7">
              <w:rPr>
                <w:rFonts w:ascii="Calibri" w:eastAsia="Times New Roman" w:hAnsi="Calibri" w:cs="Calibri"/>
                <w:lang w:eastAsia="tr-TR"/>
              </w:rPr>
              <w:br/>
            </w:r>
            <w:r w:rsidRPr="009C51A7">
              <w:rPr>
                <w:rFonts w:ascii="Calibri" w:eastAsia="Times New Roman" w:hAnsi="Calibri" w:cs="Calibri"/>
                <w:b/>
                <w:bCs/>
                <w:bdr w:val="none" w:sz="0" w:space="0" w:color="auto" w:frame="1"/>
                <w:lang w:eastAsia="tr-TR"/>
              </w:rPr>
              <w:t>Tahminî Anlamı</w:t>
            </w:r>
            <w:r w:rsidRPr="009C51A7">
              <w:rPr>
                <w:rFonts w:ascii="Calibri" w:eastAsia="Times New Roman" w:hAnsi="Calibri" w:cs="Calibri"/>
                <w:lang w:eastAsia="tr-TR"/>
              </w:rPr>
              <w:t>: taze</w:t>
            </w:r>
            <w:r w:rsidRPr="009C51A7">
              <w:rPr>
                <w:rFonts w:ascii="Calibri" w:eastAsia="Times New Roman" w:hAnsi="Calibri" w:cs="Calibri"/>
                <w:lang w:eastAsia="tr-TR"/>
              </w:rPr>
              <w:br/>
            </w:r>
            <w:r w:rsidRPr="009C51A7">
              <w:rPr>
                <w:rFonts w:ascii="Calibri" w:eastAsia="Times New Roman" w:hAnsi="Calibri" w:cs="Calibri"/>
                <w:b/>
                <w:bCs/>
                <w:bdr w:val="none" w:sz="0" w:space="0" w:color="auto" w:frame="1"/>
                <w:lang w:eastAsia="tr-TR"/>
              </w:rPr>
              <w:t>Cümlem</w:t>
            </w:r>
            <w:r w:rsidRPr="009C51A7">
              <w:rPr>
                <w:rFonts w:ascii="Calibri" w:eastAsia="Times New Roman" w:hAnsi="Calibri" w:cs="Calibri"/>
                <w:lang w:eastAsia="tr-TR"/>
              </w:rPr>
              <w:t xml:space="preserve">: Körpe fidanlar </w:t>
            </w:r>
            <w:r w:rsidRPr="009C51A7">
              <w:rPr>
                <w:rFonts w:ascii="Calibri" w:eastAsia="Times New Roman" w:hAnsi="Calibri" w:cs="Calibri"/>
                <w:lang w:eastAsia="tr-TR"/>
              </w:rPr>
              <w:t>rüzgârdan</w:t>
            </w:r>
            <w:r w:rsidRPr="009C51A7">
              <w:rPr>
                <w:rFonts w:ascii="Calibri" w:eastAsia="Times New Roman" w:hAnsi="Calibri" w:cs="Calibri"/>
                <w:lang w:eastAsia="tr-TR"/>
              </w:rPr>
              <w:t xml:space="preserve"> zarar görmüşlerdi.</w:t>
            </w:r>
          </w:p>
          <w:p w14:paraId="0EF16FE3" w14:textId="070B1A06" w:rsidR="005821D5" w:rsidRPr="005821D5" w:rsidRDefault="005821D5" w:rsidP="005821D5">
            <w:pPr>
              <w:pStyle w:val="AralkYok"/>
              <w:rPr>
                <w:rFonts w:ascii="Calibri" w:eastAsia="Times New Roman" w:hAnsi="Calibri" w:cs="Calibri"/>
                <w:bdr w:val="none" w:sz="0" w:space="0" w:color="auto" w:frame="1"/>
                <w:lang w:eastAsia="tr-TR"/>
              </w:rPr>
            </w:pPr>
            <w:r w:rsidRPr="005821D5">
              <w:rPr>
                <w:rFonts w:ascii="Calibri" w:eastAsia="Times New Roman" w:hAnsi="Calibri" w:cs="Calibri"/>
                <w:b/>
                <w:bCs/>
                <w:bdr w:val="none" w:sz="0" w:space="0" w:color="auto" w:frame="1"/>
                <w:lang w:eastAsia="tr-TR"/>
              </w:rPr>
              <w:t>Kelime/Kelime Grubu: </w:t>
            </w:r>
            <w:r w:rsidR="00501161" w:rsidRPr="00501161">
              <w:rPr>
                <w:rFonts w:ascii="Calibri" w:eastAsia="Times New Roman" w:hAnsi="Calibri" w:cs="Calibri"/>
                <w:b/>
                <w:bCs/>
                <w:color w:val="0066FF"/>
                <w:bdr w:val="none" w:sz="0" w:space="0" w:color="auto" w:frame="1"/>
                <w:lang w:eastAsia="tr-TR"/>
              </w:rPr>
              <w:t>dillenmek</w:t>
            </w:r>
            <w:r w:rsidRPr="005821D5">
              <w:rPr>
                <w:rFonts w:ascii="Calibri" w:eastAsia="Times New Roman" w:hAnsi="Calibri" w:cs="Calibri"/>
                <w:b/>
                <w:bCs/>
                <w:bdr w:val="none" w:sz="0" w:space="0" w:color="auto" w:frame="1"/>
                <w:lang w:eastAsia="tr-TR"/>
              </w:rPr>
              <w:br/>
              <w:t xml:space="preserve">Tahminî Anlamı: </w:t>
            </w:r>
            <w:r w:rsidR="00B65603">
              <w:rPr>
                <w:rFonts w:ascii="Calibri" w:eastAsia="Times New Roman" w:hAnsi="Calibri" w:cs="Calibri"/>
                <w:b/>
                <w:bCs/>
                <w:bdr w:val="none" w:sz="0" w:space="0" w:color="auto" w:frame="1"/>
                <w:lang w:eastAsia="tr-TR"/>
              </w:rPr>
              <w:t>çok konuşmak.</w:t>
            </w:r>
            <w:r w:rsidRPr="005821D5">
              <w:rPr>
                <w:rFonts w:ascii="Calibri" w:eastAsia="Times New Roman" w:hAnsi="Calibri" w:cs="Calibri"/>
                <w:b/>
                <w:bCs/>
                <w:bdr w:val="none" w:sz="0" w:space="0" w:color="auto" w:frame="1"/>
                <w:lang w:eastAsia="tr-TR"/>
              </w:rPr>
              <w:br/>
              <w:t xml:space="preserve">Cümlem: </w:t>
            </w:r>
            <w:r w:rsidR="00315D33" w:rsidRPr="00315D33">
              <w:rPr>
                <w:rFonts w:ascii="Calibri" w:eastAsia="Times New Roman" w:hAnsi="Calibri" w:cs="Calibri"/>
                <w:bdr w:val="none" w:sz="0" w:space="0" w:color="auto" w:frame="1"/>
                <w:lang w:eastAsia="tr-TR"/>
              </w:rPr>
              <w:t>Komşumuzun bebeği dinlenmiş artık. Konuşmaya başlamış.</w:t>
            </w:r>
          </w:p>
          <w:p w14:paraId="5F5E1B46" w14:textId="77777777" w:rsidR="005821D5" w:rsidRPr="005821D5" w:rsidRDefault="005821D5" w:rsidP="005821D5">
            <w:pPr>
              <w:pStyle w:val="AralkYok"/>
              <w:rPr>
                <w:rFonts w:ascii="Calibri" w:eastAsia="Times New Roman" w:hAnsi="Calibri" w:cs="Calibri"/>
                <w:bdr w:val="none" w:sz="0" w:space="0" w:color="auto" w:frame="1"/>
                <w:lang w:eastAsia="tr-TR"/>
              </w:rPr>
            </w:pPr>
            <w:r w:rsidRPr="005821D5">
              <w:rPr>
                <w:rFonts w:ascii="Calibri" w:eastAsia="Times New Roman" w:hAnsi="Calibri" w:cs="Calibri"/>
                <w:b/>
                <w:bCs/>
                <w:bdr w:val="none" w:sz="0" w:space="0" w:color="auto" w:frame="1"/>
                <w:lang w:eastAsia="tr-TR"/>
              </w:rPr>
              <w:t>Kelime/Kelime Grubu</w:t>
            </w:r>
            <w:r w:rsidRPr="005821D5">
              <w:rPr>
                <w:rFonts w:ascii="Calibri" w:eastAsia="Times New Roman" w:hAnsi="Calibri" w:cs="Calibri"/>
                <w:b/>
                <w:bCs/>
                <w:color w:val="0066FF"/>
                <w:bdr w:val="none" w:sz="0" w:space="0" w:color="auto" w:frame="1"/>
                <w:lang w:eastAsia="tr-TR"/>
              </w:rPr>
              <w:t>: turna</w:t>
            </w:r>
            <w:r w:rsidRPr="005821D5">
              <w:rPr>
                <w:rFonts w:ascii="Calibri" w:eastAsia="Times New Roman" w:hAnsi="Calibri" w:cs="Calibri"/>
                <w:b/>
                <w:bCs/>
                <w:bdr w:val="none" w:sz="0" w:space="0" w:color="auto" w:frame="1"/>
                <w:lang w:eastAsia="tr-TR"/>
              </w:rPr>
              <w:br/>
              <w:t>Tahminî Anlamı: Bir kuş türü</w:t>
            </w:r>
            <w:r w:rsidRPr="005821D5">
              <w:rPr>
                <w:rFonts w:ascii="Calibri" w:eastAsia="Times New Roman" w:hAnsi="Calibri" w:cs="Calibri"/>
                <w:b/>
                <w:bCs/>
                <w:bdr w:val="none" w:sz="0" w:space="0" w:color="auto" w:frame="1"/>
                <w:lang w:eastAsia="tr-TR"/>
              </w:rPr>
              <w:br/>
              <w:t xml:space="preserve">Cümlem: </w:t>
            </w:r>
            <w:r w:rsidRPr="005821D5">
              <w:rPr>
                <w:rFonts w:ascii="Calibri" w:eastAsia="Times New Roman" w:hAnsi="Calibri" w:cs="Calibri"/>
                <w:bdr w:val="none" w:sz="0" w:space="0" w:color="auto" w:frame="1"/>
                <w:lang w:eastAsia="tr-TR"/>
              </w:rPr>
              <w:t>Turnalar geçiyordu gökyüzünden.</w:t>
            </w:r>
          </w:p>
          <w:p w14:paraId="59235CE1" w14:textId="3A5B63A0" w:rsidR="00913DAE" w:rsidRDefault="003577BC" w:rsidP="009C51A7">
            <w:pPr>
              <w:pStyle w:val="AralkYok"/>
              <w:rPr>
                <w:rFonts w:ascii="Calibri" w:hAnsi="Calibri" w:cs="Calibri"/>
              </w:rPr>
            </w:pPr>
            <w:r w:rsidRPr="007A08F9">
              <w:rPr>
                <w:rFonts w:ascii="Calibri" w:hAnsi="Calibri" w:cs="Calibri"/>
                <w:b/>
                <w:bCs/>
                <w:color w:val="CC3399"/>
              </w:rPr>
              <w:t>2. etkinlik</w:t>
            </w:r>
            <w:r w:rsidR="00AC05C2">
              <w:rPr>
                <w:rFonts w:ascii="Calibri" w:hAnsi="Calibri" w:cs="Calibri"/>
                <w:color w:val="0D0D0D" w:themeColor="text1" w:themeTint="F2"/>
              </w:rPr>
              <w:t xml:space="preserve">: </w:t>
            </w:r>
            <w:r w:rsidR="00AC05C2" w:rsidRPr="00AC05C2">
              <w:rPr>
                <w:rFonts w:ascii="Calibri" w:hAnsi="Calibri" w:cs="Calibri"/>
                <w:b/>
                <w:bCs/>
                <w:color w:val="FF0000"/>
              </w:rPr>
              <w:t>1</w:t>
            </w:r>
            <w:r w:rsidR="00AC05C2" w:rsidRPr="00626EEC">
              <w:rPr>
                <w:rFonts w:ascii="Calibri" w:hAnsi="Calibri" w:cs="Calibri"/>
                <w:b/>
                <w:bCs/>
              </w:rPr>
              <w:t>-</w:t>
            </w:r>
            <w:r w:rsidR="00AC05C2" w:rsidRPr="00626EEC">
              <w:rPr>
                <w:rFonts w:ascii="Calibri" w:hAnsi="Calibri" w:cs="Calibri"/>
              </w:rPr>
              <w:t xml:space="preserve"> </w:t>
            </w:r>
            <w:r w:rsidR="00626EEC" w:rsidRPr="00626EEC">
              <w:rPr>
                <w:rFonts w:ascii="Calibri" w:hAnsi="Calibri" w:cs="Calibri"/>
              </w:rPr>
              <w:t>Ağaçlar al giymiş, kuşlar dillenmiştir. Toprak yeşillenmiş, kumrular aşkla ötüşür olmuş, kuşlar eşlerini bulmuş, sular çağlamıştır.</w:t>
            </w:r>
          </w:p>
          <w:p w14:paraId="2BB9AB8A" w14:textId="102B4863" w:rsidR="006115B1" w:rsidRDefault="006115B1" w:rsidP="009C51A7">
            <w:pPr>
              <w:pStyle w:val="AralkYok"/>
              <w:rPr>
                <w:rFonts w:ascii="Calibri" w:hAnsi="Calibri" w:cs="Calibri"/>
                <w:color w:val="0D0D0D" w:themeColor="text1" w:themeTint="F2"/>
              </w:rPr>
            </w:pPr>
            <w:r w:rsidRPr="006115B1">
              <w:rPr>
                <w:rFonts w:ascii="Calibri" w:hAnsi="Calibri" w:cs="Calibri"/>
                <w:b/>
                <w:bCs/>
                <w:color w:val="FF0000"/>
              </w:rPr>
              <w:t>2</w:t>
            </w:r>
            <w:r w:rsidRPr="00785EB1">
              <w:rPr>
                <w:rFonts w:ascii="Calibri" w:hAnsi="Calibri" w:cs="Calibri"/>
                <w:color w:val="0D0D0D" w:themeColor="text1" w:themeTint="F2"/>
              </w:rPr>
              <w:t xml:space="preserve">- </w:t>
            </w:r>
            <w:r w:rsidR="00785EB1" w:rsidRPr="00785EB1">
              <w:rPr>
                <w:rFonts w:ascii="Calibri" w:hAnsi="Calibri" w:cs="Calibri"/>
                <w:color w:val="0D0D0D" w:themeColor="text1" w:themeTint="F2"/>
              </w:rPr>
              <w:t xml:space="preserve">Çünkü turnaların göç mevsimi gelmiştir ve şair memleketinden uzaktadır kuşlar göç </w:t>
            </w:r>
            <w:r w:rsidR="00217DF8" w:rsidRPr="00785EB1">
              <w:rPr>
                <w:rFonts w:ascii="Calibri" w:hAnsi="Calibri" w:cs="Calibri"/>
                <w:color w:val="0D0D0D" w:themeColor="text1" w:themeTint="F2"/>
              </w:rPr>
              <w:t>ederken memleketine</w:t>
            </w:r>
            <w:r w:rsidR="00785EB1" w:rsidRPr="00785EB1">
              <w:rPr>
                <w:rFonts w:ascii="Calibri" w:hAnsi="Calibri" w:cs="Calibri"/>
                <w:color w:val="0D0D0D" w:themeColor="text1" w:themeTint="F2"/>
              </w:rPr>
              <w:t xml:space="preserve"> </w:t>
            </w:r>
            <w:r w:rsidR="00B5378C">
              <w:rPr>
                <w:rFonts w:ascii="Calibri" w:hAnsi="Calibri" w:cs="Calibri"/>
                <w:color w:val="0D0D0D" w:themeColor="text1" w:themeTint="F2"/>
              </w:rPr>
              <w:t>uğrarlar</w:t>
            </w:r>
            <w:r w:rsidR="00785EB1" w:rsidRPr="00785EB1">
              <w:rPr>
                <w:rFonts w:ascii="Calibri" w:hAnsi="Calibri" w:cs="Calibri"/>
                <w:color w:val="0D0D0D" w:themeColor="text1" w:themeTint="F2"/>
              </w:rPr>
              <w:t xml:space="preserve"> diye onlara böyle seslenmiştir.</w:t>
            </w:r>
          </w:p>
          <w:p w14:paraId="39A8A182" w14:textId="6E88A006" w:rsidR="00B5378C" w:rsidRDefault="00217DF8" w:rsidP="009C51A7">
            <w:pPr>
              <w:pStyle w:val="AralkYok"/>
              <w:rPr>
                <w:rFonts w:ascii="Calibri" w:hAnsi="Calibri" w:cs="Calibri"/>
                <w:color w:val="0D0D0D" w:themeColor="text1" w:themeTint="F2"/>
              </w:rPr>
            </w:pPr>
            <w:r w:rsidRPr="00217DF8">
              <w:rPr>
                <w:rFonts w:ascii="Calibri" w:hAnsi="Calibri" w:cs="Calibri"/>
                <w:b/>
                <w:bCs/>
                <w:color w:val="FF0000"/>
              </w:rPr>
              <w:t xml:space="preserve">3- </w:t>
            </w:r>
            <w:r w:rsidR="00887C74" w:rsidRPr="00887C74">
              <w:rPr>
                <w:rFonts w:ascii="Calibri" w:hAnsi="Calibri" w:cs="Calibri"/>
                <w:color w:val="0D0D0D" w:themeColor="text1" w:themeTint="F2"/>
              </w:rPr>
              <w:t>Şair memleketinden uzakta olduğu için üzgündür</w:t>
            </w:r>
            <w:r w:rsidR="00887C74">
              <w:rPr>
                <w:rFonts w:ascii="Calibri" w:hAnsi="Calibri" w:cs="Calibri"/>
                <w:color w:val="0D0D0D" w:themeColor="text1" w:themeTint="F2"/>
              </w:rPr>
              <w:t xml:space="preserve">. </w:t>
            </w:r>
          </w:p>
          <w:p w14:paraId="03FCEE98" w14:textId="6DE018DC" w:rsidR="00887C74" w:rsidRDefault="00887C74" w:rsidP="009C51A7">
            <w:pPr>
              <w:pStyle w:val="AralkYok"/>
              <w:rPr>
                <w:rFonts w:ascii="Calibri" w:hAnsi="Calibri" w:cs="Calibri"/>
                <w:color w:val="0D0D0D" w:themeColor="text1" w:themeTint="F2"/>
              </w:rPr>
            </w:pPr>
            <w:r>
              <w:rPr>
                <w:rFonts w:ascii="Calibri" w:hAnsi="Calibri" w:cs="Calibri"/>
                <w:b/>
                <w:bCs/>
                <w:color w:val="FF0000"/>
              </w:rPr>
              <w:t>4</w:t>
            </w:r>
            <w:r w:rsidRPr="00D00A11">
              <w:rPr>
                <w:rFonts w:ascii="Calibri" w:hAnsi="Calibri" w:cs="Calibri"/>
                <w:color w:val="0D0D0D" w:themeColor="text1" w:themeTint="F2"/>
              </w:rPr>
              <w:t xml:space="preserve">- </w:t>
            </w:r>
            <w:r w:rsidR="00D00A11" w:rsidRPr="00D00A11">
              <w:rPr>
                <w:rFonts w:ascii="Calibri" w:hAnsi="Calibri" w:cs="Calibri"/>
                <w:color w:val="0D0D0D" w:themeColor="text1" w:themeTint="F2"/>
              </w:rPr>
              <w:t>Ağaçların tomurcuk</w:t>
            </w:r>
            <w:r w:rsidR="0089106D">
              <w:rPr>
                <w:rFonts w:ascii="Calibri" w:hAnsi="Calibri" w:cs="Calibri"/>
                <w:color w:val="0D0D0D" w:themeColor="text1" w:themeTint="F2"/>
              </w:rPr>
              <w:t>landığını</w:t>
            </w:r>
            <w:r w:rsidR="00D00A11" w:rsidRPr="00D00A11">
              <w:rPr>
                <w:rFonts w:ascii="Calibri" w:hAnsi="Calibri" w:cs="Calibri"/>
                <w:color w:val="0D0D0D" w:themeColor="text1" w:themeTint="F2"/>
              </w:rPr>
              <w:t xml:space="preserve"> ve doğanın canlandığını anlatmak istemiştir.</w:t>
            </w:r>
          </w:p>
          <w:p w14:paraId="695CCEAE" w14:textId="01CA88A1" w:rsidR="0089106D" w:rsidRDefault="0089106D" w:rsidP="009C51A7">
            <w:pPr>
              <w:pStyle w:val="AralkYok"/>
              <w:rPr>
                <w:rFonts w:ascii="Calibri" w:hAnsi="Calibri" w:cs="Calibri"/>
              </w:rPr>
            </w:pPr>
            <w:r w:rsidRPr="0089106D">
              <w:rPr>
                <w:rFonts w:ascii="Calibri" w:hAnsi="Calibri" w:cs="Calibri"/>
                <w:b/>
                <w:bCs/>
                <w:color w:val="FF0000"/>
              </w:rPr>
              <w:t xml:space="preserve">5- </w:t>
            </w:r>
            <w:r w:rsidR="009D254B" w:rsidRPr="009D254B">
              <w:rPr>
                <w:rFonts w:ascii="Calibri" w:hAnsi="Calibri" w:cs="Calibri"/>
              </w:rPr>
              <w:t>Hayır, çünkü şair bu soruları kendi duygularını ifade etmek için sormuştur, cevabını zaten bilmektedir.</w:t>
            </w:r>
          </w:p>
          <w:p w14:paraId="0449A521" w14:textId="23A24D17" w:rsidR="007A08F9" w:rsidRDefault="007A08F9" w:rsidP="009C51A7">
            <w:pPr>
              <w:pStyle w:val="AralkYok"/>
              <w:rPr>
                <w:rFonts w:ascii="Calibri" w:hAnsi="Calibri" w:cs="Calibri"/>
                <w:b/>
                <w:bCs/>
                <w:color w:val="CC3399"/>
              </w:rPr>
            </w:pPr>
            <w:r w:rsidRPr="007A08F9">
              <w:rPr>
                <w:rFonts w:ascii="Calibri" w:hAnsi="Calibri" w:cs="Calibri"/>
                <w:b/>
                <w:bCs/>
                <w:color w:val="CC3399"/>
              </w:rPr>
              <w:t xml:space="preserve">3. etkinlik: </w:t>
            </w:r>
            <w:r w:rsidR="00D43EE5" w:rsidRPr="00D43EE5">
              <w:rPr>
                <w:rFonts w:ascii="Calibri" w:hAnsi="Calibri" w:cs="Calibri"/>
                <w:b/>
                <w:bCs/>
                <w:color w:val="0066FF"/>
                <w:u w:val="single"/>
              </w:rPr>
              <w:t>Şiirin Konusu</w:t>
            </w:r>
            <w:r w:rsidR="00D43EE5" w:rsidRPr="00D43EE5">
              <w:rPr>
                <w:rFonts w:ascii="Calibri" w:hAnsi="Calibri" w:cs="Calibri"/>
                <w:color w:val="0D0D0D" w:themeColor="text1" w:themeTint="F2"/>
              </w:rPr>
              <w:t>: Şairin bahar aylarının gelmesi karşısında doğada var olan değişiklikleri ve kendisinin memleketinden uzakta olmasını anlatmasıdır.</w:t>
            </w:r>
            <w:r w:rsidR="00D43EE5" w:rsidRPr="00D43EE5">
              <w:rPr>
                <w:rFonts w:ascii="Calibri" w:hAnsi="Calibri" w:cs="Calibri"/>
                <w:color w:val="0D0D0D" w:themeColor="text1" w:themeTint="F2"/>
              </w:rPr>
              <w:br/>
            </w:r>
            <w:r w:rsidR="00D43EE5" w:rsidRPr="00D43EE5">
              <w:rPr>
                <w:rFonts w:ascii="Calibri" w:hAnsi="Calibri" w:cs="Calibri"/>
                <w:b/>
                <w:bCs/>
                <w:color w:val="0066FF"/>
              </w:rPr>
              <w:t>Şiirin Ana Duygusu</w:t>
            </w:r>
            <w:r w:rsidR="00D43EE5" w:rsidRPr="00D43EE5">
              <w:rPr>
                <w:rFonts w:ascii="Calibri" w:hAnsi="Calibri" w:cs="Calibri"/>
                <w:color w:val="0D0D0D" w:themeColor="text1" w:themeTint="F2"/>
              </w:rPr>
              <w:t>: Şairin memleketini ve memleketindeki baharı özlemesidir</w:t>
            </w:r>
            <w:r w:rsidR="00D43EE5" w:rsidRPr="00D43EE5">
              <w:rPr>
                <w:rFonts w:ascii="Calibri" w:hAnsi="Calibri" w:cs="Calibri"/>
                <w:b/>
                <w:bCs/>
                <w:color w:val="CC3399"/>
              </w:rPr>
              <w:t>.</w:t>
            </w:r>
          </w:p>
          <w:p w14:paraId="0489362A" w14:textId="2CFBF5F6" w:rsidR="00C101EC" w:rsidRPr="00687BF1" w:rsidRDefault="00C101EC" w:rsidP="009C51A7">
            <w:pPr>
              <w:pStyle w:val="AralkYok"/>
              <w:rPr>
                <w:rFonts w:ascii="Calibri" w:hAnsi="Calibri" w:cs="Calibri"/>
                <w:color w:val="0D0D0D" w:themeColor="text1" w:themeTint="F2"/>
              </w:rPr>
            </w:pPr>
            <w:r>
              <w:rPr>
                <w:rFonts w:ascii="Calibri" w:hAnsi="Calibri" w:cs="Calibri"/>
                <w:b/>
                <w:bCs/>
                <w:color w:val="CC3399"/>
              </w:rPr>
              <w:t xml:space="preserve">4. etkinlik: </w:t>
            </w:r>
            <w:r w:rsidR="002A6594" w:rsidRPr="002A6594">
              <w:rPr>
                <w:rFonts w:ascii="Calibri" w:hAnsi="Calibri" w:cs="Calibri"/>
                <w:b/>
                <w:bCs/>
                <w:color w:val="CC3399"/>
              </w:rPr>
              <w:t> </w:t>
            </w:r>
            <w:r w:rsidR="00687BF1" w:rsidRPr="00687BF1">
              <w:rPr>
                <w:rFonts w:ascii="Calibri" w:hAnsi="Calibri" w:cs="Calibri"/>
                <w:color w:val="0D0D0D" w:themeColor="text1" w:themeTint="F2"/>
              </w:rPr>
              <w:t>Memleket Özlemi / Sıla Hasreti/ Memleketin Baharı</w:t>
            </w:r>
          </w:p>
          <w:p w14:paraId="087FC30A" w14:textId="77777777" w:rsidR="00BD7A1A" w:rsidRPr="00BD7A1A" w:rsidRDefault="00687BF1" w:rsidP="00BD7A1A">
            <w:pPr>
              <w:pStyle w:val="AralkYok"/>
              <w:rPr>
                <w:color w:val="0D0D0D" w:themeColor="text1" w:themeTint="F2"/>
              </w:rPr>
            </w:pPr>
            <w:r w:rsidRPr="00687BF1">
              <w:rPr>
                <w:b/>
                <w:bCs/>
                <w:color w:val="0D0D0D" w:themeColor="text1" w:themeTint="F2"/>
              </w:rPr>
              <w:t xml:space="preserve"> </w:t>
            </w:r>
            <w:r w:rsidR="00B5550B" w:rsidRPr="00B5550B">
              <w:rPr>
                <w:b/>
                <w:bCs/>
                <w:color w:val="CC3399"/>
              </w:rPr>
              <w:t>5. etkinlik</w:t>
            </w:r>
            <w:r w:rsidR="00B5550B" w:rsidRPr="00B5550B">
              <w:rPr>
                <w:b/>
                <w:bCs/>
                <w:color w:val="CC3399"/>
                <w:sz w:val="24"/>
                <w:szCs w:val="24"/>
              </w:rPr>
              <w:t xml:space="preserve"> </w:t>
            </w:r>
            <w:r w:rsidR="00B5550B">
              <w:rPr>
                <w:b/>
                <w:bCs/>
                <w:color w:val="CC3399"/>
                <w:sz w:val="24"/>
                <w:szCs w:val="24"/>
              </w:rPr>
              <w:t xml:space="preserve">: </w:t>
            </w:r>
            <w:r w:rsidR="00BD7A1A" w:rsidRPr="00BD7A1A">
              <w:rPr>
                <w:b/>
                <w:bCs/>
                <w:color w:val="0D0D0D" w:themeColor="text1" w:themeTint="F2"/>
              </w:rPr>
              <w:t>Dize:</w:t>
            </w:r>
            <w:r w:rsidR="00BD7A1A" w:rsidRPr="00BD7A1A">
              <w:rPr>
                <w:color w:val="0D0D0D" w:themeColor="text1" w:themeTint="F2"/>
              </w:rPr>
              <w:t xml:space="preserve"> Bizim ele selam söylen turnalar</w:t>
            </w:r>
            <w:r w:rsidR="00BD7A1A" w:rsidRPr="00BD7A1A">
              <w:rPr>
                <w:color w:val="0D0D0D" w:themeColor="text1" w:themeTint="F2"/>
              </w:rPr>
              <w:br/>
            </w:r>
            <w:r w:rsidR="00BD7A1A" w:rsidRPr="00BD7A1A">
              <w:rPr>
                <w:b/>
                <w:bCs/>
                <w:color w:val="0D0D0D" w:themeColor="text1" w:themeTint="F2"/>
              </w:rPr>
              <w:t>Şairin Kullandığı Söz Sanatı:</w:t>
            </w:r>
            <w:r w:rsidR="00BD7A1A" w:rsidRPr="00BD7A1A">
              <w:rPr>
                <w:color w:val="0D0D0D" w:themeColor="text1" w:themeTint="F2"/>
              </w:rPr>
              <w:t xml:space="preserve"> Turnalara insan özellikleri verilmiştir: </w:t>
            </w:r>
            <w:r w:rsidR="00BD7A1A" w:rsidRPr="00BD7A1A">
              <w:rPr>
                <w:color w:val="0D0D0D" w:themeColor="text1" w:themeTint="F2"/>
                <w:u w:val="single"/>
              </w:rPr>
              <w:t>KİŞİLEŞTİRME</w:t>
            </w:r>
            <w:r w:rsidR="00BD7A1A" w:rsidRPr="00BD7A1A">
              <w:rPr>
                <w:color w:val="0D0D0D" w:themeColor="text1" w:themeTint="F2"/>
              </w:rPr>
              <w:t> yapılmıştır.</w:t>
            </w:r>
          </w:p>
          <w:p w14:paraId="2869FEB9" w14:textId="77777777" w:rsidR="00BD7A1A" w:rsidRDefault="00BD7A1A" w:rsidP="00BD7A1A">
            <w:pPr>
              <w:pStyle w:val="AralkYok"/>
              <w:rPr>
                <w:color w:val="0D0D0D" w:themeColor="text1" w:themeTint="F2"/>
              </w:rPr>
            </w:pPr>
            <w:r w:rsidRPr="00BD7A1A">
              <w:rPr>
                <w:b/>
                <w:bCs/>
                <w:color w:val="0D0D0D" w:themeColor="text1" w:themeTint="F2"/>
              </w:rPr>
              <w:t>Dize:</w:t>
            </w:r>
            <w:r w:rsidRPr="00BD7A1A">
              <w:rPr>
                <w:color w:val="0D0D0D" w:themeColor="text1" w:themeTint="F2"/>
              </w:rPr>
              <w:t> Akar gözüm yaşı bir pınar mıdır</w:t>
            </w:r>
            <w:r w:rsidRPr="00BD7A1A">
              <w:rPr>
                <w:color w:val="0D0D0D" w:themeColor="text1" w:themeTint="F2"/>
              </w:rPr>
              <w:br/>
            </w:r>
            <w:r w:rsidRPr="00BD7A1A">
              <w:rPr>
                <w:b/>
                <w:bCs/>
                <w:color w:val="0D0D0D" w:themeColor="text1" w:themeTint="F2"/>
              </w:rPr>
              <w:t>Şairin Kullandığı Söz Sanatı</w:t>
            </w:r>
            <w:r w:rsidRPr="00BD7A1A">
              <w:rPr>
                <w:color w:val="0D0D0D" w:themeColor="text1" w:themeTint="F2"/>
              </w:rPr>
              <w:t>: Şair gözyaşlarının pınar gibi aktığından bahsetmektedir: </w:t>
            </w:r>
            <w:r w:rsidRPr="00BD7A1A">
              <w:rPr>
                <w:color w:val="0D0D0D" w:themeColor="text1" w:themeTint="F2"/>
                <w:u w:val="single"/>
              </w:rPr>
              <w:t>ABARTMA</w:t>
            </w:r>
            <w:r w:rsidRPr="00BD7A1A">
              <w:rPr>
                <w:color w:val="0D0D0D" w:themeColor="text1" w:themeTint="F2"/>
              </w:rPr>
              <w:t> sanatı yapmıştır.</w:t>
            </w:r>
          </w:p>
          <w:p w14:paraId="29D50895" w14:textId="5D449935" w:rsidR="00E3248B" w:rsidRDefault="00243C36" w:rsidP="00BD7A1A">
            <w:pPr>
              <w:pStyle w:val="AralkYok"/>
              <w:rPr>
                <w:color w:val="0D0D0D" w:themeColor="text1" w:themeTint="F2"/>
              </w:rPr>
            </w:pPr>
            <w:r w:rsidRPr="00243C36">
              <w:rPr>
                <w:b/>
                <w:bCs/>
                <w:color w:val="0D0D0D" w:themeColor="text1" w:themeTint="F2"/>
              </w:rPr>
              <w:t xml:space="preserve">Dize: </w:t>
            </w:r>
            <w:r w:rsidRPr="00243C36">
              <w:rPr>
                <w:color w:val="0D0D0D" w:themeColor="text1" w:themeTint="F2"/>
              </w:rPr>
              <w:t>Bizim ele selam söylen turnalar</w:t>
            </w:r>
          </w:p>
          <w:p w14:paraId="006A7291" w14:textId="2FF8A699" w:rsidR="00243C36" w:rsidRPr="00243C36" w:rsidRDefault="00E053CD" w:rsidP="00BD7A1A">
            <w:pPr>
              <w:pStyle w:val="AralkYok"/>
              <w:rPr>
                <w:b/>
                <w:bCs/>
                <w:color w:val="0D0D0D" w:themeColor="text1" w:themeTint="F2"/>
              </w:rPr>
            </w:pPr>
            <w:r w:rsidRPr="00BD7A1A">
              <w:rPr>
                <w:b/>
                <w:bCs/>
                <w:color w:val="0D0D0D" w:themeColor="text1" w:themeTint="F2"/>
              </w:rPr>
              <w:t>Şairin Kullandığı Söz Sanatı</w:t>
            </w:r>
            <w:r>
              <w:rPr>
                <w:b/>
                <w:bCs/>
                <w:color w:val="0D0D0D" w:themeColor="text1" w:themeTint="F2"/>
              </w:rPr>
              <w:t xml:space="preserve">: </w:t>
            </w:r>
            <w:r w:rsidR="006535B7" w:rsidRPr="003B541E">
              <w:rPr>
                <w:color w:val="0D0D0D" w:themeColor="text1" w:themeTint="F2"/>
              </w:rPr>
              <w:t xml:space="preserve">Şair turna kurşuna selam söyle diyerek </w:t>
            </w:r>
            <w:r w:rsidR="003B541E" w:rsidRPr="003B541E">
              <w:rPr>
                <w:color w:val="0D0D0D" w:themeColor="text1" w:themeTint="F2"/>
              </w:rPr>
              <w:t>KİŞİLEŞTİRME</w:t>
            </w:r>
            <w:r w:rsidR="006535B7" w:rsidRPr="003B541E">
              <w:rPr>
                <w:color w:val="0D0D0D" w:themeColor="text1" w:themeTint="F2"/>
              </w:rPr>
              <w:t xml:space="preserve"> yapmıştır.</w:t>
            </w:r>
          </w:p>
          <w:p w14:paraId="45A59FE8" w14:textId="7E117E6A" w:rsidR="0041453A" w:rsidRDefault="0041453A" w:rsidP="00BD7A1A">
            <w:pPr>
              <w:pStyle w:val="AralkYok"/>
              <w:rPr>
                <w:b/>
                <w:bCs/>
                <w:color w:val="CC3399"/>
              </w:rPr>
            </w:pPr>
            <w:r w:rsidRPr="0041453A">
              <w:rPr>
                <w:b/>
                <w:bCs/>
                <w:color w:val="CC3399"/>
              </w:rPr>
              <w:t xml:space="preserve">6. etkinlik: </w:t>
            </w:r>
            <w:r w:rsidR="00EE17A1" w:rsidRPr="00EE17A1">
              <w:rPr>
                <w:b/>
                <w:bCs/>
                <w:color w:val="0D0D0D" w:themeColor="text1" w:themeTint="F2"/>
              </w:rPr>
              <w:t>Tartışma Örneği:</w:t>
            </w:r>
            <w:r w:rsidR="00EE17A1" w:rsidRPr="00EE17A1">
              <w:rPr>
                <w:color w:val="0D0D0D" w:themeColor="text1" w:themeTint="F2"/>
              </w:rPr>
              <w:br/>
              <w:t>Kış ayları genellikle insanlarda bir durgunluk ve hüzün yaratır. Soğuk hava ve kapalı günler insanları evde kalmaya zorlar. Oysa yaz ayları insanlara daha fazla enerji ve hareketlilik getirir. Güneşli günler, sosyal aktiviteler ve tatil planları insanların moralini yükseltir</w:t>
            </w:r>
            <w:r w:rsidR="00EE17A1" w:rsidRPr="00EE17A1">
              <w:rPr>
                <w:b/>
                <w:bCs/>
                <w:color w:val="CC3399"/>
              </w:rPr>
              <w:t>.</w:t>
            </w:r>
          </w:p>
          <w:p w14:paraId="4B904443" w14:textId="77777777" w:rsidR="00465761" w:rsidRPr="00BD7A1A" w:rsidRDefault="00465761" w:rsidP="00BD7A1A">
            <w:pPr>
              <w:pStyle w:val="AralkYok"/>
              <w:rPr>
                <w:b/>
                <w:bCs/>
                <w:color w:val="CC3399"/>
              </w:rPr>
            </w:pPr>
          </w:p>
          <w:p w14:paraId="7E043C1F" w14:textId="08B63B65" w:rsidR="00465761" w:rsidRPr="00465761" w:rsidRDefault="00EE17A1" w:rsidP="00465761">
            <w:pPr>
              <w:pStyle w:val="AralkYok"/>
              <w:rPr>
                <w:color w:val="0D0D0D" w:themeColor="text1" w:themeTint="F2"/>
              </w:rPr>
            </w:pPr>
            <w:r w:rsidRPr="000D05CC">
              <w:rPr>
                <w:b/>
                <w:bCs/>
                <w:color w:val="CC3399"/>
              </w:rPr>
              <w:lastRenderedPageBreak/>
              <w:t>7. etkinlik</w:t>
            </w:r>
            <w:r w:rsidR="000D05CC" w:rsidRPr="000D05CC">
              <w:rPr>
                <w:b/>
                <w:bCs/>
                <w:color w:val="CC3399"/>
              </w:rPr>
              <w:t>:</w:t>
            </w:r>
            <w:r w:rsidR="00465761">
              <w:rPr>
                <w:b/>
                <w:bCs/>
                <w:color w:val="CC3399"/>
              </w:rPr>
              <w:t xml:space="preserve">              </w:t>
            </w:r>
            <w:r w:rsidR="000D05CC" w:rsidRPr="000D05CC">
              <w:rPr>
                <w:b/>
                <w:bCs/>
                <w:color w:val="CC3399"/>
              </w:rPr>
              <w:t xml:space="preserve"> </w:t>
            </w:r>
            <w:proofErr w:type="gramStart"/>
            <w:r w:rsidR="00465761" w:rsidRPr="00465761">
              <w:rPr>
                <w:color w:val="0D0D0D" w:themeColor="text1" w:themeTint="F2"/>
              </w:rPr>
              <w:t>Bahar</w:t>
            </w:r>
            <w:r w:rsidR="004114D2">
              <w:rPr>
                <w:color w:val="0D0D0D" w:themeColor="text1" w:themeTint="F2"/>
              </w:rPr>
              <w:t xml:space="preserve">la </w:t>
            </w:r>
            <w:r w:rsidR="00465761" w:rsidRPr="00465761">
              <w:rPr>
                <w:color w:val="0D0D0D" w:themeColor="text1" w:themeTint="F2"/>
              </w:rPr>
              <w:t xml:space="preserve"> Yeniden</w:t>
            </w:r>
            <w:proofErr w:type="gramEnd"/>
            <w:r w:rsidR="00465761" w:rsidRPr="00465761">
              <w:rPr>
                <w:color w:val="0D0D0D" w:themeColor="text1" w:themeTint="F2"/>
              </w:rPr>
              <w:t xml:space="preserve"> Doğuş</w:t>
            </w:r>
          </w:p>
          <w:p w14:paraId="0383773D" w14:textId="06F5F450" w:rsidR="00465761" w:rsidRPr="00465761" w:rsidRDefault="00465761" w:rsidP="00465761">
            <w:pPr>
              <w:pStyle w:val="AralkYok"/>
              <w:rPr>
                <w:color w:val="0D0D0D" w:themeColor="text1" w:themeTint="F2"/>
              </w:rPr>
            </w:pPr>
            <w:r w:rsidRPr="00465761">
              <w:rPr>
                <w:color w:val="0D0D0D" w:themeColor="text1" w:themeTint="F2"/>
              </w:rPr>
              <w:t>Her yıl baharın gelişiyle doğa yeniden canlanırdı. Çiçekler açar, kuşlar ötmeye başlar, güneş daha parlak doğardı. Küçük bir kasabada yaşayan Ayşe, bu baharı diğerlerinden farklı görüyordu. Çünkü bu bahar, Ayşe'nin hayata yeniden bağlanmasını sağladı. Kış boyunca yaşadığı</w:t>
            </w:r>
            <w:r w:rsidR="00EB7F02">
              <w:rPr>
                <w:color w:val="0D0D0D" w:themeColor="text1" w:themeTint="F2"/>
              </w:rPr>
              <w:t xml:space="preserve"> biri bitip diğerinin başladığı hastalıklı günler</w:t>
            </w:r>
            <w:r w:rsidR="00AD3785">
              <w:rPr>
                <w:color w:val="0D0D0D" w:themeColor="text1" w:themeTint="F2"/>
              </w:rPr>
              <w:t xml:space="preserve">, </w:t>
            </w:r>
            <w:r w:rsidR="00EB7F02">
              <w:rPr>
                <w:color w:val="0D0D0D" w:themeColor="text1" w:themeTint="F2"/>
              </w:rPr>
              <w:t xml:space="preserve"> </w:t>
            </w:r>
            <w:r w:rsidRPr="00465761">
              <w:rPr>
                <w:color w:val="0D0D0D" w:themeColor="text1" w:themeTint="F2"/>
              </w:rPr>
              <w:t xml:space="preserve"> zor günler, baharın gelişiyle birlikte geride kalmıştı. Kuşların neşeli şarkıları, ağaçların yeşermesi Ayşe'ye yeni umutlar verdi. Oysaki uzun zamandır bu kadar mutlu hissetmemişti. Son olarak, Ayşe bu baharı hayatının dönüm noktası olarak kabul etti.</w:t>
            </w:r>
          </w:p>
          <w:p w14:paraId="614D7E59" w14:textId="658209F1" w:rsidR="00464C27" w:rsidRPr="000D05CC" w:rsidRDefault="00464C27" w:rsidP="00C46D92">
            <w:pPr>
              <w:pStyle w:val="AralkYok"/>
              <w:rPr>
                <w:b/>
                <w:bCs/>
                <w:color w:val="0D0D0D" w:themeColor="text1" w:themeTint="F2"/>
              </w:rPr>
            </w:pPr>
          </w:p>
        </w:tc>
      </w:tr>
    </w:tbl>
    <w:p w14:paraId="766CFAD3" w14:textId="77777777" w:rsidR="00333D9F" w:rsidRDefault="00333D9F" w:rsidP="007A1F9A">
      <w:pPr>
        <w:jc w:val="center"/>
        <w:rPr>
          <w:b/>
          <w:bCs/>
          <w:color w:val="7030A0"/>
          <w:sz w:val="24"/>
          <w:szCs w:val="24"/>
        </w:rPr>
      </w:pPr>
    </w:p>
    <w:p w14:paraId="3367BB0C" w14:textId="77777777" w:rsidR="00D92F7C" w:rsidRDefault="00D92F7C" w:rsidP="007A1F9A">
      <w:pPr>
        <w:jc w:val="center"/>
        <w:rPr>
          <w:b/>
          <w:bCs/>
          <w:color w:val="7030A0"/>
          <w:sz w:val="24"/>
          <w:szCs w:val="24"/>
        </w:rPr>
      </w:pPr>
    </w:p>
    <w:p w14:paraId="1152454D" w14:textId="77777777" w:rsidR="00D92F7C" w:rsidRDefault="00D92F7C" w:rsidP="007A1F9A">
      <w:pPr>
        <w:jc w:val="center"/>
        <w:rPr>
          <w:b/>
          <w:bCs/>
          <w:color w:val="7030A0"/>
          <w:sz w:val="24"/>
          <w:szCs w:val="24"/>
        </w:rPr>
      </w:pPr>
    </w:p>
    <w:p w14:paraId="0DCDE366" w14:textId="2EB1CF5D" w:rsidR="00B34B7A" w:rsidRDefault="00333D9F" w:rsidP="007A1F9A">
      <w:pPr>
        <w:jc w:val="center"/>
        <w:rPr>
          <w:b/>
          <w:bCs/>
          <w:color w:val="7030A0"/>
          <w:sz w:val="24"/>
          <w:szCs w:val="24"/>
        </w:rPr>
      </w:pPr>
      <w:r>
        <w:rPr>
          <w:b/>
          <w:bCs/>
          <w:color w:val="7030A0"/>
          <w:sz w:val="24"/>
          <w:szCs w:val="24"/>
        </w:rPr>
        <w:t>BAŞLICA SÖZ SANATLARI</w:t>
      </w:r>
      <w:r w:rsidR="008755E4">
        <w:rPr>
          <w:b/>
          <w:bCs/>
          <w:color w:val="7030A0"/>
          <w:sz w:val="24"/>
          <w:szCs w:val="24"/>
        </w:rPr>
        <w:t xml:space="preserve"> </w:t>
      </w:r>
    </w:p>
    <w:tbl>
      <w:tblPr>
        <w:tblStyle w:val="TabloKlavuzu"/>
        <w:tblW w:w="0" w:type="auto"/>
        <w:tblLook w:val="04A0" w:firstRow="1" w:lastRow="0" w:firstColumn="1" w:lastColumn="0" w:noHBand="0" w:noVBand="1"/>
      </w:tblPr>
      <w:tblGrid>
        <w:gridCol w:w="8982"/>
      </w:tblGrid>
      <w:tr w:rsidR="00663EBA" w14:paraId="44AEAAF8" w14:textId="77777777" w:rsidTr="00663EBA">
        <w:tc>
          <w:tcPr>
            <w:tcW w:w="9062" w:type="dxa"/>
            <w:tcBorders>
              <w:top w:val="triple" w:sz="12" w:space="0" w:color="008000"/>
              <w:left w:val="thinThickSmallGap" w:sz="24" w:space="0" w:color="008000"/>
              <w:bottom w:val="triple" w:sz="12" w:space="0" w:color="008000"/>
              <w:right w:val="thinThickSmallGap" w:sz="24" w:space="0" w:color="008000"/>
            </w:tcBorders>
          </w:tcPr>
          <w:p w14:paraId="795B9299" w14:textId="77777777" w:rsidR="00893057" w:rsidRPr="00893057" w:rsidRDefault="00333D9F" w:rsidP="00893057">
            <w:pPr>
              <w:rPr>
                <w:b/>
                <w:bCs/>
                <w:color w:val="C00000"/>
                <w:sz w:val="20"/>
                <w:szCs w:val="20"/>
              </w:rPr>
            </w:pPr>
            <w:r>
              <w:rPr>
                <w:b/>
                <w:bCs/>
                <w:color w:val="C00000"/>
                <w:sz w:val="20"/>
                <w:szCs w:val="20"/>
              </w:rPr>
              <w:t xml:space="preserve">  </w:t>
            </w:r>
            <w:r w:rsidR="00893057">
              <w:rPr>
                <w:b/>
                <w:bCs/>
                <w:color w:val="C00000"/>
                <w:sz w:val="20"/>
                <w:szCs w:val="20"/>
              </w:rPr>
              <w:t xml:space="preserve">1. </w:t>
            </w:r>
            <w:r w:rsidR="00893057" w:rsidRPr="00893057">
              <w:rPr>
                <w:b/>
                <w:bCs/>
                <w:color w:val="C00000"/>
                <w:sz w:val="20"/>
                <w:szCs w:val="20"/>
              </w:rPr>
              <w:t>1. Benzetme (Teşbih)</w:t>
            </w:r>
          </w:p>
          <w:p w14:paraId="4913F310" w14:textId="77777777" w:rsidR="00893057" w:rsidRPr="00893057" w:rsidRDefault="00893057" w:rsidP="00893057">
            <w:pPr>
              <w:rPr>
                <w:b/>
                <w:bCs/>
                <w:color w:val="0033CC"/>
                <w:sz w:val="20"/>
                <w:szCs w:val="20"/>
              </w:rPr>
            </w:pPr>
            <w:r w:rsidRPr="00893057">
              <w:rPr>
                <w:b/>
                <w:bCs/>
                <w:color w:val="C00000"/>
                <w:sz w:val="20"/>
                <w:szCs w:val="20"/>
              </w:rPr>
              <w:t> </w:t>
            </w:r>
            <w:r w:rsidRPr="00893057">
              <w:rPr>
                <w:b/>
                <w:bCs/>
                <w:color w:val="0033CC"/>
                <w:sz w:val="20"/>
                <w:szCs w:val="20"/>
              </w:rPr>
              <w:t>Sözün etkisini arttırmak veya anlatımı güçlendirmek için aralarında ilgi bulunan iki kavram ya da varlıktan, zayıf olanın güçlü olana benzetilmesidir. Benzetmenin dört ögesi vardır:</w:t>
            </w:r>
          </w:p>
          <w:p w14:paraId="1D6093D7" w14:textId="77777777" w:rsidR="00893057" w:rsidRPr="00893057" w:rsidRDefault="00893057" w:rsidP="00893057">
            <w:pPr>
              <w:rPr>
                <w:b/>
                <w:bCs/>
                <w:color w:val="C00000"/>
                <w:sz w:val="20"/>
                <w:szCs w:val="20"/>
              </w:rPr>
            </w:pPr>
            <w:r w:rsidRPr="00893057">
              <w:rPr>
                <w:b/>
                <w:bCs/>
                <w:color w:val="339966"/>
                <w:sz w:val="20"/>
                <w:szCs w:val="20"/>
              </w:rPr>
              <w:t>a. Benzeyen</w:t>
            </w:r>
            <w:r w:rsidRPr="00893057">
              <w:rPr>
                <w:b/>
                <w:bCs/>
                <w:color w:val="C00000"/>
                <w:sz w:val="20"/>
                <w:szCs w:val="20"/>
              </w:rPr>
              <w:t xml:space="preserve">: </w:t>
            </w:r>
            <w:r w:rsidRPr="00893057">
              <w:rPr>
                <w:b/>
                <w:bCs/>
                <w:color w:val="CC3399"/>
                <w:sz w:val="20"/>
                <w:szCs w:val="20"/>
              </w:rPr>
              <w:t>Zayıf unsur</w:t>
            </w:r>
            <w:r w:rsidRPr="00893057">
              <w:rPr>
                <w:b/>
                <w:bCs/>
                <w:color w:val="C00000"/>
                <w:sz w:val="20"/>
                <w:szCs w:val="20"/>
              </w:rPr>
              <w:br/>
              <w:t>b</w:t>
            </w:r>
            <w:r w:rsidRPr="00893057">
              <w:rPr>
                <w:b/>
                <w:bCs/>
                <w:color w:val="339966"/>
                <w:sz w:val="20"/>
                <w:szCs w:val="20"/>
              </w:rPr>
              <w:t xml:space="preserve">. Kendisine </w:t>
            </w:r>
            <w:r w:rsidRPr="00893057">
              <w:rPr>
                <w:b/>
                <w:bCs/>
                <w:color w:val="C00000"/>
                <w:sz w:val="20"/>
                <w:szCs w:val="20"/>
              </w:rPr>
              <w:t>Benzetilen</w:t>
            </w:r>
            <w:r w:rsidRPr="00893057">
              <w:rPr>
                <w:b/>
                <w:bCs/>
                <w:color w:val="CC3399"/>
                <w:sz w:val="20"/>
                <w:szCs w:val="20"/>
              </w:rPr>
              <w:t>: Güçlü unsur</w:t>
            </w:r>
            <w:r w:rsidRPr="00893057">
              <w:rPr>
                <w:b/>
                <w:bCs/>
                <w:color w:val="CC3399"/>
                <w:sz w:val="20"/>
                <w:szCs w:val="20"/>
              </w:rPr>
              <w:br/>
            </w:r>
            <w:r w:rsidRPr="00893057">
              <w:rPr>
                <w:b/>
                <w:bCs/>
                <w:color w:val="339966"/>
                <w:sz w:val="20"/>
                <w:szCs w:val="20"/>
              </w:rPr>
              <w:t xml:space="preserve">c. Benzetme </w:t>
            </w:r>
            <w:r w:rsidRPr="00893057">
              <w:rPr>
                <w:b/>
                <w:bCs/>
                <w:color w:val="C00000"/>
                <w:sz w:val="20"/>
                <w:szCs w:val="20"/>
              </w:rPr>
              <w:t xml:space="preserve">Yönü: </w:t>
            </w:r>
            <w:r w:rsidRPr="00893057">
              <w:rPr>
                <w:b/>
                <w:bCs/>
                <w:color w:val="CC3399"/>
                <w:sz w:val="20"/>
                <w:szCs w:val="20"/>
              </w:rPr>
              <w:t>Aktarılan yön</w:t>
            </w:r>
            <w:r w:rsidRPr="00893057">
              <w:rPr>
                <w:b/>
                <w:bCs/>
                <w:color w:val="C00000"/>
                <w:sz w:val="20"/>
                <w:szCs w:val="20"/>
              </w:rPr>
              <w:br/>
              <w:t>d</w:t>
            </w:r>
            <w:r w:rsidRPr="00893057">
              <w:rPr>
                <w:b/>
                <w:bCs/>
                <w:color w:val="339966"/>
                <w:sz w:val="20"/>
                <w:szCs w:val="20"/>
              </w:rPr>
              <w:t>. Benzetme Edatı</w:t>
            </w:r>
            <w:r w:rsidRPr="00893057">
              <w:rPr>
                <w:b/>
                <w:bCs/>
                <w:color w:val="C00000"/>
                <w:sz w:val="20"/>
                <w:szCs w:val="20"/>
              </w:rPr>
              <w:t xml:space="preserve">: </w:t>
            </w:r>
            <w:r w:rsidRPr="00893057">
              <w:rPr>
                <w:b/>
                <w:bCs/>
                <w:color w:val="CC3399"/>
                <w:sz w:val="20"/>
                <w:szCs w:val="20"/>
              </w:rPr>
              <w:t>Gibi, kadar, andırmak vb.</w:t>
            </w:r>
          </w:p>
          <w:tbl>
            <w:tblPr>
              <w:tblW w:w="5850" w:type="dxa"/>
              <w:tblCellMar>
                <w:top w:w="15" w:type="dxa"/>
                <w:left w:w="15" w:type="dxa"/>
                <w:bottom w:w="15" w:type="dxa"/>
                <w:right w:w="15" w:type="dxa"/>
              </w:tblCellMar>
              <w:tblLook w:val="04A0" w:firstRow="1" w:lastRow="0" w:firstColumn="1" w:lastColumn="0" w:noHBand="0" w:noVBand="1"/>
            </w:tblPr>
            <w:tblGrid>
              <w:gridCol w:w="2542"/>
              <w:gridCol w:w="841"/>
              <w:gridCol w:w="585"/>
              <w:gridCol w:w="1882"/>
            </w:tblGrid>
            <w:tr w:rsidR="00894759" w:rsidRPr="00894759" w14:paraId="468D814E" w14:textId="77777777" w:rsidTr="00894759">
              <w:tc>
                <w:tcPr>
                  <w:tcW w:w="0" w:type="auto"/>
                  <w:tcBorders>
                    <w:top w:val="single" w:sz="2" w:space="0" w:color="auto"/>
                    <w:left w:val="single" w:sz="2" w:space="0" w:color="auto"/>
                    <w:bottom w:val="single" w:sz="2" w:space="0" w:color="auto"/>
                    <w:right w:val="single" w:sz="2" w:space="0" w:color="auto"/>
                  </w:tcBorders>
                  <w:vAlign w:val="center"/>
                  <w:hideMark/>
                </w:tcPr>
                <w:p w14:paraId="4BC08325" w14:textId="72F7C57E" w:rsidR="00894759" w:rsidRPr="00894759" w:rsidRDefault="00894759" w:rsidP="00894759">
                  <w:pPr>
                    <w:spacing w:after="0" w:line="240" w:lineRule="auto"/>
                    <w:rPr>
                      <w:b/>
                      <w:bCs/>
                      <w:color w:val="7030A0"/>
                    </w:rPr>
                  </w:pPr>
                  <w:r w:rsidRPr="00894759">
                    <w:rPr>
                      <w:b/>
                      <w:bCs/>
                      <w:color w:val="7030A0"/>
                    </w:rPr>
                    <w:t> Annemin gözleri</w:t>
                  </w:r>
                  <w:r w:rsidRPr="00894759">
                    <w:rPr>
                      <w:b/>
                      <w:bCs/>
                      <w:color w:val="7030A0"/>
                    </w:rPr>
                    <w:br/>
                  </w:r>
                  <w:r w:rsidR="00802046">
                    <w:rPr>
                      <w:b/>
                      <w:bCs/>
                      <w:color w:val="7030A0"/>
                    </w:rPr>
                    <w:t xml:space="preserve">              </w:t>
                  </w:r>
                  <w:r w:rsidRPr="00894759">
                    <w:rPr>
                      <w:b/>
                      <w:bCs/>
                      <w:color w:val="7030A0"/>
                    </w:rPr>
                    <w:t>B</w:t>
                  </w:r>
                </w:p>
              </w:tc>
              <w:tc>
                <w:tcPr>
                  <w:tcW w:w="0" w:type="auto"/>
                  <w:tcBorders>
                    <w:top w:val="single" w:sz="2" w:space="0" w:color="auto"/>
                    <w:left w:val="single" w:sz="2" w:space="0" w:color="auto"/>
                    <w:bottom w:val="single" w:sz="2" w:space="0" w:color="auto"/>
                    <w:right w:val="single" w:sz="2" w:space="0" w:color="auto"/>
                  </w:tcBorders>
                  <w:vAlign w:val="center"/>
                  <w:hideMark/>
                </w:tcPr>
                <w:p w14:paraId="3373F96F" w14:textId="77777777" w:rsidR="00894759" w:rsidRPr="00894759" w:rsidRDefault="00894759" w:rsidP="00894759">
                  <w:pPr>
                    <w:spacing w:after="0" w:line="240" w:lineRule="auto"/>
                    <w:rPr>
                      <w:b/>
                      <w:bCs/>
                      <w:color w:val="7030A0"/>
                    </w:rPr>
                  </w:pPr>
                  <w:r w:rsidRPr="00894759">
                    <w:rPr>
                      <w:b/>
                      <w:bCs/>
                      <w:color w:val="7030A0"/>
                    </w:rPr>
                    <w:t>deniz</w:t>
                  </w:r>
                  <w:r w:rsidRPr="00894759">
                    <w:rPr>
                      <w:b/>
                      <w:bCs/>
                      <w:color w:val="7030A0"/>
                    </w:rPr>
                    <w:br/>
                    <w:t>KB</w:t>
                  </w:r>
                </w:p>
              </w:tc>
              <w:tc>
                <w:tcPr>
                  <w:tcW w:w="0" w:type="auto"/>
                  <w:tcBorders>
                    <w:top w:val="single" w:sz="2" w:space="0" w:color="auto"/>
                    <w:left w:val="single" w:sz="2" w:space="0" w:color="auto"/>
                    <w:bottom w:val="single" w:sz="2" w:space="0" w:color="auto"/>
                    <w:right w:val="single" w:sz="2" w:space="0" w:color="auto"/>
                  </w:tcBorders>
                  <w:vAlign w:val="center"/>
                  <w:hideMark/>
                </w:tcPr>
                <w:p w14:paraId="0334ECBF" w14:textId="77777777" w:rsidR="00894759" w:rsidRPr="00894759" w:rsidRDefault="00894759" w:rsidP="00894759">
                  <w:pPr>
                    <w:spacing w:after="0" w:line="240" w:lineRule="auto"/>
                    <w:rPr>
                      <w:b/>
                      <w:bCs/>
                      <w:color w:val="7030A0"/>
                    </w:rPr>
                  </w:pPr>
                  <w:r w:rsidRPr="00894759">
                    <w:rPr>
                      <w:b/>
                      <w:bCs/>
                      <w:color w:val="7030A0"/>
                    </w:rPr>
                    <w:t>gibi</w:t>
                  </w:r>
                  <w:r w:rsidRPr="00894759">
                    <w:rPr>
                      <w:b/>
                      <w:bCs/>
                      <w:color w:val="7030A0"/>
                    </w:rPr>
                    <w:br/>
                    <w:t>BE</w:t>
                  </w:r>
                </w:p>
              </w:tc>
              <w:tc>
                <w:tcPr>
                  <w:tcW w:w="0" w:type="auto"/>
                  <w:tcBorders>
                    <w:top w:val="single" w:sz="2" w:space="0" w:color="auto"/>
                    <w:left w:val="single" w:sz="2" w:space="0" w:color="auto"/>
                    <w:bottom w:val="single" w:sz="2" w:space="0" w:color="auto"/>
                    <w:right w:val="single" w:sz="2" w:space="0" w:color="auto"/>
                  </w:tcBorders>
                  <w:vAlign w:val="center"/>
                  <w:hideMark/>
                </w:tcPr>
                <w:p w14:paraId="206B1190" w14:textId="77777777" w:rsidR="00894759" w:rsidRPr="00894759" w:rsidRDefault="00894759" w:rsidP="00894759">
                  <w:pPr>
                    <w:spacing w:after="0" w:line="240" w:lineRule="auto"/>
                    <w:rPr>
                      <w:b/>
                      <w:bCs/>
                      <w:color w:val="7030A0"/>
                    </w:rPr>
                  </w:pPr>
                  <w:r w:rsidRPr="00894759">
                    <w:rPr>
                      <w:b/>
                      <w:bCs/>
                      <w:color w:val="7030A0"/>
                    </w:rPr>
                    <w:t>masmavidir.</w:t>
                  </w:r>
                  <w:r w:rsidRPr="00894759">
                    <w:rPr>
                      <w:b/>
                      <w:bCs/>
                      <w:color w:val="7030A0"/>
                    </w:rPr>
                    <w:br/>
                    <w:t>BY</w:t>
                  </w:r>
                </w:p>
              </w:tc>
            </w:tr>
          </w:tbl>
          <w:p w14:paraId="3DA65C76" w14:textId="77777777" w:rsidR="00894759" w:rsidRDefault="00894759" w:rsidP="00894759">
            <w:r w:rsidRPr="00894759">
              <w:rPr>
                <w:b/>
                <w:bCs/>
              </w:rPr>
              <w:t xml:space="preserve">a. Benzeyen: </w:t>
            </w:r>
            <w:r w:rsidRPr="00894759">
              <w:t>Annemin gözleri</w:t>
            </w:r>
            <w:r w:rsidRPr="00894759">
              <w:rPr>
                <w:b/>
                <w:bCs/>
              </w:rPr>
              <w:br/>
              <w:t>b. Kendisine Benzetilen</w:t>
            </w:r>
            <w:r w:rsidRPr="00894759">
              <w:t>: Deniz</w:t>
            </w:r>
            <w:r w:rsidRPr="00894759">
              <w:rPr>
                <w:b/>
                <w:bCs/>
              </w:rPr>
              <w:br/>
              <w:t>c. Benzetme Yönü</w:t>
            </w:r>
            <w:r w:rsidRPr="00894759">
              <w:t>: Masmavidir</w:t>
            </w:r>
            <w:r w:rsidRPr="00894759">
              <w:rPr>
                <w:b/>
                <w:bCs/>
              </w:rPr>
              <w:br/>
              <w:t xml:space="preserve">d. Benzetme Edatı: </w:t>
            </w:r>
            <w:r w:rsidRPr="00894759">
              <w:t>Gibi</w:t>
            </w:r>
          </w:p>
          <w:p w14:paraId="09DC76F0" w14:textId="77777777" w:rsidR="00960D5D" w:rsidRPr="00960D5D" w:rsidRDefault="00960D5D" w:rsidP="00960D5D">
            <w:pPr>
              <w:rPr>
                <w:color w:val="0D0D0D" w:themeColor="text1" w:themeTint="F2"/>
              </w:rPr>
            </w:pPr>
            <w:r w:rsidRPr="00960D5D">
              <w:rPr>
                <w:b/>
                <w:bCs/>
                <w:color w:val="FF6600"/>
              </w:rPr>
              <w:t>NOT:</w:t>
            </w:r>
            <w:r w:rsidRPr="00960D5D">
              <w:rPr>
                <w:color w:val="FF6600"/>
              </w:rPr>
              <w:t xml:space="preserve"> </w:t>
            </w:r>
            <w:r w:rsidRPr="00960D5D">
              <w:rPr>
                <w:color w:val="FF6600"/>
              </w:rPr>
              <w:t> </w:t>
            </w:r>
            <w:r w:rsidRPr="00960D5D">
              <w:rPr>
                <w:color w:val="0D0D0D" w:themeColor="text1" w:themeTint="F2"/>
              </w:rPr>
              <w:t>Benzetmenin olabilmesi için bu dört unsurun tamamının olmasına gerek yoktur.</w:t>
            </w:r>
          </w:p>
          <w:p w14:paraId="69CB95A0" w14:textId="77777777" w:rsidR="00960D5D" w:rsidRPr="00960D5D" w:rsidRDefault="00960D5D" w:rsidP="00960D5D">
            <w:pPr>
              <w:rPr>
                <w:b/>
                <w:bCs/>
                <w:color w:val="0D0D0D" w:themeColor="text1" w:themeTint="F2"/>
              </w:rPr>
            </w:pPr>
            <w:r w:rsidRPr="00960D5D">
              <w:rPr>
                <w:color w:val="0D0D0D" w:themeColor="text1" w:themeTint="F2"/>
              </w:rPr>
              <w:t> Annemin gözleri deniz gibidir. →</w:t>
            </w:r>
            <w:r w:rsidRPr="00960D5D">
              <w:rPr>
                <w:b/>
                <w:bCs/>
                <w:color w:val="0D0D0D" w:themeColor="text1" w:themeTint="F2"/>
              </w:rPr>
              <w:t>Benzetme yönü yok.</w:t>
            </w:r>
          </w:p>
          <w:p w14:paraId="4237FD0E" w14:textId="77777777" w:rsidR="00960D5D" w:rsidRDefault="00960D5D" w:rsidP="00960D5D">
            <w:pPr>
              <w:rPr>
                <w:b/>
                <w:bCs/>
                <w:color w:val="0D0D0D" w:themeColor="text1" w:themeTint="F2"/>
              </w:rPr>
            </w:pPr>
            <w:r w:rsidRPr="00960D5D">
              <w:rPr>
                <w:color w:val="0D0D0D" w:themeColor="text1" w:themeTint="F2"/>
              </w:rPr>
              <w:t> Deniz gözlü annem. →</w:t>
            </w:r>
            <w:r w:rsidRPr="00960D5D">
              <w:rPr>
                <w:b/>
                <w:bCs/>
                <w:color w:val="0D0D0D" w:themeColor="text1" w:themeTint="F2"/>
              </w:rPr>
              <w:t>Benzetme yönü ve benzetme edatı yok.</w:t>
            </w:r>
          </w:p>
          <w:p w14:paraId="6D76EC0D" w14:textId="77777777" w:rsidR="00231AE0" w:rsidRPr="00231AE0" w:rsidRDefault="00231AE0" w:rsidP="00231AE0">
            <w:pPr>
              <w:rPr>
                <w:b/>
                <w:bCs/>
                <w:color w:val="0D0D0D" w:themeColor="text1" w:themeTint="F2"/>
              </w:rPr>
            </w:pPr>
            <w:r w:rsidRPr="00231AE0">
              <w:rPr>
                <w:b/>
                <w:bCs/>
                <w:color w:val="FF0000"/>
              </w:rPr>
              <w:t>2. Kişileştirme (Teşhis</w:t>
            </w:r>
            <w:r w:rsidRPr="00231AE0">
              <w:rPr>
                <w:b/>
                <w:bCs/>
                <w:color w:val="0D0D0D" w:themeColor="text1" w:themeTint="F2"/>
              </w:rPr>
              <w:t>):</w:t>
            </w:r>
          </w:p>
          <w:p w14:paraId="064AA8EF" w14:textId="77777777" w:rsidR="00231AE0" w:rsidRPr="00231AE0" w:rsidRDefault="00231AE0" w:rsidP="00231AE0">
            <w:pPr>
              <w:rPr>
                <w:b/>
                <w:bCs/>
                <w:color w:val="0D0D0D" w:themeColor="text1" w:themeTint="F2"/>
              </w:rPr>
            </w:pPr>
            <w:r w:rsidRPr="00231AE0">
              <w:rPr>
                <w:b/>
                <w:bCs/>
                <w:color w:val="0D0D0D" w:themeColor="text1" w:themeTint="F2"/>
              </w:rPr>
              <w:t> </w:t>
            </w:r>
            <w:r w:rsidRPr="00231AE0">
              <w:rPr>
                <w:b/>
                <w:bCs/>
                <w:color w:val="0066FF"/>
              </w:rPr>
              <w:t>İnsan dışındaki canlı veya cansız varlıklara insanlara ait özelliklerin verilmesidir</w:t>
            </w:r>
            <w:r w:rsidRPr="00231AE0">
              <w:rPr>
                <w:b/>
                <w:bCs/>
                <w:color w:val="0D0D0D" w:themeColor="text1" w:themeTint="F2"/>
              </w:rPr>
              <w:t>.</w:t>
            </w:r>
          </w:p>
          <w:p w14:paraId="567B6B66" w14:textId="77777777" w:rsidR="003561F5" w:rsidRPr="003561F5" w:rsidRDefault="003561F5" w:rsidP="003561F5">
            <w:pPr>
              <w:rPr>
                <w:b/>
                <w:bCs/>
                <w:color w:val="CC3399"/>
              </w:rPr>
            </w:pPr>
            <w:r w:rsidRPr="003561F5">
              <w:rPr>
                <w:b/>
                <w:bCs/>
                <w:color w:val="0D0D0D" w:themeColor="text1" w:themeTint="F2"/>
              </w:rPr>
              <w:t> </w:t>
            </w:r>
            <w:r w:rsidRPr="003561F5">
              <w:rPr>
                <w:b/>
                <w:bCs/>
                <w:color w:val="CC3399"/>
              </w:rPr>
              <w:t>Yol kenarındaki kavaklar, eğilip selam veriyordu onlara.</w:t>
            </w:r>
          </w:p>
          <w:p w14:paraId="57D3F9F3" w14:textId="77777777" w:rsidR="003561F5" w:rsidRDefault="003561F5" w:rsidP="003561F5">
            <w:pPr>
              <w:rPr>
                <w:b/>
                <w:bCs/>
                <w:color w:val="CC3399"/>
              </w:rPr>
            </w:pPr>
            <w:r w:rsidRPr="003561F5">
              <w:rPr>
                <w:b/>
                <w:bCs/>
                <w:color w:val="CC3399"/>
              </w:rPr>
              <w:t> Karnı doyan kedicik, neşe içinde evinin yolunu tuttu.</w:t>
            </w:r>
          </w:p>
          <w:p w14:paraId="59246B27" w14:textId="77777777" w:rsidR="009E77F0" w:rsidRPr="009E77F0" w:rsidRDefault="009E77F0" w:rsidP="009E77F0">
            <w:pPr>
              <w:rPr>
                <w:b/>
                <w:bCs/>
                <w:color w:val="FF0000"/>
              </w:rPr>
            </w:pPr>
            <w:r w:rsidRPr="009E77F0">
              <w:rPr>
                <w:b/>
                <w:bCs/>
                <w:color w:val="FF0000"/>
              </w:rPr>
              <w:t>3. Konuşturma (İntak):</w:t>
            </w:r>
          </w:p>
          <w:p w14:paraId="652FABD4" w14:textId="2015BF5E" w:rsidR="009E77F0" w:rsidRDefault="009E77F0" w:rsidP="009E77F0">
            <w:pPr>
              <w:rPr>
                <w:b/>
                <w:bCs/>
                <w:color w:val="0066FF"/>
              </w:rPr>
            </w:pPr>
            <w:r w:rsidRPr="009E77F0">
              <w:rPr>
                <w:b/>
                <w:bCs/>
                <w:color w:val="CC3399"/>
              </w:rPr>
              <w:t> </w:t>
            </w:r>
            <w:r w:rsidRPr="009E77F0">
              <w:rPr>
                <w:b/>
                <w:bCs/>
                <w:color w:val="0066FF"/>
              </w:rPr>
              <w:t>Kişileştirilen</w:t>
            </w:r>
            <w:r>
              <w:rPr>
                <w:b/>
                <w:bCs/>
                <w:color w:val="0066FF"/>
              </w:rPr>
              <w:t xml:space="preserve">, </w:t>
            </w:r>
            <w:r w:rsidRPr="009E77F0">
              <w:rPr>
                <w:b/>
                <w:bCs/>
                <w:color w:val="0066FF"/>
              </w:rPr>
              <w:t xml:space="preserve"> canlı veya cansız varlıkların konuşturulması sanatıdır.</w:t>
            </w:r>
          </w:p>
          <w:p w14:paraId="762CF631" w14:textId="7C365C15" w:rsidR="00BF59D1" w:rsidRDefault="00166E90" w:rsidP="009E77F0">
            <w:pPr>
              <w:rPr>
                <w:b/>
                <w:bCs/>
                <w:color w:val="00B050"/>
              </w:rPr>
            </w:pPr>
            <w:r w:rsidRPr="00166E90">
              <w:rPr>
                <w:b/>
                <w:bCs/>
                <w:color w:val="CC3399"/>
              </w:rPr>
              <w:t> Arı sordu: Şen kelebek</w:t>
            </w:r>
            <w:r>
              <w:rPr>
                <w:b/>
                <w:bCs/>
                <w:color w:val="CC3399"/>
              </w:rPr>
              <w:t xml:space="preserve"> /</w:t>
            </w:r>
            <w:r w:rsidR="00100E79">
              <w:rPr>
                <w:b/>
                <w:bCs/>
                <w:color w:val="CC3399"/>
              </w:rPr>
              <w:t xml:space="preserve"> </w:t>
            </w:r>
            <w:r w:rsidRPr="00166E90">
              <w:rPr>
                <w:b/>
                <w:bCs/>
                <w:color w:val="CC3399"/>
              </w:rPr>
              <w:t>Neden böyle süslenerek</w:t>
            </w:r>
            <w:r w:rsidR="00100E79">
              <w:rPr>
                <w:b/>
                <w:bCs/>
                <w:color w:val="CC3399"/>
              </w:rPr>
              <w:t xml:space="preserve"> / </w:t>
            </w:r>
            <w:r w:rsidRPr="00166E90">
              <w:rPr>
                <w:b/>
                <w:bCs/>
                <w:color w:val="CC3399"/>
              </w:rPr>
              <w:t>Çiçeklere seslenerek</w:t>
            </w:r>
            <w:r w:rsidR="00100E79">
              <w:rPr>
                <w:b/>
                <w:bCs/>
                <w:color w:val="CC3399"/>
              </w:rPr>
              <w:t xml:space="preserve"> / </w:t>
            </w:r>
            <w:r w:rsidRPr="00166E90">
              <w:rPr>
                <w:b/>
                <w:bCs/>
                <w:color w:val="CC3399"/>
              </w:rPr>
              <w:t xml:space="preserve">Uçuyorsun benek </w:t>
            </w:r>
            <w:proofErr w:type="spellStart"/>
            <w:r w:rsidRPr="00166E90">
              <w:rPr>
                <w:b/>
                <w:bCs/>
                <w:color w:val="CC3399"/>
              </w:rPr>
              <w:t>benek</w:t>
            </w:r>
            <w:proofErr w:type="spellEnd"/>
            <w:r w:rsidRPr="00166E90">
              <w:rPr>
                <w:b/>
                <w:bCs/>
                <w:color w:val="CC3399"/>
              </w:rPr>
              <w:t>?</w:t>
            </w:r>
            <w:r w:rsidR="00BB68A1">
              <w:rPr>
                <w:b/>
                <w:bCs/>
                <w:color w:val="CC3399"/>
              </w:rPr>
              <w:t xml:space="preserve"> </w:t>
            </w:r>
            <w:r w:rsidR="00BB68A1" w:rsidRPr="00136DE5">
              <w:rPr>
                <w:b/>
                <w:bCs/>
                <w:color w:val="00B050"/>
              </w:rPr>
              <w:t xml:space="preserve">NOT: </w:t>
            </w:r>
            <w:r w:rsidR="00136DE5" w:rsidRPr="00136DE5">
              <w:rPr>
                <w:b/>
                <w:bCs/>
                <w:color w:val="00B050"/>
              </w:rPr>
              <w:t> Her konuşturma bir kişileştirmedir. </w:t>
            </w:r>
          </w:p>
          <w:p w14:paraId="3FCBD62E" w14:textId="77777777" w:rsidR="00357F7D" w:rsidRPr="00357F7D" w:rsidRDefault="00357F7D" w:rsidP="00357F7D">
            <w:pPr>
              <w:rPr>
                <w:b/>
                <w:bCs/>
                <w:color w:val="FF0000"/>
              </w:rPr>
            </w:pPr>
            <w:r w:rsidRPr="00357F7D">
              <w:rPr>
                <w:b/>
                <w:bCs/>
                <w:color w:val="FF0000"/>
              </w:rPr>
              <w:t>4. Karşıtlık (Tezat)</w:t>
            </w:r>
          </w:p>
          <w:p w14:paraId="09E47F8D" w14:textId="77777777" w:rsidR="00357F7D" w:rsidRPr="00357F7D" w:rsidRDefault="00357F7D" w:rsidP="00357F7D">
            <w:pPr>
              <w:rPr>
                <w:b/>
                <w:bCs/>
                <w:color w:val="CC3399"/>
              </w:rPr>
            </w:pPr>
            <w:r w:rsidRPr="00357F7D">
              <w:rPr>
                <w:b/>
                <w:bCs/>
                <w:color w:val="CC3399"/>
              </w:rPr>
              <w:t> </w:t>
            </w:r>
            <w:r w:rsidRPr="00357F7D">
              <w:rPr>
                <w:b/>
                <w:bCs/>
                <w:color w:val="0066FF"/>
              </w:rPr>
              <w:t>Anlamı güçlendirmek için karşıt kavramların bir arada kullanılması sanatadır</w:t>
            </w:r>
            <w:r w:rsidRPr="00357F7D">
              <w:rPr>
                <w:b/>
                <w:bCs/>
                <w:color w:val="CC3399"/>
              </w:rPr>
              <w:t>.</w:t>
            </w:r>
          </w:p>
          <w:p w14:paraId="3204546F" w14:textId="06602999" w:rsidR="00136DE5" w:rsidRDefault="00A25B74" w:rsidP="009E77F0">
            <w:pPr>
              <w:rPr>
                <w:b/>
                <w:bCs/>
                <w:color w:val="CC3399"/>
              </w:rPr>
            </w:pPr>
            <w:r w:rsidRPr="00A25B74">
              <w:rPr>
                <w:b/>
                <w:bCs/>
                <w:color w:val="CC3399"/>
              </w:rPr>
              <w:t> Ben de gördüm güneşin </w:t>
            </w:r>
            <w:r w:rsidRPr="00A25B74">
              <w:rPr>
                <w:b/>
                <w:bCs/>
                <w:color w:val="CC3399"/>
                <w:u w:val="single"/>
              </w:rPr>
              <w:t>doğarken battığını</w:t>
            </w:r>
            <w:r>
              <w:rPr>
                <w:b/>
                <w:bCs/>
                <w:color w:val="CC3399"/>
              </w:rPr>
              <w:t xml:space="preserve"> </w:t>
            </w:r>
            <w:proofErr w:type="gramStart"/>
            <w:r w:rsidR="00CD6E16">
              <w:rPr>
                <w:b/>
                <w:bCs/>
                <w:color w:val="CC3399"/>
              </w:rPr>
              <w:t xml:space="preserve">/  </w:t>
            </w:r>
            <w:r w:rsidRPr="00A25B74">
              <w:rPr>
                <w:b/>
                <w:bCs/>
                <w:color w:val="CC3399"/>
              </w:rPr>
              <w:t>Esrarlı</w:t>
            </w:r>
            <w:proofErr w:type="gramEnd"/>
            <w:r w:rsidRPr="00A25B74">
              <w:rPr>
                <w:b/>
                <w:bCs/>
                <w:color w:val="CC3399"/>
              </w:rPr>
              <w:t xml:space="preserve"> bir bakışın gönlü kapattığını.</w:t>
            </w:r>
          </w:p>
          <w:p w14:paraId="1C26B32C" w14:textId="77777777" w:rsidR="00CD6E16" w:rsidRPr="00CD6E16" w:rsidRDefault="00CD6E16" w:rsidP="00CD6E16">
            <w:pPr>
              <w:rPr>
                <w:b/>
                <w:bCs/>
                <w:color w:val="CC3399"/>
              </w:rPr>
            </w:pPr>
            <w:r w:rsidRPr="00CD6E16">
              <w:rPr>
                <w:b/>
                <w:bCs/>
                <w:color w:val="FF0000"/>
              </w:rPr>
              <w:t>5. Abartma (Mübalağa</w:t>
            </w:r>
            <w:r w:rsidRPr="00CD6E16">
              <w:rPr>
                <w:b/>
                <w:bCs/>
                <w:color w:val="CC3399"/>
              </w:rPr>
              <w:t>)</w:t>
            </w:r>
          </w:p>
          <w:p w14:paraId="13B46AD1" w14:textId="77777777" w:rsidR="00CD6E16" w:rsidRPr="00CD6E16" w:rsidRDefault="00CD6E16" w:rsidP="00CD6E16">
            <w:pPr>
              <w:rPr>
                <w:b/>
                <w:bCs/>
                <w:color w:val="0066FF"/>
              </w:rPr>
            </w:pPr>
            <w:r w:rsidRPr="00CD6E16">
              <w:rPr>
                <w:b/>
                <w:bCs/>
                <w:color w:val="CC3399"/>
              </w:rPr>
              <w:t> </w:t>
            </w:r>
            <w:r w:rsidRPr="00CD6E16">
              <w:rPr>
                <w:b/>
                <w:bCs/>
                <w:color w:val="0066FF"/>
              </w:rPr>
              <w:t>Bir varlığı, olayı ya da düşünceyi olduğundan daha küçük veya daha büyük gösterme sanatıdır.</w:t>
            </w:r>
          </w:p>
          <w:p w14:paraId="0FD3A005" w14:textId="03A833A9" w:rsidR="00663EBA" w:rsidRPr="00A13FA9" w:rsidRDefault="00A13FA9" w:rsidP="00663EBA">
            <w:pPr>
              <w:rPr>
                <w:b/>
                <w:bCs/>
                <w:color w:val="CC3399"/>
              </w:rPr>
            </w:pPr>
            <w:r w:rsidRPr="00A13FA9">
              <w:rPr>
                <w:b/>
                <w:bCs/>
                <w:color w:val="CC3399"/>
              </w:rPr>
              <w:t>Kim bu cennet vatanın uğruna olmaz ki feda</w:t>
            </w:r>
            <w:r w:rsidRPr="00A13FA9">
              <w:rPr>
                <w:b/>
                <w:bCs/>
                <w:color w:val="CC3399"/>
              </w:rPr>
              <w:br/>
            </w:r>
            <w:r w:rsidRPr="00A13FA9">
              <w:rPr>
                <w:b/>
                <w:bCs/>
                <w:color w:val="CC3399"/>
              </w:rPr>
              <w:t>Şüheda</w:t>
            </w:r>
            <w:r w:rsidRPr="00A13FA9">
              <w:rPr>
                <w:b/>
                <w:bCs/>
                <w:color w:val="CC3399"/>
              </w:rPr>
              <w:t xml:space="preserve"> fışkıracak toprağı sıksan </w:t>
            </w:r>
            <w:r w:rsidRPr="00A13FA9">
              <w:rPr>
                <w:b/>
                <w:bCs/>
                <w:color w:val="CC3399"/>
              </w:rPr>
              <w:t>şüheda</w:t>
            </w:r>
          </w:p>
        </w:tc>
      </w:tr>
    </w:tbl>
    <w:p w14:paraId="240EE217" w14:textId="09989E47" w:rsidR="001F3DEF" w:rsidRPr="001F3DEF" w:rsidRDefault="001F3DEF" w:rsidP="00FC042B">
      <w:pPr>
        <w:rPr>
          <w:rFonts w:ascii="Calibri" w:eastAsia="Times New Roman" w:hAnsi="Calibri" w:cs="Calibri"/>
          <w:b/>
          <w:bCs/>
          <w:color w:val="CC0099"/>
          <w:sz w:val="24"/>
          <w:szCs w:val="24"/>
          <w:lang w:eastAsia="tr-TR"/>
        </w:rPr>
      </w:pPr>
    </w:p>
    <w:sectPr w:rsidR="001F3DEF" w:rsidRPr="001F3D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67F1E" w14:textId="77777777" w:rsidR="00634417" w:rsidRDefault="00634417" w:rsidP="00D769BF">
      <w:pPr>
        <w:spacing w:after="0" w:line="240" w:lineRule="auto"/>
      </w:pPr>
      <w:r>
        <w:separator/>
      </w:r>
    </w:p>
  </w:endnote>
  <w:endnote w:type="continuationSeparator" w:id="0">
    <w:p w14:paraId="59DCC8DF" w14:textId="77777777" w:rsidR="00634417" w:rsidRDefault="00634417"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Elephant Pro">
    <w:charset w:val="00"/>
    <w:family w:val="auto"/>
    <w:pitch w:val="variable"/>
    <w:sig w:usb0="20000287" w:usb1="00000002" w:usb2="00000000" w:usb3="00000000" w:csb0="0000019F" w:csb1="00000000"/>
  </w:font>
  <w:font w:name="Abadi">
    <w:charset w:val="00"/>
    <w:family w:val="swiss"/>
    <w:pitch w:val="variable"/>
    <w:sig w:usb0="80000003" w:usb1="00000000" w:usb2="00000000" w:usb3="00000000" w:csb0="00000001"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9A201" w14:textId="77777777" w:rsidR="00634417" w:rsidRDefault="00634417" w:rsidP="00D769BF">
      <w:pPr>
        <w:spacing w:after="0" w:line="240" w:lineRule="auto"/>
      </w:pPr>
      <w:r>
        <w:separator/>
      </w:r>
    </w:p>
  </w:footnote>
  <w:footnote w:type="continuationSeparator" w:id="0">
    <w:p w14:paraId="233CFB39" w14:textId="77777777" w:rsidR="00634417" w:rsidRDefault="00634417"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04A05"/>
    <w:multiLevelType w:val="hybridMultilevel"/>
    <w:tmpl w:val="E63AF0D8"/>
    <w:lvl w:ilvl="0" w:tplc="E3DC309A">
      <w:start w:val="1"/>
      <w:numFmt w:val="decimal"/>
      <w:lvlText w:val="%1."/>
      <w:lvlJc w:val="left"/>
      <w:pPr>
        <w:ind w:left="492" w:hanging="360"/>
      </w:pPr>
      <w:rPr>
        <w:rFonts w:hint="default"/>
        <w:b/>
      </w:rPr>
    </w:lvl>
    <w:lvl w:ilvl="1" w:tplc="041F0019" w:tentative="1">
      <w:start w:val="1"/>
      <w:numFmt w:val="lowerLetter"/>
      <w:lvlText w:val="%2."/>
      <w:lvlJc w:val="left"/>
      <w:pPr>
        <w:ind w:left="1212" w:hanging="360"/>
      </w:pPr>
    </w:lvl>
    <w:lvl w:ilvl="2" w:tplc="041F001B" w:tentative="1">
      <w:start w:val="1"/>
      <w:numFmt w:val="lowerRoman"/>
      <w:lvlText w:val="%3."/>
      <w:lvlJc w:val="right"/>
      <w:pPr>
        <w:ind w:left="1932" w:hanging="180"/>
      </w:pPr>
    </w:lvl>
    <w:lvl w:ilvl="3" w:tplc="041F000F" w:tentative="1">
      <w:start w:val="1"/>
      <w:numFmt w:val="decimal"/>
      <w:lvlText w:val="%4."/>
      <w:lvlJc w:val="left"/>
      <w:pPr>
        <w:ind w:left="2652" w:hanging="360"/>
      </w:pPr>
    </w:lvl>
    <w:lvl w:ilvl="4" w:tplc="041F0019" w:tentative="1">
      <w:start w:val="1"/>
      <w:numFmt w:val="lowerLetter"/>
      <w:lvlText w:val="%5."/>
      <w:lvlJc w:val="left"/>
      <w:pPr>
        <w:ind w:left="3372" w:hanging="360"/>
      </w:pPr>
    </w:lvl>
    <w:lvl w:ilvl="5" w:tplc="041F001B" w:tentative="1">
      <w:start w:val="1"/>
      <w:numFmt w:val="lowerRoman"/>
      <w:lvlText w:val="%6."/>
      <w:lvlJc w:val="right"/>
      <w:pPr>
        <w:ind w:left="4092" w:hanging="180"/>
      </w:pPr>
    </w:lvl>
    <w:lvl w:ilvl="6" w:tplc="041F000F" w:tentative="1">
      <w:start w:val="1"/>
      <w:numFmt w:val="decimal"/>
      <w:lvlText w:val="%7."/>
      <w:lvlJc w:val="left"/>
      <w:pPr>
        <w:ind w:left="4812" w:hanging="360"/>
      </w:pPr>
    </w:lvl>
    <w:lvl w:ilvl="7" w:tplc="041F0019" w:tentative="1">
      <w:start w:val="1"/>
      <w:numFmt w:val="lowerLetter"/>
      <w:lvlText w:val="%8."/>
      <w:lvlJc w:val="left"/>
      <w:pPr>
        <w:ind w:left="5532" w:hanging="360"/>
      </w:pPr>
    </w:lvl>
    <w:lvl w:ilvl="8" w:tplc="041F001B" w:tentative="1">
      <w:start w:val="1"/>
      <w:numFmt w:val="lowerRoman"/>
      <w:lvlText w:val="%9."/>
      <w:lvlJc w:val="right"/>
      <w:pPr>
        <w:ind w:left="6252" w:hanging="180"/>
      </w:pPr>
    </w:lvl>
  </w:abstractNum>
  <w:abstractNum w:abstractNumId="1" w15:restartNumberingAfterBreak="0">
    <w:nsid w:val="15D94A1B"/>
    <w:multiLevelType w:val="hybridMultilevel"/>
    <w:tmpl w:val="8C10C7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314A08"/>
    <w:multiLevelType w:val="hybridMultilevel"/>
    <w:tmpl w:val="DB26F0B4"/>
    <w:lvl w:ilvl="0" w:tplc="AAE81604">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312936"/>
    <w:multiLevelType w:val="multilevel"/>
    <w:tmpl w:val="4EC6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938B2"/>
    <w:multiLevelType w:val="multilevel"/>
    <w:tmpl w:val="80AA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D54EB"/>
    <w:multiLevelType w:val="multilevel"/>
    <w:tmpl w:val="1ABA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083958"/>
    <w:multiLevelType w:val="hybridMultilevel"/>
    <w:tmpl w:val="B5A4DD8C"/>
    <w:lvl w:ilvl="0" w:tplc="71EE257E">
      <w:start w:val="1"/>
      <w:numFmt w:val="decimal"/>
      <w:lvlText w:val="%1."/>
      <w:lvlJc w:val="left"/>
      <w:pPr>
        <w:ind w:left="444" w:hanging="360"/>
      </w:pPr>
      <w:rPr>
        <w:rFonts w:hint="default"/>
        <w:sz w:val="18"/>
      </w:rPr>
    </w:lvl>
    <w:lvl w:ilvl="1" w:tplc="041F0019" w:tentative="1">
      <w:start w:val="1"/>
      <w:numFmt w:val="lowerLetter"/>
      <w:lvlText w:val="%2."/>
      <w:lvlJc w:val="left"/>
      <w:pPr>
        <w:ind w:left="1164" w:hanging="360"/>
      </w:pPr>
    </w:lvl>
    <w:lvl w:ilvl="2" w:tplc="041F001B" w:tentative="1">
      <w:start w:val="1"/>
      <w:numFmt w:val="lowerRoman"/>
      <w:lvlText w:val="%3."/>
      <w:lvlJc w:val="right"/>
      <w:pPr>
        <w:ind w:left="1884" w:hanging="180"/>
      </w:pPr>
    </w:lvl>
    <w:lvl w:ilvl="3" w:tplc="041F000F" w:tentative="1">
      <w:start w:val="1"/>
      <w:numFmt w:val="decimal"/>
      <w:lvlText w:val="%4."/>
      <w:lvlJc w:val="left"/>
      <w:pPr>
        <w:ind w:left="2604" w:hanging="360"/>
      </w:pPr>
    </w:lvl>
    <w:lvl w:ilvl="4" w:tplc="041F0019" w:tentative="1">
      <w:start w:val="1"/>
      <w:numFmt w:val="lowerLetter"/>
      <w:lvlText w:val="%5."/>
      <w:lvlJc w:val="left"/>
      <w:pPr>
        <w:ind w:left="3324" w:hanging="360"/>
      </w:pPr>
    </w:lvl>
    <w:lvl w:ilvl="5" w:tplc="041F001B" w:tentative="1">
      <w:start w:val="1"/>
      <w:numFmt w:val="lowerRoman"/>
      <w:lvlText w:val="%6."/>
      <w:lvlJc w:val="right"/>
      <w:pPr>
        <w:ind w:left="4044" w:hanging="180"/>
      </w:pPr>
    </w:lvl>
    <w:lvl w:ilvl="6" w:tplc="041F000F" w:tentative="1">
      <w:start w:val="1"/>
      <w:numFmt w:val="decimal"/>
      <w:lvlText w:val="%7."/>
      <w:lvlJc w:val="left"/>
      <w:pPr>
        <w:ind w:left="4764" w:hanging="360"/>
      </w:pPr>
    </w:lvl>
    <w:lvl w:ilvl="7" w:tplc="041F0019" w:tentative="1">
      <w:start w:val="1"/>
      <w:numFmt w:val="lowerLetter"/>
      <w:lvlText w:val="%8."/>
      <w:lvlJc w:val="left"/>
      <w:pPr>
        <w:ind w:left="5484" w:hanging="360"/>
      </w:pPr>
    </w:lvl>
    <w:lvl w:ilvl="8" w:tplc="041F001B" w:tentative="1">
      <w:start w:val="1"/>
      <w:numFmt w:val="lowerRoman"/>
      <w:lvlText w:val="%9."/>
      <w:lvlJc w:val="right"/>
      <w:pPr>
        <w:ind w:left="6204" w:hanging="180"/>
      </w:pPr>
    </w:lvl>
  </w:abstractNum>
  <w:abstractNum w:abstractNumId="7" w15:restartNumberingAfterBreak="0">
    <w:nsid w:val="2F9D65DC"/>
    <w:multiLevelType w:val="multilevel"/>
    <w:tmpl w:val="CC10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65775"/>
    <w:multiLevelType w:val="multilevel"/>
    <w:tmpl w:val="D8E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B01A3"/>
    <w:multiLevelType w:val="hybridMultilevel"/>
    <w:tmpl w:val="FBEAD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210B99"/>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58F4AA4"/>
    <w:multiLevelType w:val="multilevel"/>
    <w:tmpl w:val="8B2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C3223E"/>
    <w:multiLevelType w:val="multilevel"/>
    <w:tmpl w:val="D5AE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2919D5"/>
    <w:multiLevelType w:val="multilevel"/>
    <w:tmpl w:val="8ACE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59358B"/>
    <w:multiLevelType w:val="multilevel"/>
    <w:tmpl w:val="975E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4A152F"/>
    <w:multiLevelType w:val="multilevel"/>
    <w:tmpl w:val="ABD8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7F6355"/>
    <w:multiLevelType w:val="multilevel"/>
    <w:tmpl w:val="06A0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8E70F3"/>
    <w:multiLevelType w:val="hybridMultilevel"/>
    <w:tmpl w:val="A242463C"/>
    <w:lvl w:ilvl="0" w:tplc="82047862">
      <w:start w:val="1"/>
      <w:numFmt w:val="decimal"/>
      <w:lvlText w:val="%1"/>
      <w:lvlJc w:val="left"/>
      <w:pPr>
        <w:ind w:left="804" w:hanging="360"/>
      </w:pPr>
      <w:rPr>
        <w:rFonts w:hint="default"/>
        <w:color w:val="FF0000"/>
      </w:rPr>
    </w:lvl>
    <w:lvl w:ilvl="1" w:tplc="041F0019" w:tentative="1">
      <w:start w:val="1"/>
      <w:numFmt w:val="lowerLetter"/>
      <w:lvlText w:val="%2."/>
      <w:lvlJc w:val="left"/>
      <w:pPr>
        <w:ind w:left="1524" w:hanging="360"/>
      </w:pPr>
    </w:lvl>
    <w:lvl w:ilvl="2" w:tplc="041F001B" w:tentative="1">
      <w:start w:val="1"/>
      <w:numFmt w:val="lowerRoman"/>
      <w:lvlText w:val="%3."/>
      <w:lvlJc w:val="right"/>
      <w:pPr>
        <w:ind w:left="2244" w:hanging="180"/>
      </w:p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abstractNum w:abstractNumId="19" w15:restartNumberingAfterBreak="0">
    <w:nsid w:val="75D074F6"/>
    <w:multiLevelType w:val="hybridMultilevel"/>
    <w:tmpl w:val="CB12EBF6"/>
    <w:lvl w:ilvl="0" w:tplc="56DA5204">
      <w:start w:val="1"/>
      <w:numFmt w:val="decimal"/>
      <w:lvlText w:val="%1."/>
      <w:lvlJc w:val="left"/>
      <w:pPr>
        <w:ind w:left="504" w:hanging="360"/>
      </w:pPr>
      <w:rPr>
        <w:rFonts w:eastAsia="Times New Roman" w:cstheme="minorBidi" w:hint="default"/>
        <w:b w:val="0"/>
        <w:sz w:val="22"/>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16cid:durableId="2052414724">
    <w:abstractNumId w:val="11"/>
  </w:num>
  <w:num w:numId="2" w16cid:durableId="520313914">
    <w:abstractNumId w:val="10"/>
  </w:num>
  <w:num w:numId="3" w16cid:durableId="674503086">
    <w:abstractNumId w:val="12"/>
  </w:num>
  <w:num w:numId="4" w16cid:durableId="530656854">
    <w:abstractNumId w:val="8"/>
  </w:num>
  <w:num w:numId="5" w16cid:durableId="39477699">
    <w:abstractNumId w:val="6"/>
  </w:num>
  <w:num w:numId="6" w16cid:durableId="427849086">
    <w:abstractNumId w:val="18"/>
  </w:num>
  <w:num w:numId="7" w16cid:durableId="1140850695">
    <w:abstractNumId w:val="19"/>
  </w:num>
  <w:num w:numId="8" w16cid:durableId="174343969">
    <w:abstractNumId w:val="0"/>
  </w:num>
  <w:num w:numId="9" w16cid:durableId="84037235">
    <w:abstractNumId w:val="1"/>
  </w:num>
  <w:num w:numId="10" w16cid:durableId="714811416">
    <w:abstractNumId w:val="2"/>
  </w:num>
  <w:num w:numId="11" w16cid:durableId="853031467">
    <w:abstractNumId w:val="9"/>
  </w:num>
  <w:num w:numId="12" w16cid:durableId="690913121">
    <w:abstractNumId w:val="4"/>
  </w:num>
  <w:num w:numId="13" w16cid:durableId="357389395">
    <w:abstractNumId w:val="16"/>
  </w:num>
  <w:num w:numId="14" w16cid:durableId="554851353">
    <w:abstractNumId w:val="15"/>
  </w:num>
  <w:num w:numId="15" w16cid:durableId="1686859066">
    <w:abstractNumId w:val="5"/>
  </w:num>
  <w:num w:numId="16" w16cid:durableId="1007751785">
    <w:abstractNumId w:val="7"/>
  </w:num>
  <w:num w:numId="17" w16cid:durableId="2071804242">
    <w:abstractNumId w:val="14"/>
  </w:num>
  <w:num w:numId="18" w16cid:durableId="2123306090">
    <w:abstractNumId w:val="17"/>
  </w:num>
  <w:num w:numId="19" w16cid:durableId="956986920">
    <w:abstractNumId w:val="13"/>
  </w:num>
  <w:num w:numId="20" w16cid:durableId="1930848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2FF2"/>
    <w:rsid w:val="00003426"/>
    <w:rsid w:val="0000359A"/>
    <w:rsid w:val="00003CD9"/>
    <w:rsid w:val="000052E8"/>
    <w:rsid w:val="0000754E"/>
    <w:rsid w:val="00010F85"/>
    <w:rsid w:val="00011363"/>
    <w:rsid w:val="0001237D"/>
    <w:rsid w:val="000129E4"/>
    <w:rsid w:val="00012AD5"/>
    <w:rsid w:val="00014570"/>
    <w:rsid w:val="00014C92"/>
    <w:rsid w:val="00014EB9"/>
    <w:rsid w:val="00015AAA"/>
    <w:rsid w:val="0001765F"/>
    <w:rsid w:val="000203F0"/>
    <w:rsid w:val="00021338"/>
    <w:rsid w:val="0002143E"/>
    <w:rsid w:val="00021D68"/>
    <w:rsid w:val="0002271F"/>
    <w:rsid w:val="00024C21"/>
    <w:rsid w:val="00031EB9"/>
    <w:rsid w:val="00033AA1"/>
    <w:rsid w:val="00035350"/>
    <w:rsid w:val="00035CFF"/>
    <w:rsid w:val="00036268"/>
    <w:rsid w:val="00036CDD"/>
    <w:rsid w:val="00037318"/>
    <w:rsid w:val="0003739A"/>
    <w:rsid w:val="00040531"/>
    <w:rsid w:val="00040AB2"/>
    <w:rsid w:val="0004179F"/>
    <w:rsid w:val="0004225C"/>
    <w:rsid w:val="000422E8"/>
    <w:rsid w:val="00043A61"/>
    <w:rsid w:val="000442B8"/>
    <w:rsid w:val="00044EAE"/>
    <w:rsid w:val="000451D2"/>
    <w:rsid w:val="00045931"/>
    <w:rsid w:val="00046FDF"/>
    <w:rsid w:val="00050E6C"/>
    <w:rsid w:val="0005201C"/>
    <w:rsid w:val="00052051"/>
    <w:rsid w:val="0005378B"/>
    <w:rsid w:val="00054B9E"/>
    <w:rsid w:val="00055553"/>
    <w:rsid w:val="0005556E"/>
    <w:rsid w:val="00055B67"/>
    <w:rsid w:val="00056B01"/>
    <w:rsid w:val="00056D46"/>
    <w:rsid w:val="00061105"/>
    <w:rsid w:val="0006333F"/>
    <w:rsid w:val="00063F68"/>
    <w:rsid w:val="00064A41"/>
    <w:rsid w:val="00067999"/>
    <w:rsid w:val="00067FFB"/>
    <w:rsid w:val="000706DC"/>
    <w:rsid w:val="000713B2"/>
    <w:rsid w:val="0007205D"/>
    <w:rsid w:val="00073311"/>
    <w:rsid w:val="00074205"/>
    <w:rsid w:val="00075EEC"/>
    <w:rsid w:val="00075FE2"/>
    <w:rsid w:val="00076764"/>
    <w:rsid w:val="00076850"/>
    <w:rsid w:val="000772B9"/>
    <w:rsid w:val="00077D06"/>
    <w:rsid w:val="00077DCC"/>
    <w:rsid w:val="0008050A"/>
    <w:rsid w:val="00080EB0"/>
    <w:rsid w:val="00081263"/>
    <w:rsid w:val="00081359"/>
    <w:rsid w:val="00081DCD"/>
    <w:rsid w:val="0008332B"/>
    <w:rsid w:val="00083756"/>
    <w:rsid w:val="00086779"/>
    <w:rsid w:val="0009097D"/>
    <w:rsid w:val="00090ADB"/>
    <w:rsid w:val="00092099"/>
    <w:rsid w:val="00092FD6"/>
    <w:rsid w:val="000948CF"/>
    <w:rsid w:val="0009580D"/>
    <w:rsid w:val="00095E9C"/>
    <w:rsid w:val="000A00BD"/>
    <w:rsid w:val="000A2365"/>
    <w:rsid w:val="000A2F3F"/>
    <w:rsid w:val="000A523C"/>
    <w:rsid w:val="000A7F6D"/>
    <w:rsid w:val="000B15A2"/>
    <w:rsid w:val="000B1B1C"/>
    <w:rsid w:val="000B1E3E"/>
    <w:rsid w:val="000B3FC9"/>
    <w:rsid w:val="000B46C3"/>
    <w:rsid w:val="000B67D9"/>
    <w:rsid w:val="000B6ADA"/>
    <w:rsid w:val="000B7CAC"/>
    <w:rsid w:val="000B7EF8"/>
    <w:rsid w:val="000C14DA"/>
    <w:rsid w:val="000C3348"/>
    <w:rsid w:val="000C3E42"/>
    <w:rsid w:val="000C682C"/>
    <w:rsid w:val="000D05CC"/>
    <w:rsid w:val="000D0B02"/>
    <w:rsid w:val="000D1069"/>
    <w:rsid w:val="000D19F3"/>
    <w:rsid w:val="000D1DCA"/>
    <w:rsid w:val="000D532D"/>
    <w:rsid w:val="000D5547"/>
    <w:rsid w:val="000D6C38"/>
    <w:rsid w:val="000E0A07"/>
    <w:rsid w:val="000E0F69"/>
    <w:rsid w:val="000E3330"/>
    <w:rsid w:val="000E3428"/>
    <w:rsid w:val="000E354F"/>
    <w:rsid w:val="000E379F"/>
    <w:rsid w:val="000E6025"/>
    <w:rsid w:val="000E7A8C"/>
    <w:rsid w:val="000F1392"/>
    <w:rsid w:val="000F173A"/>
    <w:rsid w:val="000F21FA"/>
    <w:rsid w:val="000F24F1"/>
    <w:rsid w:val="000F30A9"/>
    <w:rsid w:val="000F30C3"/>
    <w:rsid w:val="000F3254"/>
    <w:rsid w:val="000F3B4F"/>
    <w:rsid w:val="000F5048"/>
    <w:rsid w:val="000F718E"/>
    <w:rsid w:val="000F768E"/>
    <w:rsid w:val="000F7754"/>
    <w:rsid w:val="000F7E63"/>
    <w:rsid w:val="0010095B"/>
    <w:rsid w:val="00100B9C"/>
    <w:rsid w:val="00100E79"/>
    <w:rsid w:val="00101D19"/>
    <w:rsid w:val="001020E8"/>
    <w:rsid w:val="001040DE"/>
    <w:rsid w:val="00105BAC"/>
    <w:rsid w:val="001071EC"/>
    <w:rsid w:val="00107E70"/>
    <w:rsid w:val="00110126"/>
    <w:rsid w:val="00110401"/>
    <w:rsid w:val="00110D1D"/>
    <w:rsid w:val="00110E20"/>
    <w:rsid w:val="00110E78"/>
    <w:rsid w:val="001112F4"/>
    <w:rsid w:val="00111482"/>
    <w:rsid w:val="001126FF"/>
    <w:rsid w:val="00114E63"/>
    <w:rsid w:val="00115027"/>
    <w:rsid w:val="00115E2C"/>
    <w:rsid w:val="00120676"/>
    <w:rsid w:val="00121E63"/>
    <w:rsid w:val="001223AB"/>
    <w:rsid w:val="001224AC"/>
    <w:rsid w:val="00123818"/>
    <w:rsid w:val="00123AB5"/>
    <w:rsid w:val="00123ABA"/>
    <w:rsid w:val="00123B60"/>
    <w:rsid w:val="00124776"/>
    <w:rsid w:val="00125680"/>
    <w:rsid w:val="00126B7B"/>
    <w:rsid w:val="00127DB1"/>
    <w:rsid w:val="00130395"/>
    <w:rsid w:val="00132A52"/>
    <w:rsid w:val="00133481"/>
    <w:rsid w:val="00136730"/>
    <w:rsid w:val="00136DE5"/>
    <w:rsid w:val="00140E1A"/>
    <w:rsid w:val="00141E5B"/>
    <w:rsid w:val="00142040"/>
    <w:rsid w:val="00142646"/>
    <w:rsid w:val="0014303D"/>
    <w:rsid w:val="001435DB"/>
    <w:rsid w:val="00145FA4"/>
    <w:rsid w:val="00146255"/>
    <w:rsid w:val="0015125B"/>
    <w:rsid w:val="00151786"/>
    <w:rsid w:val="00151ADA"/>
    <w:rsid w:val="00152181"/>
    <w:rsid w:val="00152353"/>
    <w:rsid w:val="00152DB8"/>
    <w:rsid w:val="00152F56"/>
    <w:rsid w:val="00153057"/>
    <w:rsid w:val="0015338D"/>
    <w:rsid w:val="00154093"/>
    <w:rsid w:val="00154B66"/>
    <w:rsid w:val="00155B5F"/>
    <w:rsid w:val="001561A5"/>
    <w:rsid w:val="001570FD"/>
    <w:rsid w:val="00157CF1"/>
    <w:rsid w:val="001613DB"/>
    <w:rsid w:val="00161832"/>
    <w:rsid w:val="00162009"/>
    <w:rsid w:val="00162397"/>
    <w:rsid w:val="00164467"/>
    <w:rsid w:val="001645B1"/>
    <w:rsid w:val="00165F3E"/>
    <w:rsid w:val="00166E90"/>
    <w:rsid w:val="00167183"/>
    <w:rsid w:val="001675A3"/>
    <w:rsid w:val="00170E14"/>
    <w:rsid w:val="00170EA8"/>
    <w:rsid w:val="00170FE3"/>
    <w:rsid w:val="001710DA"/>
    <w:rsid w:val="00171F5C"/>
    <w:rsid w:val="00172B76"/>
    <w:rsid w:val="00173C86"/>
    <w:rsid w:val="001746B7"/>
    <w:rsid w:val="00175EA2"/>
    <w:rsid w:val="00176BC9"/>
    <w:rsid w:val="00176CFF"/>
    <w:rsid w:val="00176F95"/>
    <w:rsid w:val="00177EA6"/>
    <w:rsid w:val="00181720"/>
    <w:rsid w:val="00182033"/>
    <w:rsid w:val="00183310"/>
    <w:rsid w:val="00183365"/>
    <w:rsid w:val="001845F9"/>
    <w:rsid w:val="001857CA"/>
    <w:rsid w:val="00185C29"/>
    <w:rsid w:val="00190454"/>
    <w:rsid w:val="00192D96"/>
    <w:rsid w:val="00193770"/>
    <w:rsid w:val="00194480"/>
    <w:rsid w:val="00194F6D"/>
    <w:rsid w:val="001956BB"/>
    <w:rsid w:val="00195D49"/>
    <w:rsid w:val="00196C48"/>
    <w:rsid w:val="00196E0E"/>
    <w:rsid w:val="0019758D"/>
    <w:rsid w:val="001A061D"/>
    <w:rsid w:val="001A0BEB"/>
    <w:rsid w:val="001A1FE4"/>
    <w:rsid w:val="001A204E"/>
    <w:rsid w:val="001A2129"/>
    <w:rsid w:val="001A2A92"/>
    <w:rsid w:val="001A2B32"/>
    <w:rsid w:val="001A3580"/>
    <w:rsid w:val="001A35AF"/>
    <w:rsid w:val="001A467A"/>
    <w:rsid w:val="001A63A2"/>
    <w:rsid w:val="001A7241"/>
    <w:rsid w:val="001B0CC4"/>
    <w:rsid w:val="001B101F"/>
    <w:rsid w:val="001B2871"/>
    <w:rsid w:val="001B2C1D"/>
    <w:rsid w:val="001B425F"/>
    <w:rsid w:val="001B488C"/>
    <w:rsid w:val="001B4E8A"/>
    <w:rsid w:val="001B57E0"/>
    <w:rsid w:val="001B7897"/>
    <w:rsid w:val="001C0DF3"/>
    <w:rsid w:val="001C1AFE"/>
    <w:rsid w:val="001C33C3"/>
    <w:rsid w:val="001C3925"/>
    <w:rsid w:val="001C55FF"/>
    <w:rsid w:val="001C5B20"/>
    <w:rsid w:val="001D01A8"/>
    <w:rsid w:val="001D0381"/>
    <w:rsid w:val="001D0E7A"/>
    <w:rsid w:val="001D1D98"/>
    <w:rsid w:val="001D2356"/>
    <w:rsid w:val="001D4CA6"/>
    <w:rsid w:val="001D696C"/>
    <w:rsid w:val="001D6CC7"/>
    <w:rsid w:val="001D7C3C"/>
    <w:rsid w:val="001E08DF"/>
    <w:rsid w:val="001E0F7F"/>
    <w:rsid w:val="001E4305"/>
    <w:rsid w:val="001E4524"/>
    <w:rsid w:val="001E4C49"/>
    <w:rsid w:val="001E7CB3"/>
    <w:rsid w:val="001F0014"/>
    <w:rsid w:val="001F0092"/>
    <w:rsid w:val="001F1509"/>
    <w:rsid w:val="001F3DEF"/>
    <w:rsid w:val="001F4023"/>
    <w:rsid w:val="001F4193"/>
    <w:rsid w:val="001F78DA"/>
    <w:rsid w:val="002003A7"/>
    <w:rsid w:val="00200A48"/>
    <w:rsid w:val="00200FB4"/>
    <w:rsid w:val="0020239E"/>
    <w:rsid w:val="00204932"/>
    <w:rsid w:val="00204C67"/>
    <w:rsid w:val="0020570D"/>
    <w:rsid w:val="0020574F"/>
    <w:rsid w:val="00205815"/>
    <w:rsid w:val="00205969"/>
    <w:rsid w:val="00211B09"/>
    <w:rsid w:val="00211C40"/>
    <w:rsid w:val="002122BD"/>
    <w:rsid w:val="00213B1A"/>
    <w:rsid w:val="002146F2"/>
    <w:rsid w:val="002155E2"/>
    <w:rsid w:val="0021588C"/>
    <w:rsid w:val="00217087"/>
    <w:rsid w:val="0021767F"/>
    <w:rsid w:val="00217DF8"/>
    <w:rsid w:val="0022003B"/>
    <w:rsid w:val="0022009C"/>
    <w:rsid w:val="00220413"/>
    <w:rsid w:val="00220D52"/>
    <w:rsid w:val="00224167"/>
    <w:rsid w:val="00224CF7"/>
    <w:rsid w:val="00225745"/>
    <w:rsid w:val="00225B71"/>
    <w:rsid w:val="00225BD9"/>
    <w:rsid w:val="00226243"/>
    <w:rsid w:val="00227B78"/>
    <w:rsid w:val="00227E27"/>
    <w:rsid w:val="00230570"/>
    <w:rsid w:val="0023148B"/>
    <w:rsid w:val="00231AE0"/>
    <w:rsid w:val="00232590"/>
    <w:rsid w:val="002346A9"/>
    <w:rsid w:val="00234AFA"/>
    <w:rsid w:val="002350A8"/>
    <w:rsid w:val="002368CD"/>
    <w:rsid w:val="002406CF"/>
    <w:rsid w:val="00240E13"/>
    <w:rsid w:val="0024125B"/>
    <w:rsid w:val="002414F2"/>
    <w:rsid w:val="00242142"/>
    <w:rsid w:val="00242709"/>
    <w:rsid w:val="00243864"/>
    <w:rsid w:val="00243C36"/>
    <w:rsid w:val="002445B0"/>
    <w:rsid w:val="0024488E"/>
    <w:rsid w:val="00244BA3"/>
    <w:rsid w:val="002458C3"/>
    <w:rsid w:val="00247385"/>
    <w:rsid w:val="00247B38"/>
    <w:rsid w:val="00247F3B"/>
    <w:rsid w:val="0025078B"/>
    <w:rsid w:val="0025113A"/>
    <w:rsid w:val="002514D8"/>
    <w:rsid w:val="0025225D"/>
    <w:rsid w:val="00252E10"/>
    <w:rsid w:val="00253D95"/>
    <w:rsid w:val="00254A45"/>
    <w:rsid w:val="00256594"/>
    <w:rsid w:val="002601FB"/>
    <w:rsid w:val="002603EC"/>
    <w:rsid w:val="00260CE1"/>
    <w:rsid w:val="00262516"/>
    <w:rsid w:val="002638F3"/>
    <w:rsid w:val="00264039"/>
    <w:rsid w:val="00264B34"/>
    <w:rsid w:val="00264D99"/>
    <w:rsid w:val="0026635A"/>
    <w:rsid w:val="0026757E"/>
    <w:rsid w:val="002702FA"/>
    <w:rsid w:val="002712B9"/>
    <w:rsid w:val="002722D7"/>
    <w:rsid w:val="00272576"/>
    <w:rsid w:val="00272B46"/>
    <w:rsid w:val="0027374F"/>
    <w:rsid w:val="002738D8"/>
    <w:rsid w:val="00275033"/>
    <w:rsid w:val="00275E9E"/>
    <w:rsid w:val="00276330"/>
    <w:rsid w:val="002779F9"/>
    <w:rsid w:val="002826A6"/>
    <w:rsid w:val="00282C6E"/>
    <w:rsid w:val="0028311D"/>
    <w:rsid w:val="00283792"/>
    <w:rsid w:val="00283E0D"/>
    <w:rsid w:val="002847E6"/>
    <w:rsid w:val="00287CE9"/>
    <w:rsid w:val="00291DE2"/>
    <w:rsid w:val="002946BC"/>
    <w:rsid w:val="0029616B"/>
    <w:rsid w:val="00296860"/>
    <w:rsid w:val="0029719E"/>
    <w:rsid w:val="002A0A7D"/>
    <w:rsid w:val="002A10F3"/>
    <w:rsid w:val="002A1C0F"/>
    <w:rsid w:val="002A1CE0"/>
    <w:rsid w:val="002A1DAB"/>
    <w:rsid w:val="002A20B1"/>
    <w:rsid w:val="002A30F2"/>
    <w:rsid w:val="002A5320"/>
    <w:rsid w:val="002A57F6"/>
    <w:rsid w:val="002A5EF3"/>
    <w:rsid w:val="002A6594"/>
    <w:rsid w:val="002A7567"/>
    <w:rsid w:val="002B00FE"/>
    <w:rsid w:val="002B04F9"/>
    <w:rsid w:val="002B0698"/>
    <w:rsid w:val="002B1717"/>
    <w:rsid w:val="002B1DEF"/>
    <w:rsid w:val="002B264F"/>
    <w:rsid w:val="002B2813"/>
    <w:rsid w:val="002B337D"/>
    <w:rsid w:val="002B3470"/>
    <w:rsid w:val="002B49AA"/>
    <w:rsid w:val="002B4AC6"/>
    <w:rsid w:val="002B4C1E"/>
    <w:rsid w:val="002B549E"/>
    <w:rsid w:val="002B552A"/>
    <w:rsid w:val="002B56B4"/>
    <w:rsid w:val="002C1AD6"/>
    <w:rsid w:val="002C1B44"/>
    <w:rsid w:val="002C1C78"/>
    <w:rsid w:val="002C1F4E"/>
    <w:rsid w:val="002C44BB"/>
    <w:rsid w:val="002C58E5"/>
    <w:rsid w:val="002C5F53"/>
    <w:rsid w:val="002C65F1"/>
    <w:rsid w:val="002C7541"/>
    <w:rsid w:val="002D1DB6"/>
    <w:rsid w:val="002D2344"/>
    <w:rsid w:val="002D32A1"/>
    <w:rsid w:val="002D5EEB"/>
    <w:rsid w:val="002D66F5"/>
    <w:rsid w:val="002E04FE"/>
    <w:rsid w:val="002E0874"/>
    <w:rsid w:val="002E0A95"/>
    <w:rsid w:val="002E140A"/>
    <w:rsid w:val="002E172D"/>
    <w:rsid w:val="002E1CBB"/>
    <w:rsid w:val="002E2CD8"/>
    <w:rsid w:val="002E337B"/>
    <w:rsid w:val="002E5565"/>
    <w:rsid w:val="002E694F"/>
    <w:rsid w:val="002E6CA8"/>
    <w:rsid w:val="002F0617"/>
    <w:rsid w:val="002F1780"/>
    <w:rsid w:val="002F3288"/>
    <w:rsid w:val="002F49F5"/>
    <w:rsid w:val="002F582D"/>
    <w:rsid w:val="002F70AA"/>
    <w:rsid w:val="003004F7"/>
    <w:rsid w:val="00300FAF"/>
    <w:rsid w:val="003019B9"/>
    <w:rsid w:val="003019BF"/>
    <w:rsid w:val="003025D1"/>
    <w:rsid w:val="00303597"/>
    <w:rsid w:val="00303FDE"/>
    <w:rsid w:val="0030735B"/>
    <w:rsid w:val="003107A5"/>
    <w:rsid w:val="00311970"/>
    <w:rsid w:val="003122FF"/>
    <w:rsid w:val="003136D3"/>
    <w:rsid w:val="00314A22"/>
    <w:rsid w:val="00314E81"/>
    <w:rsid w:val="00315D33"/>
    <w:rsid w:val="003161D7"/>
    <w:rsid w:val="00316737"/>
    <w:rsid w:val="00320285"/>
    <w:rsid w:val="003202B5"/>
    <w:rsid w:val="00321C68"/>
    <w:rsid w:val="00322429"/>
    <w:rsid w:val="003236ED"/>
    <w:rsid w:val="00327026"/>
    <w:rsid w:val="00327081"/>
    <w:rsid w:val="003300EF"/>
    <w:rsid w:val="00330AD2"/>
    <w:rsid w:val="00330DD4"/>
    <w:rsid w:val="00330EA0"/>
    <w:rsid w:val="0033137A"/>
    <w:rsid w:val="00331523"/>
    <w:rsid w:val="003319DC"/>
    <w:rsid w:val="00333865"/>
    <w:rsid w:val="003339F6"/>
    <w:rsid w:val="00333D9F"/>
    <w:rsid w:val="00337BDA"/>
    <w:rsid w:val="00340058"/>
    <w:rsid w:val="003403D2"/>
    <w:rsid w:val="00340E11"/>
    <w:rsid w:val="00341A76"/>
    <w:rsid w:val="003422FE"/>
    <w:rsid w:val="003427CC"/>
    <w:rsid w:val="00342B53"/>
    <w:rsid w:val="00343372"/>
    <w:rsid w:val="0034339E"/>
    <w:rsid w:val="003439D0"/>
    <w:rsid w:val="00343C01"/>
    <w:rsid w:val="00343E0B"/>
    <w:rsid w:val="00344851"/>
    <w:rsid w:val="00344D8E"/>
    <w:rsid w:val="003502D4"/>
    <w:rsid w:val="00350834"/>
    <w:rsid w:val="00351DC8"/>
    <w:rsid w:val="00352B10"/>
    <w:rsid w:val="003534A2"/>
    <w:rsid w:val="003540B3"/>
    <w:rsid w:val="00355110"/>
    <w:rsid w:val="003561F5"/>
    <w:rsid w:val="003577BC"/>
    <w:rsid w:val="00357F7D"/>
    <w:rsid w:val="00361778"/>
    <w:rsid w:val="0036228E"/>
    <w:rsid w:val="0036411C"/>
    <w:rsid w:val="00364C00"/>
    <w:rsid w:val="003650B9"/>
    <w:rsid w:val="0037162F"/>
    <w:rsid w:val="00372934"/>
    <w:rsid w:val="00372DAB"/>
    <w:rsid w:val="003737E3"/>
    <w:rsid w:val="00374891"/>
    <w:rsid w:val="00375B3C"/>
    <w:rsid w:val="00377AAC"/>
    <w:rsid w:val="00377B07"/>
    <w:rsid w:val="00381213"/>
    <w:rsid w:val="00381798"/>
    <w:rsid w:val="00386E1D"/>
    <w:rsid w:val="00387565"/>
    <w:rsid w:val="003920E1"/>
    <w:rsid w:val="00392D28"/>
    <w:rsid w:val="00394239"/>
    <w:rsid w:val="003942CC"/>
    <w:rsid w:val="0039551A"/>
    <w:rsid w:val="00396098"/>
    <w:rsid w:val="00396D49"/>
    <w:rsid w:val="00397F81"/>
    <w:rsid w:val="003A0122"/>
    <w:rsid w:val="003A02BC"/>
    <w:rsid w:val="003A077E"/>
    <w:rsid w:val="003A112B"/>
    <w:rsid w:val="003A1AA8"/>
    <w:rsid w:val="003A1ED2"/>
    <w:rsid w:val="003A2CEC"/>
    <w:rsid w:val="003A4AE2"/>
    <w:rsid w:val="003A5419"/>
    <w:rsid w:val="003A6C7D"/>
    <w:rsid w:val="003A6D39"/>
    <w:rsid w:val="003A7644"/>
    <w:rsid w:val="003A7665"/>
    <w:rsid w:val="003A7DF1"/>
    <w:rsid w:val="003B1B1C"/>
    <w:rsid w:val="003B4356"/>
    <w:rsid w:val="003B45D6"/>
    <w:rsid w:val="003B4DBF"/>
    <w:rsid w:val="003B51FA"/>
    <w:rsid w:val="003B536C"/>
    <w:rsid w:val="003B541E"/>
    <w:rsid w:val="003B580E"/>
    <w:rsid w:val="003C105C"/>
    <w:rsid w:val="003C1D83"/>
    <w:rsid w:val="003C6396"/>
    <w:rsid w:val="003D0063"/>
    <w:rsid w:val="003D1C5A"/>
    <w:rsid w:val="003D2265"/>
    <w:rsid w:val="003D254A"/>
    <w:rsid w:val="003D25C3"/>
    <w:rsid w:val="003D260E"/>
    <w:rsid w:val="003D2EB2"/>
    <w:rsid w:val="003D2FA9"/>
    <w:rsid w:val="003D354E"/>
    <w:rsid w:val="003D39C1"/>
    <w:rsid w:val="003D672B"/>
    <w:rsid w:val="003D6D26"/>
    <w:rsid w:val="003D70A6"/>
    <w:rsid w:val="003D71A3"/>
    <w:rsid w:val="003E1C66"/>
    <w:rsid w:val="003E2A39"/>
    <w:rsid w:val="003E39D8"/>
    <w:rsid w:val="003E3B03"/>
    <w:rsid w:val="003E4631"/>
    <w:rsid w:val="003E4651"/>
    <w:rsid w:val="003E46D7"/>
    <w:rsid w:val="003E4B51"/>
    <w:rsid w:val="003E567E"/>
    <w:rsid w:val="003E6720"/>
    <w:rsid w:val="003E733A"/>
    <w:rsid w:val="003F02F8"/>
    <w:rsid w:val="003F7D30"/>
    <w:rsid w:val="00401DD1"/>
    <w:rsid w:val="004036E6"/>
    <w:rsid w:val="00403833"/>
    <w:rsid w:val="00404275"/>
    <w:rsid w:val="004056A3"/>
    <w:rsid w:val="00406300"/>
    <w:rsid w:val="0040681D"/>
    <w:rsid w:val="00407E6E"/>
    <w:rsid w:val="00410BDD"/>
    <w:rsid w:val="00410FEE"/>
    <w:rsid w:val="004114D2"/>
    <w:rsid w:val="004129E0"/>
    <w:rsid w:val="00413E64"/>
    <w:rsid w:val="0041453A"/>
    <w:rsid w:val="00416A6F"/>
    <w:rsid w:val="00416ED4"/>
    <w:rsid w:val="00417FEF"/>
    <w:rsid w:val="004200E9"/>
    <w:rsid w:val="0042041B"/>
    <w:rsid w:val="00420788"/>
    <w:rsid w:val="0042169F"/>
    <w:rsid w:val="00422C0A"/>
    <w:rsid w:val="00426B44"/>
    <w:rsid w:val="004304DF"/>
    <w:rsid w:val="004308C8"/>
    <w:rsid w:val="00431238"/>
    <w:rsid w:val="0043493B"/>
    <w:rsid w:val="004357FA"/>
    <w:rsid w:val="004364EA"/>
    <w:rsid w:val="0043718A"/>
    <w:rsid w:val="0043746A"/>
    <w:rsid w:val="00437618"/>
    <w:rsid w:val="00437834"/>
    <w:rsid w:val="004379C6"/>
    <w:rsid w:val="004417E4"/>
    <w:rsid w:val="004420D2"/>
    <w:rsid w:val="00443AD5"/>
    <w:rsid w:val="00443AD6"/>
    <w:rsid w:val="00443CD2"/>
    <w:rsid w:val="00444B20"/>
    <w:rsid w:val="00445907"/>
    <w:rsid w:val="00446669"/>
    <w:rsid w:val="00446AA6"/>
    <w:rsid w:val="00446E7F"/>
    <w:rsid w:val="00447DD0"/>
    <w:rsid w:val="00447E4E"/>
    <w:rsid w:val="00450DBE"/>
    <w:rsid w:val="004510E7"/>
    <w:rsid w:val="00452089"/>
    <w:rsid w:val="00453458"/>
    <w:rsid w:val="00455599"/>
    <w:rsid w:val="00455C18"/>
    <w:rsid w:val="00455E4D"/>
    <w:rsid w:val="00456496"/>
    <w:rsid w:val="0045768A"/>
    <w:rsid w:val="00457B3F"/>
    <w:rsid w:val="0046172E"/>
    <w:rsid w:val="00461F55"/>
    <w:rsid w:val="00462235"/>
    <w:rsid w:val="00464245"/>
    <w:rsid w:val="004645C7"/>
    <w:rsid w:val="00464C27"/>
    <w:rsid w:val="00464EBA"/>
    <w:rsid w:val="00464FBB"/>
    <w:rsid w:val="004650F0"/>
    <w:rsid w:val="00465761"/>
    <w:rsid w:val="0046654F"/>
    <w:rsid w:val="00470B14"/>
    <w:rsid w:val="0047352D"/>
    <w:rsid w:val="0047371C"/>
    <w:rsid w:val="00473FD4"/>
    <w:rsid w:val="00474172"/>
    <w:rsid w:val="00474B48"/>
    <w:rsid w:val="00475BB1"/>
    <w:rsid w:val="004771CE"/>
    <w:rsid w:val="004776A2"/>
    <w:rsid w:val="00481508"/>
    <w:rsid w:val="0048152F"/>
    <w:rsid w:val="00481BD5"/>
    <w:rsid w:val="004820DE"/>
    <w:rsid w:val="004859B1"/>
    <w:rsid w:val="0048671D"/>
    <w:rsid w:val="00486B5A"/>
    <w:rsid w:val="0048793F"/>
    <w:rsid w:val="00487CDA"/>
    <w:rsid w:val="00490A7E"/>
    <w:rsid w:val="00491989"/>
    <w:rsid w:val="00492B68"/>
    <w:rsid w:val="00496783"/>
    <w:rsid w:val="0049760D"/>
    <w:rsid w:val="004A0CC3"/>
    <w:rsid w:val="004A3CA5"/>
    <w:rsid w:val="004A484F"/>
    <w:rsid w:val="004A4A45"/>
    <w:rsid w:val="004A5687"/>
    <w:rsid w:val="004A6089"/>
    <w:rsid w:val="004A6E8D"/>
    <w:rsid w:val="004A79B0"/>
    <w:rsid w:val="004B1880"/>
    <w:rsid w:val="004B37DC"/>
    <w:rsid w:val="004B4BB1"/>
    <w:rsid w:val="004B534B"/>
    <w:rsid w:val="004B6EDE"/>
    <w:rsid w:val="004B766F"/>
    <w:rsid w:val="004C05D3"/>
    <w:rsid w:val="004C16CC"/>
    <w:rsid w:val="004C1AA4"/>
    <w:rsid w:val="004C252B"/>
    <w:rsid w:val="004C3CD5"/>
    <w:rsid w:val="004C49F2"/>
    <w:rsid w:val="004C5509"/>
    <w:rsid w:val="004C5770"/>
    <w:rsid w:val="004C5E33"/>
    <w:rsid w:val="004C7B94"/>
    <w:rsid w:val="004D002C"/>
    <w:rsid w:val="004D05FA"/>
    <w:rsid w:val="004D133A"/>
    <w:rsid w:val="004D1559"/>
    <w:rsid w:val="004D2A53"/>
    <w:rsid w:val="004D2BC7"/>
    <w:rsid w:val="004D49AF"/>
    <w:rsid w:val="004E1D22"/>
    <w:rsid w:val="004E2CD5"/>
    <w:rsid w:val="004E3032"/>
    <w:rsid w:val="004E32CA"/>
    <w:rsid w:val="004E436D"/>
    <w:rsid w:val="004E4E65"/>
    <w:rsid w:val="004E5D9B"/>
    <w:rsid w:val="004E764D"/>
    <w:rsid w:val="004F02E1"/>
    <w:rsid w:val="004F199E"/>
    <w:rsid w:val="004F19FA"/>
    <w:rsid w:val="004F38F9"/>
    <w:rsid w:val="004F3D1E"/>
    <w:rsid w:val="004F3D99"/>
    <w:rsid w:val="004F3EF1"/>
    <w:rsid w:val="004F434A"/>
    <w:rsid w:val="004F579C"/>
    <w:rsid w:val="004F6B4A"/>
    <w:rsid w:val="004F716E"/>
    <w:rsid w:val="004F71DB"/>
    <w:rsid w:val="004F755F"/>
    <w:rsid w:val="004F7650"/>
    <w:rsid w:val="004F7873"/>
    <w:rsid w:val="00501161"/>
    <w:rsid w:val="005016EC"/>
    <w:rsid w:val="005021CD"/>
    <w:rsid w:val="0050264C"/>
    <w:rsid w:val="005027F4"/>
    <w:rsid w:val="00503570"/>
    <w:rsid w:val="005035CC"/>
    <w:rsid w:val="00503F66"/>
    <w:rsid w:val="00504782"/>
    <w:rsid w:val="005059BC"/>
    <w:rsid w:val="0050631E"/>
    <w:rsid w:val="00510294"/>
    <w:rsid w:val="00511088"/>
    <w:rsid w:val="005112E4"/>
    <w:rsid w:val="00511B66"/>
    <w:rsid w:val="00511D3B"/>
    <w:rsid w:val="0051212A"/>
    <w:rsid w:val="00512637"/>
    <w:rsid w:val="00514F5F"/>
    <w:rsid w:val="0051568E"/>
    <w:rsid w:val="00516658"/>
    <w:rsid w:val="00523573"/>
    <w:rsid w:val="005242F9"/>
    <w:rsid w:val="00524404"/>
    <w:rsid w:val="00524D71"/>
    <w:rsid w:val="005257CD"/>
    <w:rsid w:val="00526024"/>
    <w:rsid w:val="00526967"/>
    <w:rsid w:val="005276EC"/>
    <w:rsid w:val="00527E7E"/>
    <w:rsid w:val="005323E5"/>
    <w:rsid w:val="00532688"/>
    <w:rsid w:val="00534A42"/>
    <w:rsid w:val="00540105"/>
    <w:rsid w:val="00540C93"/>
    <w:rsid w:val="005426DA"/>
    <w:rsid w:val="00544664"/>
    <w:rsid w:val="00544EA4"/>
    <w:rsid w:val="00547314"/>
    <w:rsid w:val="005478EB"/>
    <w:rsid w:val="005504C5"/>
    <w:rsid w:val="005512C5"/>
    <w:rsid w:val="005517AA"/>
    <w:rsid w:val="00551F8D"/>
    <w:rsid w:val="00552B73"/>
    <w:rsid w:val="0055321A"/>
    <w:rsid w:val="00553A44"/>
    <w:rsid w:val="00555F58"/>
    <w:rsid w:val="00560DF6"/>
    <w:rsid w:val="0056170E"/>
    <w:rsid w:val="0056390A"/>
    <w:rsid w:val="0056464C"/>
    <w:rsid w:val="005652F0"/>
    <w:rsid w:val="005658FA"/>
    <w:rsid w:val="005661A1"/>
    <w:rsid w:val="00566FA5"/>
    <w:rsid w:val="00571819"/>
    <w:rsid w:val="005718CF"/>
    <w:rsid w:val="00572142"/>
    <w:rsid w:val="005721BC"/>
    <w:rsid w:val="005721EF"/>
    <w:rsid w:val="00573797"/>
    <w:rsid w:val="00573D9B"/>
    <w:rsid w:val="00573F07"/>
    <w:rsid w:val="00574613"/>
    <w:rsid w:val="00575BB3"/>
    <w:rsid w:val="00576844"/>
    <w:rsid w:val="00576EB8"/>
    <w:rsid w:val="005804C6"/>
    <w:rsid w:val="00581815"/>
    <w:rsid w:val="005821D5"/>
    <w:rsid w:val="0058225A"/>
    <w:rsid w:val="005824A6"/>
    <w:rsid w:val="00583FDC"/>
    <w:rsid w:val="0058627C"/>
    <w:rsid w:val="005867C1"/>
    <w:rsid w:val="00587021"/>
    <w:rsid w:val="00591DEB"/>
    <w:rsid w:val="005922B0"/>
    <w:rsid w:val="00592F1F"/>
    <w:rsid w:val="00593252"/>
    <w:rsid w:val="005935BB"/>
    <w:rsid w:val="00593A68"/>
    <w:rsid w:val="00595408"/>
    <w:rsid w:val="00596183"/>
    <w:rsid w:val="0059667F"/>
    <w:rsid w:val="00596EF0"/>
    <w:rsid w:val="00597F43"/>
    <w:rsid w:val="00597FF8"/>
    <w:rsid w:val="005A1B34"/>
    <w:rsid w:val="005A1C4C"/>
    <w:rsid w:val="005A316A"/>
    <w:rsid w:val="005A544D"/>
    <w:rsid w:val="005A5794"/>
    <w:rsid w:val="005A61FD"/>
    <w:rsid w:val="005B0A35"/>
    <w:rsid w:val="005B400A"/>
    <w:rsid w:val="005B4130"/>
    <w:rsid w:val="005B4ABA"/>
    <w:rsid w:val="005B5072"/>
    <w:rsid w:val="005B63BF"/>
    <w:rsid w:val="005B678D"/>
    <w:rsid w:val="005B6C76"/>
    <w:rsid w:val="005B7676"/>
    <w:rsid w:val="005C0117"/>
    <w:rsid w:val="005C050C"/>
    <w:rsid w:val="005C0FB1"/>
    <w:rsid w:val="005C1BA1"/>
    <w:rsid w:val="005C206E"/>
    <w:rsid w:val="005C2573"/>
    <w:rsid w:val="005C2F54"/>
    <w:rsid w:val="005C469B"/>
    <w:rsid w:val="005C505C"/>
    <w:rsid w:val="005C58A2"/>
    <w:rsid w:val="005C5B74"/>
    <w:rsid w:val="005C6EB5"/>
    <w:rsid w:val="005C75CF"/>
    <w:rsid w:val="005C7B63"/>
    <w:rsid w:val="005D0A6A"/>
    <w:rsid w:val="005D0A71"/>
    <w:rsid w:val="005D0BBB"/>
    <w:rsid w:val="005D159B"/>
    <w:rsid w:val="005D2FAE"/>
    <w:rsid w:val="005D5670"/>
    <w:rsid w:val="005D584B"/>
    <w:rsid w:val="005D7F00"/>
    <w:rsid w:val="005E0EC5"/>
    <w:rsid w:val="005E16E5"/>
    <w:rsid w:val="005E23EB"/>
    <w:rsid w:val="005E31D3"/>
    <w:rsid w:val="005E3938"/>
    <w:rsid w:val="005E3F31"/>
    <w:rsid w:val="005E40A8"/>
    <w:rsid w:val="005E4DD2"/>
    <w:rsid w:val="005E5597"/>
    <w:rsid w:val="005E71E9"/>
    <w:rsid w:val="005E7D90"/>
    <w:rsid w:val="005F0023"/>
    <w:rsid w:val="005F0CCE"/>
    <w:rsid w:val="005F146F"/>
    <w:rsid w:val="005F1AFE"/>
    <w:rsid w:val="005F52D5"/>
    <w:rsid w:val="005F5A3A"/>
    <w:rsid w:val="005F6795"/>
    <w:rsid w:val="005F6C6E"/>
    <w:rsid w:val="005F79B7"/>
    <w:rsid w:val="005F7A8D"/>
    <w:rsid w:val="00600306"/>
    <w:rsid w:val="00600801"/>
    <w:rsid w:val="006011BE"/>
    <w:rsid w:val="006020E8"/>
    <w:rsid w:val="00602293"/>
    <w:rsid w:val="00604D77"/>
    <w:rsid w:val="00605098"/>
    <w:rsid w:val="00605FAB"/>
    <w:rsid w:val="00607C13"/>
    <w:rsid w:val="00611011"/>
    <w:rsid w:val="006115B1"/>
    <w:rsid w:val="006136BA"/>
    <w:rsid w:val="006155AE"/>
    <w:rsid w:val="006162CF"/>
    <w:rsid w:val="00617231"/>
    <w:rsid w:val="00617725"/>
    <w:rsid w:val="00621463"/>
    <w:rsid w:val="0062328D"/>
    <w:rsid w:val="00624EF8"/>
    <w:rsid w:val="0062500C"/>
    <w:rsid w:val="00625CB4"/>
    <w:rsid w:val="00626EEC"/>
    <w:rsid w:val="006306AF"/>
    <w:rsid w:val="00631A78"/>
    <w:rsid w:val="00632B62"/>
    <w:rsid w:val="00633271"/>
    <w:rsid w:val="006332C4"/>
    <w:rsid w:val="00634417"/>
    <w:rsid w:val="00634AC3"/>
    <w:rsid w:val="0063541C"/>
    <w:rsid w:val="00636CC9"/>
    <w:rsid w:val="00640201"/>
    <w:rsid w:val="00640E51"/>
    <w:rsid w:val="006421BD"/>
    <w:rsid w:val="0064317D"/>
    <w:rsid w:val="00643ACF"/>
    <w:rsid w:val="00645052"/>
    <w:rsid w:val="00645842"/>
    <w:rsid w:val="00646332"/>
    <w:rsid w:val="00647485"/>
    <w:rsid w:val="0065030D"/>
    <w:rsid w:val="00650BFF"/>
    <w:rsid w:val="006519AC"/>
    <w:rsid w:val="006530B2"/>
    <w:rsid w:val="006535B7"/>
    <w:rsid w:val="00656BCD"/>
    <w:rsid w:val="00657888"/>
    <w:rsid w:val="006602AA"/>
    <w:rsid w:val="00662316"/>
    <w:rsid w:val="00662A72"/>
    <w:rsid w:val="00662E9F"/>
    <w:rsid w:val="00662FD3"/>
    <w:rsid w:val="00663D36"/>
    <w:rsid w:val="00663E41"/>
    <w:rsid w:val="00663EBA"/>
    <w:rsid w:val="00665696"/>
    <w:rsid w:val="00665A8C"/>
    <w:rsid w:val="00666589"/>
    <w:rsid w:val="00667754"/>
    <w:rsid w:val="00667F4F"/>
    <w:rsid w:val="0067060F"/>
    <w:rsid w:val="006709B6"/>
    <w:rsid w:val="00670F07"/>
    <w:rsid w:val="00671CE1"/>
    <w:rsid w:val="00671EB6"/>
    <w:rsid w:val="00672622"/>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24E"/>
    <w:rsid w:val="00685BEC"/>
    <w:rsid w:val="006860EC"/>
    <w:rsid w:val="006865C7"/>
    <w:rsid w:val="0068675E"/>
    <w:rsid w:val="00686DA7"/>
    <w:rsid w:val="00687BF1"/>
    <w:rsid w:val="0069056C"/>
    <w:rsid w:val="006908A5"/>
    <w:rsid w:val="00690D42"/>
    <w:rsid w:val="00690DFC"/>
    <w:rsid w:val="00693F71"/>
    <w:rsid w:val="006A0688"/>
    <w:rsid w:val="006A0D39"/>
    <w:rsid w:val="006A16E8"/>
    <w:rsid w:val="006A2AA7"/>
    <w:rsid w:val="006A6A4B"/>
    <w:rsid w:val="006A7105"/>
    <w:rsid w:val="006A76B9"/>
    <w:rsid w:val="006B1116"/>
    <w:rsid w:val="006B1129"/>
    <w:rsid w:val="006B1F09"/>
    <w:rsid w:val="006B2ACF"/>
    <w:rsid w:val="006B316B"/>
    <w:rsid w:val="006B35A6"/>
    <w:rsid w:val="006B46B8"/>
    <w:rsid w:val="006B4ECA"/>
    <w:rsid w:val="006B55C0"/>
    <w:rsid w:val="006B6777"/>
    <w:rsid w:val="006B78C9"/>
    <w:rsid w:val="006B7EAB"/>
    <w:rsid w:val="006C07C7"/>
    <w:rsid w:val="006C5610"/>
    <w:rsid w:val="006C60A1"/>
    <w:rsid w:val="006C6369"/>
    <w:rsid w:val="006C776F"/>
    <w:rsid w:val="006C7E01"/>
    <w:rsid w:val="006D07EA"/>
    <w:rsid w:val="006D0F87"/>
    <w:rsid w:val="006D0FED"/>
    <w:rsid w:val="006D22E5"/>
    <w:rsid w:val="006D30F5"/>
    <w:rsid w:val="006D5B36"/>
    <w:rsid w:val="006D687C"/>
    <w:rsid w:val="006E13DA"/>
    <w:rsid w:val="006E2B0A"/>
    <w:rsid w:val="006E2BC1"/>
    <w:rsid w:val="006E3F61"/>
    <w:rsid w:val="006E49F7"/>
    <w:rsid w:val="006E5B77"/>
    <w:rsid w:val="006E6E6F"/>
    <w:rsid w:val="006F2785"/>
    <w:rsid w:val="006F3499"/>
    <w:rsid w:val="006F461D"/>
    <w:rsid w:val="006F5D3A"/>
    <w:rsid w:val="006F5DEC"/>
    <w:rsid w:val="006F742F"/>
    <w:rsid w:val="006F79AE"/>
    <w:rsid w:val="0070094B"/>
    <w:rsid w:val="0070277A"/>
    <w:rsid w:val="00702967"/>
    <w:rsid w:val="00703E60"/>
    <w:rsid w:val="00704812"/>
    <w:rsid w:val="007057C6"/>
    <w:rsid w:val="00706D5F"/>
    <w:rsid w:val="00707090"/>
    <w:rsid w:val="007130E9"/>
    <w:rsid w:val="0071326B"/>
    <w:rsid w:val="00714270"/>
    <w:rsid w:val="00714E06"/>
    <w:rsid w:val="007165BC"/>
    <w:rsid w:val="00717B1C"/>
    <w:rsid w:val="00720348"/>
    <w:rsid w:val="007221B3"/>
    <w:rsid w:val="00722A88"/>
    <w:rsid w:val="00722A99"/>
    <w:rsid w:val="00723EEC"/>
    <w:rsid w:val="00723F4D"/>
    <w:rsid w:val="00724451"/>
    <w:rsid w:val="007261A5"/>
    <w:rsid w:val="00726EDD"/>
    <w:rsid w:val="00727D74"/>
    <w:rsid w:val="00727EE4"/>
    <w:rsid w:val="007304B6"/>
    <w:rsid w:val="00733DDA"/>
    <w:rsid w:val="00734545"/>
    <w:rsid w:val="00734691"/>
    <w:rsid w:val="00734733"/>
    <w:rsid w:val="00735665"/>
    <w:rsid w:val="00735E59"/>
    <w:rsid w:val="00736C29"/>
    <w:rsid w:val="0073714A"/>
    <w:rsid w:val="0074071B"/>
    <w:rsid w:val="00743A3F"/>
    <w:rsid w:val="007446F6"/>
    <w:rsid w:val="00744E07"/>
    <w:rsid w:val="00745954"/>
    <w:rsid w:val="007460CA"/>
    <w:rsid w:val="007466EB"/>
    <w:rsid w:val="00747251"/>
    <w:rsid w:val="007472C9"/>
    <w:rsid w:val="00747D65"/>
    <w:rsid w:val="00751E42"/>
    <w:rsid w:val="0075248B"/>
    <w:rsid w:val="00752663"/>
    <w:rsid w:val="00753170"/>
    <w:rsid w:val="007532BD"/>
    <w:rsid w:val="007533E4"/>
    <w:rsid w:val="007538D6"/>
    <w:rsid w:val="00753CAF"/>
    <w:rsid w:val="00753D79"/>
    <w:rsid w:val="0075470A"/>
    <w:rsid w:val="00754935"/>
    <w:rsid w:val="007551D7"/>
    <w:rsid w:val="007559D5"/>
    <w:rsid w:val="0075612E"/>
    <w:rsid w:val="00756CAC"/>
    <w:rsid w:val="007572F6"/>
    <w:rsid w:val="00760AC1"/>
    <w:rsid w:val="00760F46"/>
    <w:rsid w:val="00761C1F"/>
    <w:rsid w:val="00761E5A"/>
    <w:rsid w:val="0076352C"/>
    <w:rsid w:val="00763C94"/>
    <w:rsid w:val="0076464F"/>
    <w:rsid w:val="00765413"/>
    <w:rsid w:val="007661E0"/>
    <w:rsid w:val="00767521"/>
    <w:rsid w:val="00767DD1"/>
    <w:rsid w:val="007706C6"/>
    <w:rsid w:val="007722EB"/>
    <w:rsid w:val="0077230F"/>
    <w:rsid w:val="00772559"/>
    <w:rsid w:val="007727CC"/>
    <w:rsid w:val="00773B98"/>
    <w:rsid w:val="00774033"/>
    <w:rsid w:val="00774A76"/>
    <w:rsid w:val="00774B38"/>
    <w:rsid w:val="00774D6D"/>
    <w:rsid w:val="00774DF9"/>
    <w:rsid w:val="007761EF"/>
    <w:rsid w:val="007774A5"/>
    <w:rsid w:val="00777AE1"/>
    <w:rsid w:val="007800A4"/>
    <w:rsid w:val="007815A8"/>
    <w:rsid w:val="00782A28"/>
    <w:rsid w:val="007839D7"/>
    <w:rsid w:val="00783A15"/>
    <w:rsid w:val="0078585B"/>
    <w:rsid w:val="00785EB1"/>
    <w:rsid w:val="007861C6"/>
    <w:rsid w:val="00786528"/>
    <w:rsid w:val="0078721B"/>
    <w:rsid w:val="00787B35"/>
    <w:rsid w:val="0079041F"/>
    <w:rsid w:val="00791E08"/>
    <w:rsid w:val="00791F1B"/>
    <w:rsid w:val="007921E8"/>
    <w:rsid w:val="007945EF"/>
    <w:rsid w:val="0079484E"/>
    <w:rsid w:val="00794F01"/>
    <w:rsid w:val="007A08F9"/>
    <w:rsid w:val="007A1F9A"/>
    <w:rsid w:val="007A25A3"/>
    <w:rsid w:val="007A4E3B"/>
    <w:rsid w:val="007A5CAC"/>
    <w:rsid w:val="007A7301"/>
    <w:rsid w:val="007B2484"/>
    <w:rsid w:val="007B2719"/>
    <w:rsid w:val="007B2BAC"/>
    <w:rsid w:val="007B3B8B"/>
    <w:rsid w:val="007B538D"/>
    <w:rsid w:val="007B61B5"/>
    <w:rsid w:val="007B6657"/>
    <w:rsid w:val="007B6BDF"/>
    <w:rsid w:val="007B77EF"/>
    <w:rsid w:val="007C2690"/>
    <w:rsid w:val="007C3D73"/>
    <w:rsid w:val="007C3E5A"/>
    <w:rsid w:val="007C4064"/>
    <w:rsid w:val="007C423F"/>
    <w:rsid w:val="007C4538"/>
    <w:rsid w:val="007C4810"/>
    <w:rsid w:val="007C4D77"/>
    <w:rsid w:val="007C6568"/>
    <w:rsid w:val="007C675C"/>
    <w:rsid w:val="007C6A21"/>
    <w:rsid w:val="007C6B64"/>
    <w:rsid w:val="007C702C"/>
    <w:rsid w:val="007C723A"/>
    <w:rsid w:val="007D0C98"/>
    <w:rsid w:val="007D1973"/>
    <w:rsid w:val="007D2095"/>
    <w:rsid w:val="007D3050"/>
    <w:rsid w:val="007D3A04"/>
    <w:rsid w:val="007D4626"/>
    <w:rsid w:val="007D5504"/>
    <w:rsid w:val="007D5AF6"/>
    <w:rsid w:val="007D71CA"/>
    <w:rsid w:val="007D7C3F"/>
    <w:rsid w:val="007E003A"/>
    <w:rsid w:val="007E0407"/>
    <w:rsid w:val="007E07C0"/>
    <w:rsid w:val="007E1E12"/>
    <w:rsid w:val="007E29AB"/>
    <w:rsid w:val="007E4707"/>
    <w:rsid w:val="007E48D7"/>
    <w:rsid w:val="007E6E14"/>
    <w:rsid w:val="007E7FFB"/>
    <w:rsid w:val="007F0E52"/>
    <w:rsid w:val="007F32E4"/>
    <w:rsid w:val="007F3BDD"/>
    <w:rsid w:val="007F54C6"/>
    <w:rsid w:val="007F6358"/>
    <w:rsid w:val="007F66C3"/>
    <w:rsid w:val="007F7464"/>
    <w:rsid w:val="00801347"/>
    <w:rsid w:val="00802046"/>
    <w:rsid w:val="008032BD"/>
    <w:rsid w:val="00803480"/>
    <w:rsid w:val="00803A6A"/>
    <w:rsid w:val="008047BD"/>
    <w:rsid w:val="0080534D"/>
    <w:rsid w:val="00806E37"/>
    <w:rsid w:val="008076A3"/>
    <w:rsid w:val="008104DF"/>
    <w:rsid w:val="00812B40"/>
    <w:rsid w:val="0081373E"/>
    <w:rsid w:val="008139F7"/>
    <w:rsid w:val="00816A32"/>
    <w:rsid w:val="00817C32"/>
    <w:rsid w:val="008208FE"/>
    <w:rsid w:val="00821EA2"/>
    <w:rsid w:val="008224B8"/>
    <w:rsid w:val="0082265C"/>
    <w:rsid w:val="00822DBD"/>
    <w:rsid w:val="00822F11"/>
    <w:rsid w:val="008244A0"/>
    <w:rsid w:val="00824FB2"/>
    <w:rsid w:val="008258B4"/>
    <w:rsid w:val="008265AA"/>
    <w:rsid w:val="00827C29"/>
    <w:rsid w:val="00827D8A"/>
    <w:rsid w:val="0083157A"/>
    <w:rsid w:val="0083245E"/>
    <w:rsid w:val="00832C18"/>
    <w:rsid w:val="00832F28"/>
    <w:rsid w:val="0083355F"/>
    <w:rsid w:val="008342B5"/>
    <w:rsid w:val="0083465C"/>
    <w:rsid w:val="00836093"/>
    <w:rsid w:val="00836D8C"/>
    <w:rsid w:val="00837C54"/>
    <w:rsid w:val="00840B9E"/>
    <w:rsid w:val="00843276"/>
    <w:rsid w:val="00843A38"/>
    <w:rsid w:val="00844E3A"/>
    <w:rsid w:val="00845B31"/>
    <w:rsid w:val="00846543"/>
    <w:rsid w:val="00846981"/>
    <w:rsid w:val="00847687"/>
    <w:rsid w:val="008477C0"/>
    <w:rsid w:val="008478FE"/>
    <w:rsid w:val="008508A5"/>
    <w:rsid w:val="0085142C"/>
    <w:rsid w:val="00852443"/>
    <w:rsid w:val="00852EF1"/>
    <w:rsid w:val="00853239"/>
    <w:rsid w:val="00856623"/>
    <w:rsid w:val="00857F42"/>
    <w:rsid w:val="00857F54"/>
    <w:rsid w:val="00860FA4"/>
    <w:rsid w:val="008615AA"/>
    <w:rsid w:val="0086191E"/>
    <w:rsid w:val="00861F31"/>
    <w:rsid w:val="00863AE6"/>
    <w:rsid w:val="00866E21"/>
    <w:rsid w:val="00867FB4"/>
    <w:rsid w:val="00870EA5"/>
    <w:rsid w:val="00874BE5"/>
    <w:rsid w:val="008755E4"/>
    <w:rsid w:val="00877614"/>
    <w:rsid w:val="008804C7"/>
    <w:rsid w:val="0088095E"/>
    <w:rsid w:val="008822E3"/>
    <w:rsid w:val="00883955"/>
    <w:rsid w:val="00884E8F"/>
    <w:rsid w:val="0088595C"/>
    <w:rsid w:val="00886227"/>
    <w:rsid w:val="00887C74"/>
    <w:rsid w:val="00887EB9"/>
    <w:rsid w:val="0089106D"/>
    <w:rsid w:val="00891C0B"/>
    <w:rsid w:val="008920C8"/>
    <w:rsid w:val="00893057"/>
    <w:rsid w:val="0089340F"/>
    <w:rsid w:val="0089366B"/>
    <w:rsid w:val="00894759"/>
    <w:rsid w:val="00894AFC"/>
    <w:rsid w:val="00895425"/>
    <w:rsid w:val="00895540"/>
    <w:rsid w:val="00895F89"/>
    <w:rsid w:val="008973A2"/>
    <w:rsid w:val="008A033E"/>
    <w:rsid w:val="008A0D20"/>
    <w:rsid w:val="008A1BED"/>
    <w:rsid w:val="008A1CD1"/>
    <w:rsid w:val="008A2215"/>
    <w:rsid w:val="008A2A6C"/>
    <w:rsid w:val="008A327A"/>
    <w:rsid w:val="008A3572"/>
    <w:rsid w:val="008A5915"/>
    <w:rsid w:val="008A7DE9"/>
    <w:rsid w:val="008B03DE"/>
    <w:rsid w:val="008B17EE"/>
    <w:rsid w:val="008B3979"/>
    <w:rsid w:val="008B471B"/>
    <w:rsid w:val="008B7091"/>
    <w:rsid w:val="008B74FE"/>
    <w:rsid w:val="008C0996"/>
    <w:rsid w:val="008C1D7B"/>
    <w:rsid w:val="008C2006"/>
    <w:rsid w:val="008C2422"/>
    <w:rsid w:val="008C2504"/>
    <w:rsid w:val="008C4029"/>
    <w:rsid w:val="008C534D"/>
    <w:rsid w:val="008C740B"/>
    <w:rsid w:val="008C756B"/>
    <w:rsid w:val="008C7949"/>
    <w:rsid w:val="008C79B9"/>
    <w:rsid w:val="008D0D17"/>
    <w:rsid w:val="008D115E"/>
    <w:rsid w:val="008D241B"/>
    <w:rsid w:val="008D30FE"/>
    <w:rsid w:val="008D6104"/>
    <w:rsid w:val="008D6BC3"/>
    <w:rsid w:val="008D742C"/>
    <w:rsid w:val="008E03E5"/>
    <w:rsid w:val="008E0DCD"/>
    <w:rsid w:val="008E2CA4"/>
    <w:rsid w:val="008E331C"/>
    <w:rsid w:val="008E431E"/>
    <w:rsid w:val="008E66D8"/>
    <w:rsid w:val="008E6AA6"/>
    <w:rsid w:val="008E6E2D"/>
    <w:rsid w:val="008F0EB4"/>
    <w:rsid w:val="008F1616"/>
    <w:rsid w:val="008F1A20"/>
    <w:rsid w:val="008F1D28"/>
    <w:rsid w:val="008F2A5F"/>
    <w:rsid w:val="008F309F"/>
    <w:rsid w:val="008F3296"/>
    <w:rsid w:val="008F403D"/>
    <w:rsid w:val="008F608D"/>
    <w:rsid w:val="008F6A59"/>
    <w:rsid w:val="008F7724"/>
    <w:rsid w:val="008F7A97"/>
    <w:rsid w:val="008F7B2F"/>
    <w:rsid w:val="008F7F0E"/>
    <w:rsid w:val="0090079B"/>
    <w:rsid w:val="00900BB3"/>
    <w:rsid w:val="00901B67"/>
    <w:rsid w:val="00905395"/>
    <w:rsid w:val="009054CB"/>
    <w:rsid w:val="0090598B"/>
    <w:rsid w:val="009069E8"/>
    <w:rsid w:val="00906C22"/>
    <w:rsid w:val="0090784C"/>
    <w:rsid w:val="00907C57"/>
    <w:rsid w:val="00910077"/>
    <w:rsid w:val="00910E81"/>
    <w:rsid w:val="009112A5"/>
    <w:rsid w:val="00911C8F"/>
    <w:rsid w:val="00912624"/>
    <w:rsid w:val="00913685"/>
    <w:rsid w:val="00913716"/>
    <w:rsid w:val="00913DAE"/>
    <w:rsid w:val="009150CE"/>
    <w:rsid w:val="00917AAB"/>
    <w:rsid w:val="00917AFF"/>
    <w:rsid w:val="00917E84"/>
    <w:rsid w:val="00920EA6"/>
    <w:rsid w:val="00921E4F"/>
    <w:rsid w:val="00922A6C"/>
    <w:rsid w:val="009246E2"/>
    <w:rsid w:val="00924CE0"/>
    <w:rsid w:val="00926B9C"/>
    <w:rsid w:val="00930248"/>
    <w:rsid w:val="00930A1D"/>
    <w:rsid w:val="00930D49"/>
    <w:rsid w:val="0093118C"/>
    <w:rsid w:val="00931946"/>
    <w:rsid w:val="009325F1"/>
    <w:rsid w:val="009337F8"/>
    <w:rsid w:val="009345C2"/>
    <w:rsid w:val="00934A33"/>
    <w:rsid w:val="009350CE"/>
    <w:rsid w:val="009351C6"/>
    <w:rsid w:val="00935395"/>
    <w:rsid w:val="0093588B"/>
    <w:rsid w:val="00937D4F"/>
    <w:rsid w:val="00940D31"/>
    <w:rsid w:val="00940EB9"/>
    <w:rsid w:val="009425AC"/>
    <w:rsid w:val="00943EA5"/>
    <w:rsid w:val="00944883"/>
    <w:rsid w:val="00945F4D"/>
    <w:rsid w:val="00946D15"/>
    <w:rsid w:val="009471F1"/>
    <w:rsid w:val="00947D69"/>
    <w:rsid w:val="00947E46"/>
    <w:rsid w:val="00952019"/>
    <w:rsid w:val="009529D6"/>
    <w:rsid w:val="00955D0D"/>
    <w:rsid w:val="00956900"/>
    <w:rsid w:val="00960D5D"/>
    <w:rsid w:val="00962AE1"/>
    <w:rsid w:val="00962B23"/>
    <w:rsid w:val="00963671"/>
    <w:rsid w:val="00963CB1"/>
    <w:rsid w:val="009649A2"/>
    <w:rsid w:val="00970F36"/>
    <w:rsid w:val="0097230D"/>
    <w:rsid w:val="009723E6"/>
    <w:rsid w:val="00972598"/>
    <w:rsid w:val="00974580"/>
    <w:rsid w:val="009747A5"/>
    <w:rsid w:val="00974946"/>
    <w:rsid w:val="00975CEC"/>
    <w:rsid w:val="00976BB5"/>
    <w:rsid w:val="00977AB0"/>
    <w:rsid w:val="00977F23"/>
    <w:rsid w:val="009803D5"/>
    <w:rsid w:val="00980DFD"/>
    <w:rsid w:val="00980E14"/>
    <w:rsid w:val="0098218F"/>
    <w:rsid w:val="00985169"/>
    <w:rsid w:val="0098544F"/>
    <w:rsid w:val="00986846"/>
    <w:rsid w:val="00986E73"/>
    <w:rsid w:val="00987BFA"/>
    <w:rsid w:val="00990287"/>
    <w:rsid w:val="009903BE"/>
    <w:rsid w:val="00990EAA"/>
    <w:rsid w:val="0099108E"/>
    <w:rsid w:val="0099338B"/>
    <w:rsid w:val="00994344"/>
    <w:rsid w:val="0099462D"/>
    <w:rsid w:val="00994C1E"/>
    <w:rsid w:val="00995303"/>
    <w:rsid w:val="009954D0"/>
    <w:rsid w:val="0099552F"/>
    <w:rsid w:val="00996001"/>
    <w:rsid w:val="00997F77"/>
    <w:rsid w:val="009A1223"/>
    <w:rsid w:val="009A18AE"/>
    <w:rsid w:val="009A2F2E"/>
    <w:rsid w:val="009A3144"/>
    <w:rsid w:val="009A600F"/>
    <w:rsid w:val="009A651A"/>
    <w:rsid w:val="009A6B9E"/>
    <w:rsid w:val="009B043A"/>
    <w:rsid w:val="009B0DD3"/>
    <w:rsid w:val="009B3652"/>
    <w:rsid w:val="009B3BF3"/>
    <w:rsid w:val="009B43CC"/>
    <w:rsid w:val="009B453D"/>
    <w:rsid w:val="009B4A4B"/>
    <w:rsid w:val="009B5076"/>
    <w:rsid w:val="009B5C26"/>
    <w:rsid w:val="009B5D9D"/>
    <w:rsid w:val="009B5E85"/>
    <w:rsid w:val="009B6465"/>
    <w:rsid w:val="009B6FB2"/>
    <w:rsid w:val="009C1D58"/>
    <w:rsid w:val="009C2C28"/>
    <w:rsid w:val="009C36D9"/>
    <w:rsid w:val="009C41C0"/>
    <w:rsid w:val="009C51A7"/>
    <w:rsid w:val="009C5317"/>
    <w:rsid w:val="009C62E2"/>
    <w:rsid w:val="009D01BB"/>
    <w:rsid w:val="009D08F4"/>
    <w:rsid w:val="009D1067"/>
    <w:rsid w:val="009D254B"/>
    <w:rsid w:val="009D4BC5"/>
    <w:rsid w:val="009D569D"/>
    <w:rsid w:val="009D5E84"/>
    <w:rsid w:val="009D7E19"/>
    <w:rsid w:val="009E0BF7"/>
    <w:rsid w:val="009E1B96"/>
    <w:rsid w:val="009E39DE"/>
    <w:rsid w:val="009E4245"/>
    <w:rsid w:val="009E4F3B"/>
    <w:rsid w:val="009E530F"/>
    <w:rsid w:val="009E5B75"/>
    <w:rsid w:val="009E5F5A"/>
    <w:rsid w:val="009E6BB4"/>
    <w:rsid w:val="009E77F0"/>
    <w:rsid w:val="009F036D"/>
    <w:rsid w:val="009F0B0A"/>
    <w:rsid w:val="009F38C6"/>
    <w:rsid w:val="009F7C94"/>
    <w:rsid w:val="00A00BDD"/>
    <w:rsid w:val="00A012FC"/>
    <w:rsid w:val="00A0373C"/>
    <w:rsid w:val="00A0510E"/>
    <w:rsid w:val="00A06282"/>
    <w:rsid w:val="00A070E2"/>
    <w:rsid w:val="00A1035F"/>
    <w:rsid w:val="00A10BC5"/>
    <w:rsid w:val="00A12114"/>
    <w:rsid w:val="00A130CD"/>
    <w:rsid w:val="00A13FA9"/>
    <w:rsid w:val="00A14AA1"/>
    <w:rsid w:val="00A14D21"/>
    <w:rsid w:val="00A16E47"/>
    <w:rsid w:val="00A17F6C"/>
    <w:rsid w:val="00A20579"/>
    <w:rsid w:val="00A21B82"/>
    <w:rsid w:val="00A23293"/>
    <w:rsid w:val="00A2358F"/>
    <w:rsid w:val="00A236F4"/>
    <w:rsid w:val="00A255EC"/>
    <w:rsid w:val="00A2572D"/>
    <w:rsid w:val="00A25B74"/>
    <w:rsid w:val="00A25DB8"/>
    <w:rsid w:val="00A25E63"/>
    <w:rsid w:val="00A25F60"/>
    <w:rsid w:val="00A278E1"/>
    <w:rsid w:val="00A301DF"/>
    <w:rsid w:val="00A30D6C"/>
    <w:rsid w:val="00A31065"/>
    <w:rsid w:val="00A3172A"/>
    <w:rsid w:val="00A3322B"/>
    <w:rsid w:val="00A34799"/>
    <w:rsid w:val="00A372A4"/>
    <w:rsid w:val="00A37AFC"/>
    <w:rsid w:val="00A37BC7"/>
    <w:rsid w:val="00A4062D"/>
    <w:rsid w:val="00A41158"/>
    <w:rsid w:val="00A4186B"/>
    <w:rsid w:val="00A435ED"/>
    <w:rsid w:val="00A4361C"/>
    <w:rsid w:val="00A44882"/>
    <w:rsid w:val="00A44DC7"/>
    <w:rsid w:val="00A45231"/>
    <w:rsid w:val="00A4700A"/>
    <w:rsid w:val="00A47E61"/>
    <w:rsid w:val="00A507E2"/>
    <w:rsid w:val="00A50988"/>
    <w:rsid w:val="00A521CF"/>
    <w:rsid w:val="00A532F9"/>
    <w:rsid w:val="00A550DB"/>
    <w:rsid w:val="00A606C4"/>
    <w:rsid w:val="00A6095B"/>
    <w:rsid w:val="00A60E45"/>
    <w:rsid w:val="00A62090"/>
    <w:rsid w:val="00A6295B"/>
    <w:rsid w:val="00A6387D"/>
    <w:rsid w:val="00A63E16"/>
    <w:rsid w:val="00A64C70"/>
    <w:rsid w:val="00A656C1"/>
    <w:rsid w:val="00A66B35"/>
    <w:rsid w:val="00A66B7F"/>
    <w:rsid w:val="00A6766C"/>
    <w:rsid w:val="00A67C84"/>
    <w:rsid w:val="00A71439"/>
    <w:rsid w:val="00A71493"/>
    <w:rsid w:val="00A7199F"/>
    <w:rsid w:val="00A720CC"/>
    <w:rsid w:val="00A73B52"/>
    <w:rsid w:val="00A74E10"/>
    <w:rsid w:val="00A75279"/>
    <w:rsid w:val="00A75554"/>
    <w:rsid w:val="00A75E3F"/>
    <w:rsid w:val="00A77890"/>
    <w:rsid w:val="00A77E89"/>
    <w:rsid w:val="00A80377"/>
    <w:rsid w:val="00A80A80"/>
    <w:rsid w:val="00A8158D"/>
    <w:rsid w:val="00A83371"/>
    <w:rsid w:val="00A837CF"/>
    <w:rsid w:val="00A84BFF"/>
    <w:rsid w:val="00A85984"/>
    <w:rsid w:val="00A86233"/>
    <w:rsid w:val="00A863E3"/>
    <w:rsid w:val="00A86E6A"/>
    <w:rsid w:val="00A87627"/>
    <w:rsid w:val="00A90674"/>
    <w:rsid w:val="00A922BF"/>
    <w:rsid w:val="00A93170"/>
    <w:rsid w:val="00A93333"/>
    <w:rsid w:val="00A9459A"/>
    <w:rsid w:val="00A95E44"/>
    <w:rsid w:val="00A96334"/>
    <w:rsid w:val="00A96C78"/>
    <w:rsid w:val="00A9798C"/>
    <w:rsid w:val="00AA1A12"/>
    <w:rsid w:val="00AA26D5"/>
    <w:rsid w:val="00AA26E2"/>
    <w:rsid w:val="00AA29A8"/>
    <w:rsid w:val="00AA405E"/>
    <w:rsid w:val="00AA4944"/>
    <w:rsid w:val="00AA5355"/>
    <w:rsid w:val="00AA542D"/>
    <w:rsid w:val="00AA670E"/>
    <w:rsid w:val="00AA6ED0"/>
    <w:rsid w:val="00AA6FD6"/>
    <w:rsid w:val="00AA705A"/>
    <w:rsid w:val="00AB019B"/>
    <w:rsid w:val="00AB0294"/>
    <w:rsid w:val="00AB1075"/>
    <w:rsid w:val="00AB245F"/>
    <w:rsid w:val="00AB2B4F"/>
    <w:rsid w:val="00AB2EB6"/>
    <w:rsid w:val="00AB2F42"/>
    <w:rsid w:val="00AB439A"/>
    <w:rsid w:val="00AB4DCF"/>
    <w:rsid w:val="00AB4E05"/>
    <w:rsid w:val="00AB5994"/>
    <w:rsid w:val="00AB5AF6"/>
    <w:rsid w:val="00AB60C6"/>
    <w:rsid w:val="00AB6522"/>
    <w:rsid w:val="00AB6BD8"/>
    <w:rsid w:val="00AB6DCA"/>
    <w:rsid w:val="00AC05C2"/>
    <w:rsid w:val="00AC0E61"/>
    <w:rsid w:val="00AC1E65"/>
    <w:rsid w:val="00AC3BE5"/>
    <w:rsid w:val="00AC5BA1"/>
    <w:rsid w:val="00AC6E59"/>
    <w:rsid w:val="00AC7A21"/>
    <w:rsid w:val="00AD03DB"/>
    <w:rsid w:val="00AD0681"/>
    <w:rsid w:val="00AD1042"/>
    <w:rsid w:val="00AD1798"/>
    <w:rsid w:val="00AD1B0E"/>
    <w:rsid w:val="00AD1C2D"/>
    <w:rsid w:val="00AD32EF"/>
    <w:rsid w:val="00AD3785"/>
    <w:rsid w:val="00AD3EBF"/>
    <w:rsid w:val="00AD6F06"/>
    <w:rsid w:val="00AD7349"/>
    <w:rsid w:val="00AE0AAD"/>
    <w:rsid w:val="00AE0F8C"/>
    <w:rsid w:val="00AE2116"/>
    <w:rsid w:val="00AE2534"/>
    <w:rsid w:val="00AE37A8"/>
    <w:rsid w:val="00AE38A4"/>
    <w:rsid w:val="00AE46A4"/>
    <w:rsid w:val="00AE4AC5"/>
    <w:rsid w:val="00AE705B"/>
    <w:rsid w:val="00AE715C"/>
    <w:rsid w:val="00AF0804"/>
    <w:rsid w:val="00AF0EDC"/>
    <w:rsid w:val="00AF12DD"/>
    <w:rsid w:val="00AF17D9"/>
    <w:rsid w:val="00AF389A"/>
    <w:rsid w:val="00AF3C6E"/>
    <w:rsid w:val="00AF4098"/>
    <w:rsid w:val="00AF4494"/>
    <w:rsid w:val="00AF4686"/>
    <w:rsid w:val="00AF68A9"/>
    <w:rsid w:val="00B017E3"/>
    <w:rsid w:val="00B01922"/>
    <w:rsid w:val="00B036BF"/>
    <w:rsid w:val="00B0406C"/>
    <w:rsid w:val="00B04325"/>
    <w:rsid w:val="00B05139"/>
    <w:rsid w:val="00B057B6"/>
    <w:rsid w:val="00B0588C"/>
    <w:rsid w:val="00B064EB"/>
    <w:rsid w:val="00B077E2"/>
    <w:rsid w:val="00B10DDD"/>
    <w:rsid w:val="00B11A29"/>
    <w:rsid w:val="00B11E54"/>
    <w:rsid w:val="00B137F9"/>
    <w:rsid w:val="00B13D8B"/>
    <w:rsid w:val="00B14EDA"/>
    <w:rsid w:val="00B15464"/>
    <w:rsid w:val="00B15983"/>
    <w:rsid w:val="00B15D3B"/>
    <w:rsid w:val="00B17E8C"/>
    <w:rsid w:val="00B2051E"/>
    <w:rsid w:val="00B211E2"/>
    <w:rsid w:val="00B228C3"/>
    <w:rsid w:val="00B22E3A"/>
    <w:rsid w:val="00B231FD"/>
    <w:rsid w:val="00B23698"/>
    <w:rsid w:val="00B242B0"/>
    <w:rsid w:val="00B25794"/>
    <w:rsid w:val="00B2657F"/>
    <w:rsid w:val="00B30545"/>
    <w:rsid w:val="00B332B2"/>
    <w:rsid w:val="00B34304"/>
    <w:rsid w:val="00B34B7A"/>
    <w:rsid w:val="00B35950"/>
    <w:rsid w:val="00B3651E"/>
    <w:rsid w:val="00B3776B"/>
    <w:rsid w:val="00B3778F"/>
    <w:rsid w:val="00B37D89"/>
    <w:rsid w:val="00B413F8"/>
    <w:rsid w:val="00B41CEB"/>
    <w:rsid w:val="00B41F15"/>
    <w:rsid w:val="00B4293D"/>
    <w:rsid w:val="00B42964"/>
    <w:rsid w:val="00B42E14"/>
    <w:rsid w:val="00B43625"/>
    <w:rsid w:val="00B4497C"/>
    <w:rsid w:val="00B46DD2"/>
    <w:rsid w:val="00B50921"/>
    <w:rsid w:val="00B52CCE"/>
    <w:rsid w:val="00B5378C"/>
    <w:rsid w:val="00B53C88"/>
    <w:rsid w:val="00B5550B"/>
    <w:rsid w:val="00B56928"/>
    <w:rsid w:val="00B5704C"/>
    <w:rsid w:val="00B57B5B"/>
    <w:rsid w:val="00B612AF"/>
    <w:rsid w:val="00B618C9"/>
    <w:rsid w:val="00B62144"/>
    <w:rsid w:val="00B62218"/>
    <w:rsid w:val="00B62C3C"/>
    <w:rsid w:val="00B63355"/>
    <w:rsid w:val="00B63663"/>
    <w:rsid w:val="00B65603"/>
    <w:rsid w:val="00B66AEC"/>
    <w:rsid w:val="00B66D74"/>
    <w:rsid w:val="00B670FA"/>
    <w:rsid w:val="00B6713F"/>
    <w:rsid w:val="00B67358"/>
    <w:rsid w:val="00B67AB6"/>
    <w:rsid w:val="00B67C05"/>
    <w:rsid w:val="00B706E8"/>
    <w:rsid w:val="00B70D26"/>
    <w:rsid w:val="00B711CD"/>
    <w:rsid w:val="00B71313"/>
    <w:rsid w:val="00B72A38"/>
    <w:rsid w:val="00B7398D"/>
    <w:rsid w:val="00B74497"/>
    <w:rsid w:val="00B748E8"/>
    <w:rsid w:val="00B7529B"/>
    <w:rsid w:val="00B75F07"/>
    <w:rsid w:val="00B770B8"/>
    <w:rsid w:val="00B7721A"/>
    <w:rsid w:val="00B80E96"/>
    <w:rsid w:val="00B81EE7"/>
    <w:rsid w:val="00B82D11"/>
    <w:rsid w:val="00B83D2C"/>
    <w:rsid w:val="00B845DA"/>
    <w:rsid w:val="00B852A0"/>
    <w:rsid w:val="00B8638E"/>
    <w:rsid w:val="00B90781"/>
    <w:rsid w:val="00B90CD0"/>
    <w:rsid w:val="00B918E3"/>
    <w:rsid w:val="00B91B43"/>
    <w:rsid w:val="00B92C6B"/>
    <w:rsid w:val="00B936AA"/>
    <w:rsid w:val="00B9383F"/>
    <w:rsid w:val="00B94003"/>
    <w:rsid w:val="00B94764"/>
    <w:rsid w:val="00B948BD"/>
    <w:rsid w:val="00B95019"/>
    <w:rsid w:val="00B96CCB"/>
    <w:rsid w:val="00BA07C2"/>
    <w:rsid w:val="00BA08B5"/>
    <w:rsid w:val="00BA1715"/>
    <w:rsid w:val="00BA1BCB"/>
    <w:rsid w:val="00BA1DA8"/>
    <w:rsid w:val="00BA635E"/>
    <w:rsid w:val="00BA74D2"/>
    <w:rsid w:val="00BB02A7"/>
    <w:rsid w:val="00BB17F1"/>
    <w:rsid w:val="00BB1AB2"/>
    <w:rsid w:val="00BB2982"/>
    <w:rsid w:val="00BB2A28"/>
    <w:rsid w:val="00BB5556"/>
    <w:rsid w:val="00BB68A1"/>
    <w:rsid w:val="00BB6A76"/>
    <w:rsid w:val="00BB78CA"/>
    <w:rsid w:val="00BC075D"/>
    <w:rsid w:val="00BC1B47"/>
    <w:rsid w:val="00BC282E"/>
    <w:rsid w:val="00BC3D41"/>
    <w:rsid w:val="00BC42AD"/>
    <w:rsid w:val="00BC7604"/>
    <w:rsid w:val="00BD000D"/>
    <w:rsid w:val="00BD0B72"/>
    <w:rsid w:val="00BD1235"/>
    <w:rsid w:val="00BD18C2"/>
    <w:rsid w:val="00BD281A"/>
    <w:rsid w:val="00BD2D9D"/>
    <w:rsid w:val="00BD38AF"/>
    <w:rsid w:val="00BD3EF7"/>
    <w:rsid w:val="00BD5420"/>
    <w:rsid w:val="00BD54DD"/>
    <w:rsid w:val="00BD70AC"/>
    <w:rsid w:val="00BD73DB"/>
    <w:rsid w:val="00BD7A1A"/>
    <w:rsid w:val="00BE04EC"/>
    <w:rsid w:val="00BE0869"/>
    <w:rsid w:val="00BE0ECE"/>
    <w:rsid w:val="00BE0FF2"/>
    <w:rsid w:val="00BE115E"/>
    <w:rsid w:val="00BE289F"/>
    <w:rsid w:val="00BE4D4A"/>
    <w:rsid w:val="00BE54AD"/>
    <w:rsid w:val="00BE5F3A"/>
    <w:rsid w:val="00BE677E"/>
    <w:rsid w:val="00BE6A8E"/>
    <w:rsid w:val="00BE7AB1"/>
    <w:rsid w:val="00BE7ACB"/>
    <w:rsid w:val="00BE7D9E"/>
    <w:rsid w:val="00BE7F33"/>
    <w:rsid w:val="00BF103C"/>
    <w:rsid w:val="00BF1ECC"/>
    <w:rsid w:val="00BF2533"/>
    <w:rsid w:val="00BF3B8A"/>
    <w:rsid w:val="00BF3EC0"/>
    <w:rsid w:val="00BF45BB"/>
    <w:rsid w:val="00BF4FF2"/>
    <w:rsid w:val="00BF5045"/>
    <w:rsid w:val="00BF59D1"/>
    <w:rsid w:val="00BF7556"/>
    <w:rsid w:val="00C0021D"/>
    <w:rsid w:val="00C01BB0"/>
    <w:rsid w:val="00C020C0"/>
    <w:rsid w:val="00C026D9"/>
    <w:rsid w:val="00C02BA9"/>
    <w:rsid w:val="00C02C46"/>
    <w:rsid w:val="00C04C14"/>
    <w:rsid w:val="00C04CE9"/>
    <w:rsid w:val="00C04E27"/>
    <w:rsid w:val="00C05A49"/>
    <w:rsid w:val="00C101EC"/>
    <w:rsid w:val="00C113D1"/>
    <w:rsid w:val="00C1181A"/>
    <w:rsid w:val="00C1290C"/>
    <w:rsid w:val="00C13D94"/>
    <w:rsid w:val="00C14833"/>
    <w:rsid w:val="00C152D1"/>
    <w:rsid w:val="00C15763"/>
    <w:rsid w:val="00C15E3E"/>
    <w:rsid w:val="00C16B02"/>
    <w:rsid w:val="00C1735A"/>
    <w:rsid w:val="00C17E27"/>
    <w:rsid w:val="00C200BD"/>
    <w:rsid w:val="00C200F7"/>
    <w:rsid w:val="00C203FB"/>
    <w:rsid w:val="00C20632"/>
    <w:rsid w:val="00C20B4B"/>
    <w:rsid w:val="00C212F4"/>
    <w:rsid w:val="00C236F4"/>
    <w:rsid w:val="00C240D9"/>
    <w:rsid w:val="00C24763"/>
    <w:rsid w:val="00C2646D"/>
    <w:rsid w:val="00C30614"/>
    <w:rsid w:val="00C32840"/>
    <w:rsid w:val="00C33152"/>
    <w:rsid w:val="00C33173"/>
    <w:rsid w:val="00C33B66"/>
    <w:rsid w:val="00C36383"/>
    <w:rsid w:val="00C365CA"/>
    <w:rsid w:val="00C36A8F"/>
    <w:rsid w:val="00C3749C"/>
    <w:rsid w:val="00C3761D"/>
    <w:rsid w:val="00C37BF5"/>
    <w:rsid w:val="00C37DBC"/>
    <w:rsid w:val="00C400FC"/>
    <w:rsid w:val="00C41BFA"/>
    <w:rsid w:val="00C4204D"/>
    <w:rsid w:val="00C4244B"/>
    <w:rsid w:val="00C4481A"/>
    <w:rsid w:val="00C44D62"/>
    <w:rsid w:val="00C45046"/>
    <w:rsid w:val="00C46D92"/>
    <w:rsid w:val="00C46E72"/>
    <w:rsid w:val="00C52C12"/>
    <w:rsid w:val="00C530B6"/>
    <w:rsid w:val="00C5314C"/>
    <w:rsid w:val="00C560AF"/>
    <w:rsid w:val="00C57A53"/>
    <w:rsid w:val="00C57F84"/>
    <w:rsid w:val="00C607FE"/>
    <w:rsid w:val="00C61735"/>
    <w:rsid w:val="00C61D40"/>
    <w:rsid w:val="00C63754"/>
    <w:rsid w:val="00C63AF7"/>
    <w:rsid w:val="00C63D07"/>
    <w:rsid w:val="00C6503F"/>
    <w:rsid w:val="00C66174"/>
    <w:rsid w:val="00C661E7"/>
    <w:rsid w:val="00C701C9"/>
    <w:rsid w:val="00C710C6"/>
    <w:rsid w:val="00C732B5"/>
    <w:rsid w:val="00C7456E"/>
    <w:rsid w:val="00C74B96"/>
    <w:rsid w:val="00C74CD5"/>
    <w:rsid w:val="00C7513D"/>
    <w:rsid w:val="00C753D8"/>
    <w:rsid w:val="00C75886"/>
    <w:rsid w:val="00C768C3"/>
    <w:rsid w:val="00C77499"/>
    <w:rsid w:val="00C829D6"/>
    <w:rsid w:val="00C83BD7"/>
    <w:rsid w:val="00C85964"/>
    <w:rsid w:val="00C861F5"/>
    <w:rsid w:val="00C8636B"/>
    <w:rsid w:val="00C87118"/>
    <w:rsid w:val="00C87266"/>
    <w:rsid w:val="00C90B03"/>
    <w:rsid w:val="00C91ECB"/>
    <w:rsid w:val="00C924CE"/>
    <w:rsid w:val="00C9332F"/>
    <w:rsid w:val="00C948CC"/>
    <w:rsid w:val="00C9567F"/>
    <w:rsid w:val="00C95681"/>
    <w:rsid w:val="00C958B6"/>
    <w:rsid w:val="00C95A77"/>
    <w:rsid w:val="00C96EC0"/>
    <w:rsid w:val="00C97C36"/>
    <w:rsid w:val="00C97CD5"/>
    <w:rsid w:val="00CA002B"/>
    <w:rsid w:val="00CA17B9"/>
    <w:rsid w:val="00CA2F17"/>
    <w:rsid w:val="00CA3309"/>
    <w:rsid w:val="00CA35D0"/>
    <w:rsid w:val="00CA38C7"/>
    <w:rsid w:val="00CA4E23"/>
    <w:rsid w:val="00CA5434"/>
    <w:rsid w:val="00CA5DBD"/>
    <w:rsid w:val="00CA6C0A"/>
    <w:rsid w:val="00CA6F3E"/>
    <w:rsid w:val="00CB05DA"/>
    <w:rsid w:val="00CB3A80"/>
    <w:rsid w:val="00CB4256"/>
    <w:rsid w:val="00CB42B0"/>
    <w:rsid w:val="00CB6335"/>
    <w:rsid w:val="00CC18D3"/>
    <w:rsid w:val="00CC28E8"/>
    <w:rsid w:val="00CC3285"/>
    <w:rsid w:val="00CC49EB"/>
    <w:rsid w:val="00CC4DE3"/>
    <w:rsid w:val="00CC762D"/>
    <w:rsid w:val="00CC797D"/>
    <w:rsid w:val="00CC7E74"/>
    <w:rsid w:val="00CD339E"/>
    <w:rsid w:val="00CD48BB"/>
    <w:rsid w:val="00CD5ACA"/>
    <w:rsid w:val="00CD5FDA"/>
    <w:rsid w:val="00CD6030"/>
    <w:rsid w:val="00CD6E16"/>
    <w:rsid w:val="00CE1609"/>
    <w:rsid w:val="00CE1EBA"/>
    <w:rsid w:val="00CE221A"/>
    <w:rsid w:val="00CE3B9F"/>
    <w:rsid w:val="00CE3EF5"/>
    <w:rsid w:val="00CE4260"/>
    <w:rsid w:val="00CE79F6"/>
    <w:rsid w:val="00CE7E49"/>
    <w:rsid w:val="00CF2325"/>
    <w:rsid w:val="00CF30A1"/>
    <w:rsid w:val="00CF5975"/>
    <w:rsid w:val="00CF6586"/>
    <w:rsid w:val="00CF689C"/>
    <w:rsid w:val="00CF7DE9"/>
    <w:rsid w:val="00D000FD"/>
    <w:rsid w:val="00D00A11"/>
    <w:rsid w:val="00D00B6B"/>
    <w:rsid w:val="00D01F25"/>
    <w:rsid w:val="00D02071"/>
    <w:rsid w:val="00D04F28"/>
    <w:rsid w:val="00D05024"/>
    <w:rsid w:val="00D05212"/>
    <w:rsid w:val="00D05642"/>
    <w:rsid w:val="00D0661E"/>
    <w:rsid w:val="00D07B5E"/>
    <w:rsid w:val="00D07D6E"/>
    <w:rsid w:val="00D12E9C"/>
    <w:rsid w:val="00D13DDE"/>
    <w:rsid w:val="00D14C3E"/>
    <w:rsid w:val="00D15658"/>
    <w:rsid w:val="00D157EF"/>
    <w:rsid w:val="00D164DE"/>
    <w:rsid w:val="00D167E7"/>
    <w:rsid w:val="00D16D6A"/>
    <w:rsid w:val="00D17698"/>
    <w:rsid w:val="00D2106E"/>
    <w:rsid w:val="00D229B1"/>
    <w:rsid w:val="00D23332"/>
    <w:rsid w:val="00D23724"/>
    <w:rsid w:val="00D24684"/>
    <w:rsid w:val="00D25DCA"/>
    <w:rsid w:val="00D261CE"/>
    <w:rsid w:val="00D27602"/>
    <w:rsid w:val="00D276FB"/>
    <w:rsid w:val="00D27A0B"/>
    <w:rsid w:val="00D324BC"/>
    <w:rsid w:val="00D35083"/>
    <w:rsid w:val="00D35A40"/>
    <w:rsid w:val="00D367CF"/>
    <w:rsid w:val="00D36A72"/>
    <w:rsid w:val="00D40146"/>
    <w:rsid w:val="00D40665"/>
    <w:rsid w:val="00D4317C"/>
    <w:rsid w:val="00D43783"/>
    <w:rsid w:val="00D43D86"/>
    <w:rsid w:val="00D43EE5"/>
    <w:rsid w:val="00D4539E"/>
    <w:rsid w:val="00D4589B"/>
    <w:rsid w:val="00D45BE5"/>
    <w:rsid w:val="00D45F5B"/>
    <w:rsid w:val="00D464BF"/>
    <w:rsid w:val="00D46D4B"/>
    <w:rsid w:val="00D47CCF"/>
    <w:rsid w:val="00D50E46"/>
    <w:rsid w:val="00D50F8F"/>
    <w:rsid w:val="00D51AB4"/>
    <w:rsid w:val="00D51E09"/>
    <w:rsid w:val="00D51EB8"/>
    <w:rsid w:val="00D5380B"/>
    <w:rsid w:val="00D53923"/>
    <w:rsid w:val="00D53E6C"/>
    <w:rsid w:val="00D56304"/>
    <w:rsid w:val="00D577A5"/>
    <w:rsid w:val="00D605C4"/>
    <w:rsid w:val="00D60960"/>
    <w:rsid w:val="00D6210C"/>
    <w:rsid w:val="00D62780"/>
    <w:rsid w:val="00D62999"/>
    <w:rsid w:val="00D63282"/>
    <w:rsid w:val="00D638FD"/>
    <w:rsid w:val="00D65D85"/>
    <w:rsid w:val="00D70CF0"/>
    <w:rsid w:val="00D7171F"/>
    <w:rsid w:val="00D71841"/>
    <w:rsid w:val="00D72546"/>
    <w:rsid w:val="00D74090"/>
    <w:rsid w:val="00D749E8"/>
    <w:rsid w:val="00D769BF"/>
    <w:rsid w:val="00D77797"/>
    <w:rsid w:val="00D81F90"/>
    <w:rsid w:val="00D8242F"/>
    <w:rsid w:val="00D84E43"/>
    <w:rsid w:val="00D8508F"/>
    <w:rsid w:val="00D8580F"/>
    <w:rsid w:val="00D86135"/>
    <w:rsid w:val="00D86368"/>
    <w:rsid w:val="00D86524"/>
    <w:rsid w:val="00D86C33"/>
    <w:rsid w:val="00D86CCA"/>
    <w:rsid w:val="00D873D8"/>
    <w:rsid w:val="00D87B69"/>
    <w:rsid w:val="00D90826"/>
    <w:rsid w:val="00D90BE3"/>
    <w:rsid w:val="00D92F7C"/>
    <w:rsid w:val="00D9531D"/>
    <w:rsid w:val="00D960E0"/>
    <w:rsid w:val="00D9733A"/>
    <w:rsid w:val="00D97407"/>
    <w:rsid w:val="00DA0BE1"/>
    <w:rsid w:val="00DA0FB5"/>
    <w:rsid w:val="00DA1B67"/>
    <w:rsid w:val="00DA1EE2"/>
    <w:rsid w:val="00DA1F5D"/>
    <w:rsid w:val="00DA2C13"/>
    <w:rsid w:val="00DA3CC4"/>
    <w:rsid w:val="00DA4816"/>
    <w:rsid w:val="00DA5BF5"/>
    <w:rsid w:val="00DA69E9"/>
    <w:rsid w:val="00DA71AE"/>
    <w:rsid w:val="00DB0AE0"/>
    <w:rsid w:val="00DB0BFF"/>
    <w:rsid w:val="00DB2557"/>
    <w:rsid w:val="00DB4E3A"/>
    <w:rsid w:val="00DB589A"/>
    <w:rsid w:val="00DB5A27"/>
    <w:rsid w:val="00DB6051"/>
    <w:rsid w:val="00DB70B2"/>
    <w:rsid w:val="00DC0136"/>
    <w:rsid w:val="00DC1C55"/>
    <w:rsid w:val="00DC32F4"/>
    <w:rsid w:val="00DC3948"/>
    <w:rsid w:val="00DC43D2"/>
    <w:rsid w:val="00DC6B43"/>
    <w:rsid w:val="00DC7316"/>
    <w:rsid w:val="00DC7AAE"/>
    <w:rsid w:val="00DD2A1F"/>
    <w:rsid w:val="00DD37C7"/>
    <w:rsid w:val="00DD3ED7"/>
    <w:rsid w:val="00DD5383"/>
    <w:rsid w:val="00DD755E"/>
    <w:rsid w:val="00DE02BD"/>
    <w:rsid w:val="00DE27DE"/>
    <w:rsid w:val="00DE3468"/>
    <w:rsid w:val="00DE4919"/>
    <w:rsid w:val="00DE5C95"/>
    <w:rsid w:val="00DE7631"/>
    <w:rsid w:val="00DE7C7F"/>
    <w:rsid w:val="00DF1786"/>
    <w:rsid w:val="00DF1EC4"/>
    <w:rsid w:val="00DF2B58"/>
    <w:rsid w:val="00DF3BCC"/>
    <w:rsid w:val="00DF58AF"/>
    <w:rsid w:val="00DF5A78"/>
    <w:rsid w:val="00DF5CF2"/>
    <w:rsid w:val="00E00004"/>
    <w:rsid w:val="00E015BC"/>
    <w:rsid w:val="00E04784"/>
    <w:rsid w:val="00E04D8F"/>
    <w:rsid w:val="00E053CD"/>
    <w:rsid w:val="00E0689E"/>
    <w:rsid w:val="00E0711A"/>
    <w:rsid w:val="00E11A8D"/>
    <w:rsid w:val="00E11EE4"/>
    <w:rsid w:val="00E12DA3"/>
    <w:rsid w:val="00E148FE"/>
    <w:rsid w:val="00E15E0E"/>
    <w:rsid w:val="00E163B9"/>
    <w:rsid w:val="00E163D0"/>
    <w:rsid w:val="00E17919"/>
    <w:rsid w:val="00E17FBA"/>
    <w:rsid w:val="00E17FD1"/>
    <w:rsid w:val="00E21039"/>
    <w:rsid w:val="00E26EEC"/>
    <w:rsid w:val="00E2723D"/>
    <w:rsid w:val="00E27271"/>
    <w:rsid w:val="00E30F3D"/>
    <w:rsid w:val="00E3248B"/>
    <w:rsid w:val="00E32A18"/>
    <w:rsid w:val="00E32C8D"/>
    <w:rsid w:val="00E338A3"/>
    <w:rsid w:val="00E3578E"/>
    <w:rsid w:val="00E358EA"/>
    <w:rsid w:val="00E41BB6"/>
    <w:rsid w:val="00E42BC4"/>
    <w:rsid w:val="00E42E6F"/>
    <w:rsid w:val="00E42E99"/>
    <w:rsid w:val="00E4365B"/>
    <w:rsid w:val="00E43A13"/>
    <w:rsid w:val="00E471A1"/>
    <w:rsid w:val="00E479FA"/>
    <w:rsid w:val="00E5262B"/>
    <w:rsid w:val="00E53210"/>
    <w:rsid w:val="00E53816"/>
    <w:rsid w:val="00E5462E"/>
    <w:rsid w:val="00E548D7"/>
    <w:rsid w:val="00E5497F"/>
    <w:rsid w:val="00E5658E"/>
    <w:rsid w:val="00E57621"/>
    <w:rsid w:val="00E60531"/>
    <w:rsid w:val="00E609E9"/>
    <w:rsid w:val="00E60B9F"/>
    <w:rsid w:val="00E6213F"/>
    <w:rsid w:val="00E62EFD"/>
    <w:rsid w:val="00E634BD"/>
    <w:rsid w:val="00E6433B"/>
    <w:rsid w:val="00E65660"/>
    <w:rsid w:val="00E67409"/>
    <w:rsid w:val="00E67606"/>
    <w:rsid w:val="00E677E0"/>
    <w:rsid w:val="00E67A53"/>
    <w:rsid w:val="00E67C9A"/>
    <w:rsid w:val="00E7004E"/>
    <w:rsid w:val="00E70E22"/>
    <w:rsid w:val="00E70E4E"/>
    <w:rsid w:val="00E7353C"/>
    <w:rsid w:val="00E75E99"/>
    <w:rsid w:val="00E76B27"/>
    <w:rsid w:val="00E770A7"/>
    <w:rsid w:val="00E770F4"/>
    <w:rsid w:val="00E771B9"/>
    <w:rsid w:val="00E77E9D"/>
    <w:rsid w:val="00E812EA"/>
    <w:rsid w:val="00E81311"/>
    <w:rsid w:val="00E816D5"/>
    <w:rsid w:val="00E81F8A"/>
    <w:rsid w:val="00E81FAC"/>
    <w:rsid w:val="00E82EEE"/>
    <w:rsid w:val="00E83444"/>
    <w:rsid w:val="00E84F3D"/>
    <w:rsid w:val="00E864C1"/>
    <w:rsid w:val="00E87E00"/>
    <w:rsid w:val="00E90044"/>
    <w:rsid w:val="00E90C29"/>
    <w:rsid w:val="00E91E06"/>
    <w:rsid w:val="00E91EBD"/>
    <w:rsid w:val="00E92894"/>
    <w:rsid w:val="00E93F91"/>
    <w:rsid w:val="00E943FC"/>
    <w:rsid w:val="00E94453"/>
    <w:rsid w:val="00E97FA6"/>
    <w:rsid w:val="00EA187C"/>
    <w:rsid w:val="00EA27B7"/>
    <w:rsid w:val="00EA4AE6"/>
    <w:rsid w:val="00EA4C2F"/>
    <w:rsid w:val="00EA5AF7"/>
    <w:rsid w:val="00EA5D4F"/>
    <w:rsid w:val="00EA6BCB"/>
    <w:rsid w:val="00EB118A"/>
    <w:rsid w:val="00EB1E8A"/>
    <w:rsid w:val="00EB2818"/>
    <w:rsid w:val="00EB33C3"/>
    <w:rsid w:val="00EB67D5"/>
    <w:rsid w:val="00EB7448"/>
    <w:rsid w:val="00EB754E"/>
    <w:rsid w:val="00EB7E68"/>
    <w:rsid w:val="00EB7F02"/>
    <w:rsid w:val="00EC0307"/>
    <w:rsid w:val="00EC0405"/>
    <w:rsid w:val="00EC06A1"/>
    <w:rsid w:val="00EC25DF"/>
    <w:rsid w:val="00EC2CCE"/>
    <w:rsid w:val="00EC30D7"/>
    <w:rsid w:val="00EC4D20"/>
    <w:rsid w:val="00EC4D6E"/>
    <w:rsid w:val="00EC745C"/>
    <w:rsid w:val="00ED27C1"/>
    <w:rsid w:val="00ED3A63"/>
    <w:rsid w:val="00EE17A1"/>
    <w:rsid w:val="00EE1ECB"/>
    <w:rsid w:val="00EE2221"/>
    <w:rsid w:val="00EE240C"/>
    <w:rsid w:val="00EE2CD4"/>
    <w:rsid w:val="00EE49AE"/>
    <w:rsid w:val="00EE4B8A"/>
    <w:rsid w:val="00EE4EE8"/>
    <w:rsid w:val="00EE7ADC"/>
    <w:rsid w:val="00EF04FD"/>
    <w:rsid w:val="00EF11CD"/>
    <w:rsid w:val="00EF2C60"/>
    <w:rsid w:val="00EF4E58"/>
    <w:rsid w:val="00EF52FC"/>
    <w:rsid w:val="00EF569F"/>
    <w:rsid w:val="00EF5B5A"/>
    <w:rsid w:val="00EF6D51"/>
    <w:rsid w:val="00EF751B"/>
    <w:rsid w:val="00F02A79"/>
    <w:rsid w:val="00F030C5"/>
    <w:rsid w:val="00F03486"/>
    <w:rsid w:val="00F0363F"/>
    <w:rsid w:val="00F03F91"/>
    <w:rsid w:val="00F043FE"/>
    <w:rsid w:val="00F045CD"/>
    <w:rsid w:val="00F04FAA"/>
    <w:rsid w:val="00F05210"/>
    <w:rsid w:val="00F0597C"/>
    <w:rsid w:val="00F0617F"/>
    <w:rsid w:val="00F06A97"/>
    <w:rsid w:val="00F07C8B"/>
    <w:rsid w:val="00F1032A"/>
    <w:rsid w:val="00F13D1B"/>
    <w:rsid w:val="00F1437B"/>
    <w:rsid w:val="00F16777"/>
    <w:rsid w:val="00F176E7"/>
    <w:rsid w:val="00F200E8"/>
    <w:rsid w:val="00F2135E"/>
    <w:rsid w:val="00F216B9"/>
    <w:rsid w:val="00F22633"/>
    <w:rsid w:val="00F240BA"/>
    <w:rsid w:val="00F24769"/>
    <w:rsid w:val="00F25045"/>
    <w:rsid w:val="00F25946"/>
    <w:rsid w:val="00F259A6"/>
    <w:rsid w:val="00F266F0"/>
    <w:rsid w:val="00F26923"/>
    <w:rsid w:val="00F27380"/>
    <w:rsid w:val="00F303C4"/>
    <w:rsid w:val="00F30997"/>
    <w:rsid w:val="00F33BE5"/>
    <w:rsid w:val="00F341DB"/>
    <w:rsid w:val="00F35035"/>
    <w:rsid w:val="00F36A08"/>
    <w:rsid w:val="00F36C10"/>
    <w:rsid w:val="00F372C1"/>
    <w:rsid w:val="00F379B2"/>
    <w:rsid w:val="00F42BEF"/>
    <w:rsid w:val="00F43060"/>
    <w:rsid w:val="00F4321F"/>
    <w:rsid w:val="00F43234"/>
    <w:rsid w:val="00F43B83"/>
    <w:rsid w:val="00F44823"/>
    <w:rsid w:val="00F44BC4"/>
    <w:rsid w:val="00F458C8"/>
    <w:rsid w:val="00F459A3"/>
    <w:rsid w:val="00F46245"/>
    <w:rsid w:val="00F47813"/>
    <w:rsid w:val="00F50149"/>
    <w:rsid w:val="00F50453"/>
    <w:rsid w:val="00F50F8A"/>
    <w:rsid w:val="00F510AA"/>
    <w:rsid w:val="00F523AF"/>
    <w:rsid w:val="00F529E7"/>
    <w:rsid w:val="00F536C9"/>
    <w:rsid w:val="00F54F51"/>
    <w:rsid w:val="00F55AA6"/>
    <w:rsid w:val="00F56015"/>
    <w:rsid w:val="00F561FC"/>
    <w:rsid w:val="00F565AE"/>
    <w:rsid w:val="00F567AD"/>
    <w:rsid w:val="00F5742F"/>
    <w:rsid w:val="00F5743F"/>
    <w:rsid w:val="00F60665"/>
    <w:rsid w:val="00F625BC"/>
    <w:rsid w:val="00F626AE"/>
    <w:rsid w:val="00F62A0D"/>
    <w:rsid w:val="00F62D83"/>
    <w:rsid w:val="00F62E64"/>
    <w:rsid w:val="00F63916"/>
    <w:rsid w:val="00F64336"/>
    <w:rsid w:val="00F64FB6"/>
    <w:rsid w:val="00F654A9"/>
    <w:rsid w:val="00F65925"/>
    <w:rsid w:val="00F65EC1"/>
    <w:rsid w:val="00F66C10"/>
    <w:rsid w:val="00F679BC"/>
    <w:rsid w:val="00F7062E"/>
    <w:rsid w:val="00F70D97"/>
    <w:rsid w:val="00F73B71"/>
    <w:rsid w:val="00F74E5B"/>
    <w:rsid w:val="00F7621E"/>
    <w:rsid w:val="00F77F84"/>
    <w:rsid w:val="00F809F2"/>
    <w:rsid w:val="00F81DF1"/>
    <w:rsid w:val="00F838ED"/>
    <w:rsid w:val="00F83CD2"/>
    <w:rsid w:val="00F83E63"/>
    <w:rsid w:val="00F84C59"/>
    <w:rsid w:val="00F85903"/>
    <w:rsid w:val="00F85C81"/>
    <w:rsid w:val="00F86043"/>
    <w:rsid w:val="00F877F0"/>
    <w:rsid w:val="00F87F18"/>
    <w:rsid w:val="00F90C28"/>
    <w:rsid w:val="00F92288"/>
    <w:rsid w:val="00F9294B"/>
    <w:rsid w:val="00F94B09"/>
    <w:rsid w:val="00F95045"/>
    <w:rsid w:val="00F9641F"/>
    <w:rsid w:val="00F97738"/>
    <w:rsid w:val="00FA1E8C"/>
    <w:rsid w:val="00FA23AF"/>
    <w:rsid w:val="00FA26DF"/>
    <w:rsid w:val="00FA3105"/>
    <w:rsid w:val="00FA394C"/>
    <w:rsid w:val="00FA4F4C"/>
    <w:rsid w:val="00FA513B"/>
    <w:rsid w:val="00FA6163"/>
    <w:rsid w:val="00FA679F"/>
    <w:rsid w:val="00FA6D64"/>
    <w:rsid w:val="00FB0A3B"/>
    <w:rsid w:val="00FB3239"/>
    <w:rsid w:val="00FB66AC"/>
    <w:rsid w:val="00FB7221"/>
    <w:rsid w:val="00FB748F"/>
    <w:rsid w:val="00FC0061"/>
    <w:rsid w:val="00FC042B"/>
    <w:rsid w:val="00FC0E04"/>
    <w:rsid w:val="00FC1C30"/>
    <w:rsid w:val="00FC2696"/>
    <w:rsid w:val="00FC3652"/>
    <w:rsid w:val="00FC3882"/>
    <w:rsid w:val="00FC70C7"/>
    <w:rsid w:val="00FD0855"/>
    <w:rsid w:val="00FD2773"/>
    <w:rsid w:val="00FD34CC"/>
    <w:rsid w:val="00FD36A0"/>
    <w:rsid w:val="00FD55AF"/>
    <w:rsid w:val="00FD5C9E"/>
    <w:rsid w:val="00FE0D84"/>
    <w:rsid w:val="00FE1F45"/>
    <w:rsid w:val="00FE2C7C"/>
    <w:rsid w:val="00FE2CE6"/>
    <w:rsid w:val="00FE4163"/>
    <w:rsid w:val="00FE5C35"/>
    <w:rsid w:val="00FE72C8"/>
    <w:rsid w:val="00FF0AA9"/>
    <w:rsid w:val="00FF1AF2"/>
    <w:rsid w:val="00FF44F6"/>
    <w:rsid w:val="00FF6991"/>
    <w:rsid w:val="00FF6B9D"/>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8BD"/>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2978</TotalTime>
  <Pages>3</Pages>
  <Words>1150</Words>
  <Characters>6558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2280</cp:revision>
  <dcterms:created xsi:type="dcterms:W3CDTF">2023-04-01T10:25:00Z</dcterms:created>
  <dcterms:modified xsi:type="dcterms:W3CDTF">2024-10-09T09:32:00Z</dcterms:modified>
</cp:coreProperties>
</file>