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928C5" w14:textId="76CDD374" w:rsidR="004672F0" w:rsidRPr="009B0839" w:rsidRDefault="000A6136" w:rsidP="004672F0">
      <w:pPr>
        <w:pStyle w:val="AralkYok"/>
        <w:jc w:val="center"/>
        <w:rPr>
          <w:b/>
          <w:bCs/>
          <w:sz w:val="26"/>
          <w:szCs w:val="26"/>
        </w:rPr>
      </w:pPr>
      <w:bookmarkStart w:id="0" w:name="_Hlk179104123"/>
      <w:r w:rsidRPr="009B0839">
        <w:rPr>
          <w:b/>
          <w:bCs/>
          <w:sz w:val="26"/>
          <w:szCs w:val="26"/>
        </w:rPr>
        <w:t>2024-2025 EĞİTİM ÖĞRETİM YILI BAŞİSKELE KARTONSAN ORTAOKULU</w:t>
      </w:r>
    </w:p>
    <w:p w14:paraId="0978F8EE" w14:textId="0B89EEC1" w:rsidR="00340D17" w:rsidRDefault="000B7D5F" w:rsidP="004672F0">
      <w:pPr>
        <w:pStyle w:val="AralkYok"/>
        <w:jc w:val="center"/>
        <w:rPr>
          <w:b/>
          <w:bCs/>
          <w:sz w:val="26"/>
          <w:szCs w:val="26"/>
        </w:rPr>
      </w:pPr>
      <w:r w:rsidRPr="009B0839">
        <w:rPr>
          <w:b/>
          <w:bCs/>
          <w:sz w:val="26"/>
          <w:szCs w:val="26"/>
        </w:rPr>
        <w:t>5.</w:t>
      </w:r>
      <w:r w:rsidR="000A6136" w:rsidRPr="009B0839">
        <w:rPr>
          <w:b/>
          <w:bCs/>
          <w:sz w:val="26"/>
          <w:szCs w:val="26"/>
        </w:rPr>
        <w:t xml:space="preserve"> SINIFLAR </w:t>
      </w:r>
      <w:r w:rsidR="004672F0" w:rsidRPr="009B0839">
        <w:rPr>
          <w:b/>
          <w:bCs/>
          <w:sz w:val="26"/>
          <w:szCs w:val="26"/>
        </w:rPr>
        <w:t xml:space="preserve">1. </w:t>
      </w:r>
      <w:r w:rsidR="000A6136" w:rsidRPr="009B0839">
        <w:rPr>
          <w:b/>
          <w:bCs/>
          <w:sz w:val="26"/>
          <w:szCs w:val="26"/>
        </w:rPr>
        <w:t xml:space="preserve">DÖNEM </w:t>
      </w:r>
      <w:r w:rsidR="004672F0" w:rsidRPr="009B0839">
        <w:rPr>
          <w:b/>
          <w:bCs/>
          <w:sz w:val="26"/>
          <w:szCs w:val="26"/>
        </w:rPr>
        <w:t>1.</w:t>
      </w:r>
      <w:r w:rsidR="000A6136" w:rsidRPr="009B0839">
        <w:rPr>
          <w:b/>
          <w:bCs/>
          <w:sz w:val="26"/>
          <w:szCs w:val="26"/>
        </w:rPr>
        <w:t xml:space="preserve"> ORTAK YAZILI SORULARI.</w:t>
      </w:r>
    </w:p>
    <w:p w14:paraId="18F583D3" w14:textId="670E3FC2" w:rsidR="00EE78F9" w:rsidRDefault="009D24B2" w:rsidP="004672F0">
      <w:pPr>
        <w:pStyle w:val="AralkYok"/>
        <w:jc w:val="center"/>
        <w:rPr>
          <w:b/>
          <w:bCs/>
          <w:sz w:val="26"/>
          <w:szCs w:val="26"/>
        </w:rPr>
      </w:pPr>
      <w:r>
        <w:rPr>
          <w:b/>
          <w:bCs/>
          <w:sz w:val="26"/>
          <w:szCs w:val="26"/>
        </w:rPr>
        <w:t>MEB Senaryo:2</w:t>
      </w:r>
    </w:p>
    <w:bookmarkEnd w:id="0"/>
    <w:p w14:paraId="22C8FFB2" w14:textId="77777777" w:rsidR="009D24B2" w:rsidRDefault="009D24B2" w:rsidP="004672F0">
      <w:pPr>
        <w:pStyle w:val="AralkYok"/>
        <w:jc w:val="center"/>
        <w:rPr>
          <w:b/>
          <w:bCs/>
          <w:sz w:val="26"/>
          <w:szCs w:val="26"/>
        </w:rPr>
      </w:pPr>
    </w:p>
    <w:p w14:paraId="6080D2D3" w14:textId="0FD4DAAC" w:rsidR="003A4E6A" w:rsidRPr="00FF5474" w:rsidRDefault="00167814" w:rsidP="008262D8">
      <w:pPr>
        <w:pStyle w:val="AralkYok"/>
        <w:spacing w:line="276" w:lineRule="auto"/>
        <w:ind w:left="-142"/>
        <w:rPr>
          <w:rFonts w:ascii="Calibri" w:eastAsia="Calibri" w:hAnsi="Calibri" w:cs="Times New Roman"/>
          <w:sz w:val="24"/>
          <w:szCs w:val="24"/>
        </w:rPr>
      </w:pPr>
      <w:r w:rsidRPr="00FF5474">
        <w:rPr>
          <w:b/>
          <w:bCs/>
          <w:sz w:val="24"/>
          <w:szCs w:val="24"/>
        </w:rPr>
        <w:t xml:space="preserve">     </w:t>
      </w:r>
      <w:r w:rsidR="003A4E6A" w:rsidRPr="00FF5474">
        <w:rPr>
          <w:rFonts w:ascii="Calibri" w:eastAsia="Calibri" w:hAnsi="Calibri" w:cs="Times New Roman"/>
          <w:sz w:val="24"/>
          <w:szCs w:val="24"/>
        </w:rPr>
        <w:t>İ</w:t>
      </w:r>
      <w:r w:rsidR="003A4E6A" w:rsidRPr="00FF5474">
        <w:rPr>
          <w:rFonts w:ascii="Calibri" w:eastAsia="Calibri" w:hAnsi="Calibri" w:cs="Times New Roman"/>
          <w:b/>
          <w:bCs/>
          <w:sz w:val="24"/>
          <w:szCs w:val="24"/>
        </w:rPr>
        <w:t>stasyondan</w:t>
      </w:r>
      <w:r w:rsidR="003A4E6A" w:rsidRPr="00FF5474">
        <w:rPr>
          <w:rFonts w:ascii="Calibri" w:eastAsia="Calibri" w:hAnsi="Calibri" w:cs="Times New Roman"/>
          <w:sz w:val="24"/>
          <w:szCs w:val="24"/>
        </w:rPr>
        <w:t xml:space="preserve"> kalkıp vilayet merkezine giden kamyon, iki saat kadar </w:t>
      </w:r>
      <w:r w:rsidR="003A4E6A" w:rsidRPr="00FF5474">
        <w:rPr>
          <w:rFonts w:ascii="Calibri" w:eastAsia="Calibri" w:hAnsi="Calibri" w:cs="Times New Roman"/>
          <w:b/>
          <w:bCs/>
          <w:sz w:val="24"/>
          <w:szCs w:val="24"/>
        </w:rPr>
        <w:t>sarstıktan</w:t>
      </w:r>
      <w:r w:rsidR="003A4E6A" w:rsidRPr="00FF5474">
        <w:rPr>
          <w:rFonts w:ascii="Calibri" w:eastAsia="Calibri" w:hAnsi="Calibri" w:cs="Times New Roman"/>
          <w:sz w:val="24"/>
          <w:szCs w:val="24"/>
        </w:rPr>
        <w:t xml:space="preserve"> sonra beni gideceğim köye ayrılan yolun başında bıraktı. İki adım bile atacak hâlim yoktu. Çantamı yanıma koyarak kenarlarından otlar fırlayan bir taşın üstüne oturdum. Kafamdaki </w:t>
      </w:r>
      <w:r w:rsidR="003A4E6A" w:rsidRPr="00FF5474">
        <w:rPr>
          <w:rFonts w:ascii="Calibri" w:eastAsia="Calibri" w:hAnsi="Calibri" w:cs="Times New Roman"/>
          <w:b/>
          <w:bCs/>
          <w:sz w:val="24"/>
          <w:szCs w:val="24"/>
        </w:rPr>
        <w:t>uğultuyu</w:t>
      </w:r>
      <w:r w:rsidR="003A4E6A" w:rsidRPr="00FF5474">
        <w:rPr>
          <w:rFonts w:ascii="Calibri" w:eastAsia="Calibri" w:hAnsi="Calibri" w:cs="Times New Roman"/>
          <w:sz w:val="24"/>
          <w:szCs w:val="24"/>
        </w:rPr>
        <w:t xml:space="preserve"> dinlemeye başladım. İçi tozla karışık ter kokan kamyon, dünyanın bu en bozuk yolunda bizi birbirimize vura vura sersem etmişti. Birdenbire duraklamalar, bir </w:t>
      </w:r>
      <w:r w:rsidR="003A4E6A" w:rsidRPr="00FF5474">
        <w:rPr>
          <w:rFonts w:ascii="Calibri" w:eastAsia="Calibri" w:hAnsi="Calibri" w:cs="Times New Roman"/>
          <w:b/>
          <w:bCs/>
          <w:sz w:val="24"/>
          <w:szCs w:val="24"/>
        </w:rPr>
        <w:t>çukura</w:t>
      </w:r>
      <w:r w:rsidR="003A4E6A" w:rsidRPr="00FF5474">
        <w:rPr>
          <w:rFonts w:ascii="Calibri" w:eastAsia="Calibri" w:hAnsi="Calibri" w:cs="Times New Roman"/>
          <w:sz w:val="24"/>
          <w:szCs w:val="24"/>
        </w:rPr>
        <w:t xml:space="preserve"> yuvarlanır gibi sarsıntılar, bana nerede olduğumu bile unutturmuş ve beni karanlık bir rüya dünyasına atmıştı. Şimdi oturduğum taşın üzerinde bu rüyadan </w:t>
      </w:r>
      <w:r w:rsidR="003A4E6A" w:rsidRPr="00FF5474">
        <w:rPr>
          <w:rFonts w:ascii="Calibri" w:eastAsia="Calibri" w:hAnsi="Calibri" w:cs="Times New Roman"/>
          <w:b/>
          <w:bCs/>
          <w:sz w:val="24"/>
          <w:szCs w:val="24"/>
        </w:rPr>
        <w:t xml:space="preserve">silkinmeye </w:t>
      </w:r>
      <w:r w:rsidR="003A4E6A" w:rsidRPr="00FF5474">
        <w:rPr>
          <w:rFonts w:ascii="Calibri" w:eastAsia="Calibri" w:hAnsi="Calibri" w:cs="Times New Roman"/>
          <w:sz w:val="24"/>
          <w:szCs w:val="24"/>
        </w:rPr>
        <w:t>çalışıyordum.</w:t>
      </w:r>
    </w:p>
    <w:p w14:paraId="45BBED5D" w14:textId="5300E269" w:rsidR="009D24B2" w:rsidRPr="00FF5474" w:rsidRDefault="00167814" w:rsidP="00670527">
      <w:pPr>
        <w:pStyle w:val="AralkYok"/>
        <w:rPr>
          <w:rFonts w:ascii="Calibri" w:hAnsi="Calibri" w:cs="Calibri"/>
          <w:b/>
          <w:bCs/>
          <w:sz w:val="24"/>
          <w:szCs w:val="24"/>
        </w:rPr>
      </w:pPr>
      <w:r w:rsidRPr="00FF5474">
        <w:rPr>
          <w:rFonts w:ascii="Calibri" w:hAnsi="Calibri" w:cs="Calibri"/>
          <w:b/>
          <w:bCs/>
          <w:sz w:val="24"/>
          <w:szCs w:val="24"/>
        </w:rPr>
        <w:t xml:space="preserve">1- </w:t>
      </w:r>
      <w:r w:rsidR="006326E6" w:rsidRPr="00FF5474">
        <w:rPr>
          <w:rFonts w:ascii="Calibri" w:hAnsi="Calibri" w:cs="Calibri"/>
          <w:b/>
          <w:bCs/>
          <w:sz w:val="24"/>
          <w:szCs w:val="24"/>
        </w:rPr>
        <w:t xml:space="preserve">Yukarıdaki paragrafta koyu renkle yazılmış sözcüklerin anlamlarını tahmin ederek </w:t>
      </w:r>
      <w:r w:rsidR="00FF5474" w:rsidRPr="00FF5474">
        <w:rPr>
          <w:rFonts w:ascii="Calibri" w:hAnsi="Calibri" w:cs="Calibri"/>
          <w:b/>
          <w:bCs/>
          <w:sz w:val="24"/>
          <w:szCs w:val="24"/>
        </w:rPr>
        <w:t>i</w:t>
      </w:r>
      <w:r w:rsidR="006326E6" w:rsidRPr="00FF5474">
        <w:rPr>
          <w:rFonts w:ascii="Calibri" w:hAnsi="Calibri" w:cs="Calibri"/>
          <w:b/>
          <w:bCs/>
          <w:sz w:val="24"/>
          <w:szCs w:val="24"/>
        </w:rPr>
        <w:t>lgili yere geziniz.</w:t>
      </w:r>
      <w:r w:rsidR="009C71A4">
        <w:rPr>
          <w:rFonts w:ascii="Calibri" w:hAnsi="Calibri" w:cs="Calibri"/>
          <w:b/>
          <w:bCs/>
          <w:sz w:val="24"/>
          <w:szCs w:val="24"/>
        </w:rPr>
        <w:t xml:space="preserve">                 </w:t>
      </w:r>
      <w:r w:rsidR="00BF6815">
        <w:rPr>
          <w:rFonts w:ascii="Calibri" w:hAnsi="Calibri" w:cs="Calibri"/>
          <w:b/>
          <w:bCs/>
          <w:sz w:val="24"/>
          <w:szCs w:val="24"/>
        </w:rPr>
        <w:t xml:space="preserve"> </w:t>
      </w:r>
      <w:r w:rsidR="009C71A4">
        <w:rPr>
          <w:rFonts w:ascii="Calibri" w:hAnsi="Calibri" w:cs="Calibri"/>
          <w:b/>
          <w:bCs/>
          <w:sz w:val="24"/>
          <w:szCs w:val="24"/>
        </w:rPr>
        <w:t>3px5=15 puan</w:t>
      </w:r>
    </w:p>
    <w:tbl>
      <w:tblPr>
        <w:tblStyle w:val="TabloKlavuzu"/>
        <w:tblW w:w="0" w:type="auto"/>
        <w:tblLook w:val="04A0" w:firstRow="1" w:lastRow="0" w:firstColumn="1" w:lastColumn="0" w:noHBand="0" w:noVBand="1"/>
      </w:tblPr>
      <w:tblGrid>
        <w:gridCol w:w="2117"/>
        <w:gridCol w:w="6909"/>
      </w:tblGrid>
      <w:tr w:rsidR="00431701" w14:paraId="7A108911" w14:textId="77777777" w:rsidTr="00960454">
        <w:tc>
          <w:tcPr>
            <w:tcW w:w="2122" w:type="dxa"/>
            <w:tcBorders>
              <w:top w:val="single" w:sz="18" w:space="0" w:color="auto"/>
              <w:left w:val="single" w:sz="18" w:space="0" w:color="auto"/>
              <w:right w:val="single" w:sz="18" w:space="0" w:color="auto"/>
            </w:tcBorders>
            <w:shd w:val="clear" w:color="auto" w:fill="D9D9D9" w:themeFill="background1" w:themeFillShade="D9"/>
          </w:tcPr>
          <w:p w14:paraId="257A4ABC" w14:textId="08634844" w:rsidR="00431701" w:rsidRPr="006408EA" w:rsidRDefault="00D44A72" w:rsidP="00D44A72">
            <w:pPr>
              <w:pStyle w:val="AralkYok"/>
              <w:jc w:val="center"/>
              <w:rPr>
                <w:rFonts w:ascii="Calibri" w:hAnsi="Calibri" w:cs="Calibri"/>
                <w:b/>
                <w:bCs/>
                <w:sz w:val="24"/>
                <w:szCs w:val="24"/>
              </w:rPr>
            </w:pPr>
            <w:proofErr w:type="gramStart"/>
            <w:r w:rsidRPr="006408EA">
              <w:rPr>
                <w:rFonts w:ascii="Calibri" w:hAnsi="Calibri" w:cs="Calibri"/>
                <w:b/>
                <w:bCs/>
                <w:sz w:val="24"/>
                <w:szCs w:val="24"/>
              </w:rPr>
              <w:t>sözcük</w:t>
            </w:r>
            <w:proofErr w:type="gramEnd"/>
          </w:p>
        </w:tc>
        <w:tc>
          <w:tcPr>
            <w:tcW w:w="6940" w:type="dxa"/>
            <w:tcBorders>
              <w:top w:val="single" w:sz="18" w:space="0" w:color="auto"/>
              <w:left w:val="single" w:sz="18" w:space="0" w:color="auto"/>
              <w:right w:val="single" w:sz="18" w:space="0" w:color="auto"/>
            </w:tcBorders>
            <w:shd w:val="clear" w:color="auto" w:fill="D9D9D9" w:themeFill="background1" w:themeFillShade="D9"/>
          </w:tcPr>
          <w:p w14:paraId="5F91DE78" w14:textId="34576C4C" w:rsidR="00431701" w:rsidRPr="006408EA" w:rsidRDefault="00895F89" w:rsidP="008E0FE3">
            <w:pPr>
              <w:pStyle w:val="AralkYok"/>
              <w:jc w:val="center"/>
              <w:rPr>
                <w:rFonts w:ascii="Calibri" w:hAnsi="Calibri" w:cs="Calibri"/>
                <w:b/>
                <w:bCs/>
                <w:sz w:val="24"/>
                <w:szCs w:val="24"/>
              </w:rPr>
            </w:pPr>
            <w:r w:rsidRPr="006408EA">
              <w:rPr>
                <w:rFonts w:ascii="Calibri" w:hAnsi="Calibri" w:cs="Calibri"/>
                <w:b/>
                <w:bCs/>
                <w:sz w:val="24"/>
                <w:szCs w:val="24"/>
              </w:rPr>
              <w:t>Tahmin edilen anlamı</w:t>
            </w:r>
          </w:p>
        </w:tc>
      </w:tr>
      <w:tr w:rsidR="00431701" w14:paraId="61AC61AB" w14:textId="77777777" w:rsidTr="00960454">
        <w:tc>
          <w:tcPr>
            <w:tcW w:w="2122" w:type="dxa"/>
            <w:tcBorders>
              <w:left w:val="single" w:sz="18" w:space="0" w:color="auto"/>
              <w:right w:val="single" w:sz="18" w:space="0" w:color="auto"/>
            </w:tcBorders>
          </w:tcPr>
          <w:p w14:paraId="67674B75" w14:textId="7F069F96" w:rsidR="00431701" w:rsidRPr="00F82CF8" w:rsidRDefault="00895F89" w:rsidP="00431701">
            <w:pPr>
              <w:pStyle w:val="AralkYok"/>
              <w:rPr>
                <w:rFonts w:ascii="Calibri" w:hAnsi="Calibri" w:cs="Calibri"/>
                <w:b/>
                <w:bCs/>
                <w:sz w:val="24"/>
                <w:szCs w:val="24"/>
              </w:rPr>
            </w:pPr>
            <w:r w:rsidRPr="00F82CF8">
              <w:rPr>
                <w:rFonts w:ascii="Calibri" w:hAnsi="Calibri" w:cs="Calibri"/>
                <w:b/>
                <w:bCs/>
                <w:sz w:val="24"/>
                <w:szCs w:val="24"/>
              </w:rPr>
              <w:t>İstasyon</w:t>
            </w:r>
          </w:p>
        </w:tc>
        <w:tc>
          <w:tcPr>
            <w:tcW w:w="6940" w:type="dxa"/>
            <w:tcBorders>
              <w:left w:val="single" w:sz="18" w:space="0" w:color="auto"/>
              <w:right w:val="single" w:sz="18" w:space="0" w:color="auto"/>
            </w:tcBorders>
          </w:tcPr>
          <w:p w14:paraId="5F3D9106" w14:textId="77777777" w:rsidR="00431701" w:rsidRDefault="00431701" w:rsidP="00431701">
            <w:pPr>
              <w:pStyle w:val="AralkYok"/>
              <w:rPr>
                <w:b/>
                <w:bCs/>
                <w:sz w:val="26"/>
                <w:szCs w:val="26"/>
              </w:rPr>
            </w:pPr>
          </w:p>
          <w:p w14:paraId="00C6B222" w14:textId="77777777" w:rsidR="00960454" w:rsidRDefault="00960454" w:rsidP="00431701">
            <w:pPr>
              <w:pStyle w:val="AralkYok"/>
              <w:rPr>
                <w:b/>
                <w:bCs/>
                <w:sz w:val="26"/>
                <w:szCs w:val="26"/>
              </w:rPr>
            </w:pPr>
          </w:p>
        </w:tc>
      </w:tr>
      <w:tr w:rsidR="00431701" w14:paraId="12DCAE6A" w14:textId="77777777" w:rsidTr="00960454">
        <w:tc>
          <w:tcPr>
            <w:tcW w:w="2122" w:type="dxa"/>
            <w:tcBorders>
              <w:left w:val="single" w:sz="18" w:space="0" w:color="auto"/>
              <w:right w:val="single" w:sz="18" w:space="0" w:color="auto"/>
            </w:tcBorders>
          </w:tcPr>
          <w:p w14:paraId="2D2BDA7B" w14:textId="7A5B8E53" w:rsidR="00431701" w:rsidRPr="00F82CF8" w:rsidRDefault="00046655" w:rsidP="00431701">
            <w:pPr>
              <w:pStyle w:val="AralkYok"/>
              <w:rPr>
                <w:rFonts w:ascii="Calibri" w:hAnsi="Calibri" w:cs="Calibri"/>
                <w:b/>
                <w:bCs/>
                <w:sz w:val="24"/>
                <w:szCs w:val="24"/>
              </w:rPr>
            </w:pPr>
            <w:r w:rsidRPr="00F82CF8">
              <w:rPr>
                <w:rFonts w:ascii="Calibri" w:hAnsi="Calibri" w:cs="Calibri"/>
                <w:b/>
                <w:bCs/>
                <w:sz w:val="24"/>
                <w:szCs w:val="24"/>
              </w:rPr>
              <w:t>Sarsmak</w:t>
            </w:r>
          </w:p>
        </w:tc>
        <w:tc>
          <w:tcPr>
            <w:tcW w:w="6940" w:type="dxa"/>
            <w:tcBorders>
              <w:left w:val="single" w:sz="18" w:space="0" w:color="auto"/>
              <w:right w:val="single" w:sz="18" w:space="0" w:color="auto"/>
            </w:tcBorders>
          </w:tcPr>
          <w:p w14:paraId="69178F20" w14:textId="77777777" w:rsidR="00431701" w:rsidRDefault="00431701" w:rsidP="00431701">
            <w:pPr>
              <w:pStyle w:val="AralkYok"/>
              <w:rPr>
                <w:b/>
                <w:bCs/>
                <w:sz w:val="26"/>
                <w:szCs w:val="26"/>
              </w:rPr>
            </w:pPr>
          </w:p>
          <w:p w14:paraId="06695B35" w14:textId="77777777" w:rsidR="00960454" w:rsidRDefault="00960454" w:rsidP="00431701">
            <w:pPr>
              <w:pStyle w:val="AralkYok"/>
              <w:rPr>
                <w:b/>
                <w:bCs/>
                <w:sz w:val="26"/>
                <w:szCs w:val="26"/>
              </w:rPr>
            </w:pPr>
          </w:p>
        </w:tc>
      </w:tr>
      <w:tr w:rsidR="00431701" w14:paraId="1DDD97DC" w14:textId="77777777" w:rsidTr="00960454">
        <w:tc>
          <w:tcPr>
            <w:tcW w:w="2122" w:type="dxa"/>
            <w:tcBorders>
              <w:left w:val="single" w:sz="18" w:space="0" w:color="auto"/>
              <w:right w:val="single" w:sz="18" w:space="0" w:color="auto"/>
            </w:tcBorders>
          </w:tcPr>
          <w:p w14:paraId="371BC7CA" w14:textId="47A6E495" w:rsidR="00431701" w:rsidRPr="00F82CF8" w:rsidRDefault="00046655" w:rsidP="00431701">
            <w:pPr>
              <w:pStyle w:val="AralkYok"/>
              <w:rPr>
                <w:rFonts w:ascii="Calibri" w:hAnsi="Calibri" w:cs="Calibri"/>
                <w:b/>
                <w:bCs/>
                <w:sz w:val="24"/>
                <w:szCs w:val="24"/>
              </w:rPr>
            </w:pPr>
            <w:r w:rsidRPr="00F82CF8">
              <w:rPr>
                <w:rFonts w:ascii="Calibri" w:hAnsi="Calibri" w:cs="Calibri"/>
                <w:b/>
                <w:bCs/>
                <w:sz w:val="24"/>
                <w:szCs w:val="24"/>
              </w:rPr>
              <w:t>Uğultu</w:t>
            </w:r>
          </w:p>
        </w:tc>
        <w:tc>
          <w:tcPr>
            <w:tcW w:w="6940" w:type="dxa"/>
            <w:tcBorders>
              <w:left w:val="single" w:sz="18" w:space="0" w:color="auto"/>
              <w:right w:val="single" w:sz="18" w:space="0" w:color="auto"/>
            </w:tcBorders>
          </w:tcPr>
          <w:p w14:paraId="2C0311C5" w14:textId="77777777" w:rsidR="00431701" w:rsidRDefault="00431701" w:rsidP="00431701">
            <w:pPr>
              <w:pStyle w:val="AralkYok"/>
              <w:rPr>
                <w:b/>
                <w:bCs/>
                <w:sz w:val="26"/>
                <w:szCs w:val="26"/>
              </w:rPr>
            </w:pPr>
          </w:p>
          <w:p w14:paraId="3FCC5B76" w14:textId="77777777" w:rsidR="00960454" w:rsidRDefault="00960454" w:rsidP="00431701">
            <w:pPr>
              <w:pStyle w:val="AralkYok"/>
              <w:rPr>
                <w:b/>
                <w:bCs/>
                <w:sz w:val="26"/>
                <w:szCs w:val="26"/>
              </w:rPr>
            </w:pPr>
          </w:p>
        </w:tc>
      </w:tr>
      <w:tr w:rsidR="00431701" w14:paraId="16CE3A8B" w14:textId="77777777" w:rsidTr="00960454">
        <w:tc>
          <w:tcPr>
            <w:tcW w:w="2122" w:type="dxa"/>
            <w:tcBorders>
              <w:left w:val="single" w:sz="18" w:space="0" w:color="auto"/>
              <w:right w:val="single" w:sz="18" w:space="0" w:color="auto"/>
            </w:tcBorders>
          </w:tcPr>
          <w:p w14:paraId="59178C2A" w14:textId="355D2DD2" w:rsidR="00431701" w:rsidRPr="00F82CF8" w:rsidRDefault="00F82CF8" w:rsidP="00431701">
            <w:pPr>
              <w:pStyle w:val="AralkYok"/>
              <w:rPr>
                <w:rFonts w:ascii="Calibri" w:hAnsi="Calibri" w:cs="Calibri"/>
                <w:b/>
                <w:bCs/>
                <w:sz w:val="24"/>
                <w:szCs w:val="24"/>
              </w:rPr>
            </w:pPr>
            <w:r w:rsidRPr="00F82CF8">
              <w:rPr>
                <w:rFonts w:ascii="Calibri" w:hAnsi="Calibri" w:cs="Calibri"/>
                <w:b/>
                <w:bCs/>
                <w:sz w:val="24"/>
                <w:szCs w:val="24"/>
              </w:rPr>
              <w:t>Çukur</w:t>
            </w:r>
          </w:p>
        </w:tc>
        <w:tc>
          <w:tcPr>
            <w:tcW w:w="6940" w:type="dxa"/>
            <w:tcBorders>
              <w:left w:val="single" w:sz="18" w:space="0" w:color="auto"/>
              <w:right w:val="single" w:sz="18" w:space="0" w:color="auto"/>
            </w:tcBorders>
          </w:tcPr>
          <w:p w14:paraId="41AD84B1" w14:textId="77777777" w:rsidR="00431701" w:rsidRDefault="00431701" w:rsidP="00431701">
            <w:pPr>
              <w:pStyle w:val="AralkYok"/>
              <w:rPr>
                <w:b/>
                <w:bCs/>
                <w:sz w:val="26"/>
                <w:szCs w:val="26"/>
              </w:rPr>
            </w:pPr>
          </w:p>
          <w:p w14:paraId="77691EC4" w14:textId="77777777" w:rsidR="00960454" w:rsidRDefault="00960454" w:rsidP="00431701">
            <w:pPr>
              <w:pStyle w:val="AralkYok"/>
              <w:rPr>
                <w:b/>
                <w:bCs/>
                <w:sz w:val="26"/>
                <w:szCs w:val="26"/>
              </w:rPr>
            </w:pPr>
          </w:p>
        </w:tc>
      </w:tr>
      <w:tr w:rsidR="00431701" w14:paraId="01793D04" w14:textId="77777777" w:rsidTr="00960454">
        <w:tc>
          <w:tcPr>
            <w:tcW w:w="2122" w:type="dxa"/>
            <w:tcBorders>
              <w:left w:val="single" w:sz="18" w:space="0" w:color="auto"/>
              <w:bottom w:val="single" w:sz="18" w:space="0" w:color="auto"/>
              <w:right w:val="single" w:sz="18" w:space="0" w:color="auto"/>
            </w:tcBorders>
          </w:tcPr>
          <w:p w14:paraId="00A8AB5C" w14:textId="2C6CA246" w:rsidR="00431701" w:rsidRPr="00F82CF8" w:rsidRDefault="00F82CF8" w:rsidP="00431701">
            <w:pPr>
              <w:pStyle w:val="AralkYok"/>
              <w:rPr>
                <w:rFonts w:ascii="Calibri" w:hAnsi="Calibri" w:cs="Calibri"/>
                <w:b/>
                <w:bCs/>
                <w:sz w:val="24"/>
                <w:szCs w:val="24"/>
              </w:rPr>
            </w:pPr>
            <w:proofErr w:type="gramStart"/>
            <w:r w:rsidRPr="00F82CF8">
              <w:rPr>
                <w:rFonts w:ascii="Calibri" w:hAnsi="Calibri" w:cs="Calibri"/>
                <w:b/>
                <w:bCs/>
                <w:sz w:val="24"/>
                <w:szCs w:val="24"/>
              </w:rPr>
              <w:t>silkinmek</w:t>
            </w:r>
            <w:proofErr w:type="gramEnd"/>
          </w:p>
        </w:tc>
        <w:tc>
          <w:tcPr>
            <w:tcW w:w="6940" w:type="dxa"/>
            <w:tcBorders>
              <w:left w:val="single" w:sz="18" w:space="0" w:color="auto"/>
              <w:bottom w:val="single" w:sz="18" w:space="0" w:color="auto"/>
              <w:right w:val="single" w:sz="18" w:space="0" w:color="auto"/>
            </w:tcBorders>
          </w:tcPr>
          <w:p w14:paraId="75FDB584" w14:textId="77777777" w:rsidR="00431701" w:rsidRDefault="00431701" w:rsidP="00431701">
            <w:pPr>
              <w:pStyle w:val="AralkYok"/>
              <w:rPr>
                <w:b/>
                <w:bCs/>
                <w:sz w:val="26"/>
                <w:szCs w:val="26"/>
              </w:rPr>
            </w:pPr>
          </w:p>
          <w:p w14:paraId="61C29920" w14:textId="77777777" w:rsidR="00960454" w:rsidRDefault="00960454" w:rsidP="00431701">
            <w:pPr>
              <w:pStyle w:val="AralkYok"/>
              <w:rPr>
                <w:b/>
                <w:bCs/>
                <w:sz w:val="26"/>
                <w:szCs w:val="26"/>
              </w:rPr>
            </w:pPr>
          </w:p>
        </w:tc>
      </w:tr>
    </w:tbl>
    <w:p w14:paraId="64992923" w14:textId="35157AEE" w:rsidR="009B0839" w:rsidRDefault="00640B80" w:rsidP="00431701">
      <w:pPr>
        <w:pStyle w:val="AralkYok"/>
        <w:rPr>
          <w:b/>
          <w:bCs/>
          <w:sz w:val="26"/>
          <w:szCs w:val="26"/>
        </w:rPr>
      </w:pPr>
      <w:r>
        <w:rPr>
          <w:b/>
          <w:bCs/>
          <w:sz w:val="26"/>
          <w:szCs w:val="26"/>
        </w:rPr>
        <w:t>------------------------------------------------------------------------------------------------------</w:t>
      </w:r>
    </w:p>
    <w:p w14:paraId="44A7EBBB" w14:textId="5E7AC706" w:rsidR="009A53B7" w:rsidRPr="009A53B7" w:rsidRDefault="009A53B7" w:rsidP="009A53B7">
      <w:pPr>
        <w:spacing w:after="0" w:line="240" w:lineRule="auto"/>
        <w:rPr>
          <w:rFonts w:ascii="Calibri" w:eastAsia="Times New Roman" w:hAnsi="Calibri" w:cs="Calibri"/>
          <w:sz w:val="24"/>
          <w:szCs w:val="24"/>
          <w:lang w:eastAsia="tr-TR"/>
        </w:rPr>
      </w:pPr>
      <w:r w:rsidRPr="009A53B7">
        <w:rPr>
          <w:rFonts w:ascii="Calibri" w:eastAsia="Times New Roman" w:hAnsi="Calibri" w:cs="Calibri"/>
          <w:color w:val="000000"/>
          <w:sz w:val="24"/>
          <w:szCs w:val="24"/>
          <w:shd w:val="clear" w:color="auto" w:fill="FFFFFF"/>
          <w:lang w:eastAsia="tr-TR"/>
        </w:rPr>
        <w:t xml:space="preserve">          Bir kış, neredeyse adam boyu kar yağmış. Aylarca </w:t>
      </w:r>
      <w:r w:rsidRPr="009A53B7">
        <w:rPr>
          <w:rFonts w:ascii="Calibri" w:eastAsia="Times New Roman" w:hAnsi="Calibri" w:cs="Calibri"/>
          <w:b/>
          <w:bCs/>
          <w:color w:val="000000"/>
          <w:sz w:val="24"/>
          <w:szCs w:val="24"/>
          <w:shd w:val="clear" w:color="auto" w:fill="FFFFFF"/>
          <w:lang w:eastAsia="tr-TR"/>
        </w:rPr>
        <w:t>bir toplu iğne başı kadar</w:t>
      </w:r>
      <w:r w:rsidRPr="009A53B7">
        <w:rPr>
          <w:rFonts w:ascii="Calibri" w:eastAsia="Times New Roman" w:hAnsi="Calibri" w:cs="Calibri"/>
          <w:color w:val="000000"/>
          <w:sz w:val="24"/>
          <w:szCs w:val="24"/>
          <w:shd w:val="clear" w:color="auto" w:fill="FFFFFF"/>
          <w:lang w:eastAsia="tr-TR"/>
        </w:rPr>
        <w:t xml:space="preserve"> bile toprak görünmemiş. İnsanlar burunlarını dahi dışarıya çıkaramamış. </w:t>
      </w:r>
      <w:r w:rsidRPr="009A53B7">
        <w:rPr>
          <w:rFonts w:ascii="Calibri" w:eastAsia="Times New Roman" w:hAnsi="Calibri" w:cs="Calibri"/>
          <w:b/>
          <w:bCs/>
          <w:color w:val="000000"/>
          <w:sz w:val="24"/>
          <w:szCs w:val="24"/>
          <w:shd w:val="clear" w:color="auto" w:fill="FFFFFF"/>
          <w:lang w:eastAsia="tr-TR"/>
        </w:rPr>
        <w:t>Hazıra dağ dayanmaz</w:t>
      </w:r>
      <w:r w:rsidRPr="009A53B7">
        <w:rPr>
          <w:rFonts w:ascii="Calibri" w:eastAsia="Times New Roman" w:hAnsi="Calibri" w:cs="Calibri"/>
          <w:color w:val="000000"/>
          <w:sz w:val="24"/>
          <w:szCs w:val="24"/>
          <w:shd w:val="clear" w:color="auto" w:fill="FFFFFF"/>
          <w:lang w:eastAsia="tr-TR"/>
        </w:rPr>
        <w:t xml:space="preserve"> hesabı, halkın yiyeceği de tükenmeye başlamış. İnsanlar lokmalarını sayar hâle gelmişler. Kıtlık sadece insanları değil hayvanları da vurmuş; </w:t>
      </w:r>
      <w:r w:rsidRPr="009A53B7">
        <w:rPr>
          <w:rFonts w:ascii="Calibri" w:eastAsia="Times New Roman" w:hAnsi="Calibri" w:cs="Calibri"/>
          <w:b/>
          <w:bCs/>
          <w:color w:val="000000"/>
          <w:sz w:val="24"/>
          <w:szCs w:val="24"/>
          <w:shd w:val="clear" w:color="auto" w:fill="FFFFFF"/>
          <w:lang w:eastAsia="tr-TR"/>
        </w:rPr>
        <w:t>bir deri bir kemik kalmışlar</w:t>
      </w:r>
      <w:r w:rsidRPr="009A53B7">
        <w:rPr>
          <w:rFonts w:ascii="Calibri" w:eastAsia="Times New Roman" w:hAnsi="Calibri" w:cs="Calibri"/>
          <w:color w:val="000000"/>
          <w:sz w:val="24"/>
          <w:szCs w:val="24"/>
          <w:shd w:val="clear" w:color="auto" w:fill="FFFFFF"/>
          <w:lang w:eastAsia="tr-TR"/>
        </w:rPr>
        <w:t>.</w:t>
      </w:r>
    </w:p>
    <w:p w14:paraId="7F37C7DF" w14:textId="493D59FA" w:rsidR="005C11A1" w:rsidRPr="005C11A1" w:rsidRDefault="0009347B" w:rsidP="00431701">
      <w:pPr>
        <w:pStyle w:val="AralkYok"/>
        <w:rPr>
          <w:rFonts w:ascii="Calibri" w:hAnsi="Calibri" w:cs="Calibri"/>
          <w:b/>
          <w:bCs/>
          <w:sz w:val="24"/>
          <w:szCs w:val="24"/>
        </w:rPr>
      </w:pPr>
      <w:bookmarkStart w:id="1" w:name="_Hlk179105368"/>
      <w:r w:rsidRPr="005C11A1">
        <w:rPr>
          <w:rFonts w:ascii="Calibri" w:hAnsi="Calibri" w:cs="Calibri"/>
          <w:b/>
          <w:bCs/>
          <w:sz w:val="24"/>
          <w:szCs w:val="24"/>
        </w:rPr>
        <w:t>2-</w:t>
      </w:r>
      <w:r w:rsidR="005C11A1" w:rsidRPr="005C11A1">
        <w:rPr>
          <w:rFonts w:ascii="Calibri" w:hAnsi="Calibri" w:cs="Calibri"/>
          <w:b/>
          <w:bCs/>
          <w:sz w:val="24"/>
          <w:szCs w:val="24"/>
        </w:rPr>
        <w:t>paragrafta koyu</w:t>
      </w:r>
      <w:r w:rsidR="005573D3" w:rsidRPr="005C11A1">
        <w:rPr>
          <w:rFonts w:ascii="Calibri" w:hAnsi="Calibri" w:cs="Calibri"/>
          <w:b/>
          <w:bCs/>
          <w:sz w:val="24"/>
          <w:szCs w:val="24"/>
        </w:rPr>
        <w:t xml:space="preserve"> renkte yazılmış sözcük gruplarının </w:t>
      </w:r>
      <w:r w:rsidR="005C11A1" w:rsidRPr="005C11A1">
        <w:rPr>
          <w:rFonts w:ascii="Calibri" w:hAnsi="Calibri" w:cs="Calibri"/>
          <w:b/>
          <w:bCs/>
          <w:sz w:val="24"/>
          <w:szCs w:val="24"/>
        </w:rPr>
        <w:t>Anlamlarını tahmin ederek karşılarına yazınız</w:t>
      </w:r>
      <w:bookmarkEnd w:id="1"/>
      <w:r w:rsidR="005C11A1" w:rsidRPr="005C11A1">
        <w:rPr>
          <w:rFonts w:ascii="Calibri" w:hAnsi="Calibri" w:cs="Calibri"/>
          <w:b/>
          <w:bCs/>
          <w:sz w:val="24"/>
          <w:szCs w:val="24"/>
        </w:rPr>
        <w:t>.</w:t>
      </w:r>
      <w:r w:rsidR="009C71A4">
        <w:rPr>
          <w:rFonts w:ascii="Calibri" w:hAnsi="Calibri" w:cs="Calibri"/>
          <w:b/>
          <w:bCs/>
          <w:sz w:val="24"/>
          <w:szCs w:val="24"/>
        </w:rPr>
        <w:t xml:space="preserve">      </w:t>
      </w:r>
      <w:r w:rsidR="00A11908">
        <w:rPr>
          <w:rFonts w:ascii="Calibri" w:hAnsi="Calibri" w:cs="Calibri"/>
          <w:b/>
          <w:bCs/>
          <w:sz w:val="24"/>
          <w:szCs w:val="24"/>
        </w:rPr>
        <w:t>4px3=12p</w:t>
      </w:r>
    </w:p>
    <w:tbl>
      <w:tblPr>
        <w:tblStyle w:val="TabloKlavuzu"/>
        <w:tblW w:w="0" w:type="auto"/>
        <w:tblLook w:val="04A0" w:firstRow="1" w:lastRow="0" w:firstColumn="1" w:lastColumn="0" w:noHBand="0" w:noVBand="1"/>
      </w:tblPr>
      <w:tblGrid>
        <w:gridCol w:w="3104"/>
        <w:gridCol w:w="5922"/>
      </w:tblGrid>
      <w:tr w:rsidR="005C11A1" w14:paraId="33977427" w14:textId="77777777" w:rsidTr="00960454">
        <w:tc>
          <w:tcPr>
            <w:tcW w:w="3114" w:type="dxa"/>
            <w:tcBorders>
              <w:top w:val="single" w:sz="18" w:space="0" w:color="auto"/>
              <w:left w:val="single" w:sz="18" w:space="0" w:color="auto"/>
              <w:right w:val="single" w:sz="18" w:space="0" w:color="auto"/>
            </w:tcBorders>
            <w:shd w:val="clear" w:color="auto" w:fill="D9D9D9" w:themeFill="background1" w:themeFillShade="D9"/>
          </w:tcPr>
          <w:p w14:paraId="1BB4E415" w14:textId="23F00251" w:rsidR="005C11A1" w:rsidRDefault="006408EA" w:rsidP="006408EA">
            <w:pPr>
              <w:pStyle w:val="AralkYok"/>
              <w:jc w:val="center"/>
              <w:rPr>
                <w:rFonts w:ascii="Calibri" w:hAnsi="Calibri" w:cs="Calibri"/>
                <w:b/>
                <w:bCs/>
                <w:sz w:val="24"/>
                <w:szCs w:val="24"/>
              </w:rPr>
            </w:pPr>
            <w:bookmarkStart w:id="2" w:name="_Hlk179105443"/>
            <w:r>
              <w:rPr>
                <w:rFonts w:ascii="Calibri" w:hAnsi="Calibri" w:cs="Calibri"/>
                <w:b/>
                <w:bCs/>
                <w:sz w:val="24"/>
                <w:szCs w:val="24"/>
              </w:rPr>
              <w:t>Sözcük grubu</w:t>
            </w:r>
          </w:p>
        </w:tc>
        <w:tc>
          <w:tcPr>
            <w:tcW w:w="5948" w:type="dxa"/>
            <w:tcBorders>
              <w:top w:val="single" w:sz="18" w:space="0" w:color="auto"/>
              <w:left w:val="single" w:sz="18" w:space="0" w:color="auto"/>
              <w:right w:val="single" w:sz="18" w:space="0" w:color="auto"/>
            </w:tcBorders>
            <w:shd w:val="clear" w:color="auto" w:fill="D9D9D9" w:themeFill="background1" w:themeFillShade="D9"/>
          </w:tcPr>
          <w:p w14:paraId="059EAE75" w14:textId="6B3679EA" w:rsidR="005C11A1" w:rsidRDefault="006408EA" w:rsidP="006408EA">
            <w:pPr>
              <w:pStyle w:val="AralkYok"/>
              <w:jc w:val="center"/>
              <w:rPr>
                <w:rFonts w:ascii="Calibri" w:hAnsi="Calibri" w:cs="Calibri"/>
                <w:b/>
                <w:bCs/>
                <w:sz w:val="24"/>
                <w:szCs w:val="24"/>
              </w:rPr>
            </w:pPr>
            <w:r>
              <w:rPr>
                <w:rFonts w:ascii="Calibri" w:hAnsi="Calibri" w:cs="Calibri"/>
                <w:b/>
                <w:bCs/>
                <w:sz w:val="24"/>
                <w:szCs w:val="24"/>
              </w:rPr>
              <w:t>Tahmin edilen anlamı.</w:t>
            </w:r>
          </w:p>
        </w:tc>
      </w:tr>
      <w:tr w:rsidR="005C11A1" w14:paraId="3EB4A362" w14:textId="77777777" w:rsidTr="00960454">
        <w:tc>
          <w:tcPr>
            <w:tcW w:w="3114" w:type="dxa"/>
            <w:tcBorders>
              <w:left w:val="single" w:sz="18" w:space="0" w:color="auto"/>
              <w:right w:val="single" w:sz="18" w:space="0" w:color="auto"/>
            </w:tcBorders>
          </w:tcPr>
          <w:p w14:paraId="544FD81B" w14:textId="6836F823" w:rsidR="005C11A1" w:rsidRDefault="006408EA" w:rsidP="00431701">
            <w:pPr>
              <w:pStyle w:val="AralkYok"/>
              <w:rPr>
                <w:rFonts w:ascii="Calibri" w:hAnsi="Calibri" w:cs="Calibri"/>
                <w:b/>
                <w:bCs/>
                <w:sz w:val="24"/>
                <w:szCs w:val="24"/>
              </w:rPr>
            </w:pPr>
            <w:proofErr w:type="gramStart"/>
            <w:r w:rsidRPr="009A53B7">
              <w:rPr>
                <w:rFonts w:ascii="Calibri" w:hAnsi="Calibri" w:cs="Calibri"/>
                <w:b/>
                <w:bCs/>
                <w:sz w:val="24"/>
                <w:szCs w:val="24"/>
              </w:rPr>
              <w:t>bir</w:t>
            </w:r>
            <w:proofErr w:type="gramEnd"/>
            <w:r w:rsidRPr="009A53B7">
              <w:rPr>
                <w:rFonts w:ascii="Calibri" w:hAnsi="Calibri" w:cs="Calibri"/>
                <w:b/>
                <w:bCs/>
                <w:sz w:val="24"/>
                <w:szCs w:val="24"/>
              </w:rPr>
              <w:t xml:space="preserve"> toplu iğne başı kadar</w:t>
            </w:r>
          </w:p>
        </w:tc>
        <w:tc>
          <w:tcPr>
            <w:tcW w:w="5948" w:type="dxa"/>
            <w:tcBorders>
              <w:left w:val="single" w:sz="18" w:space="0" w:color="auto"/>
              <w:right w:val="single" w:sz="18" w:space="0" w:color="auto"/>
            </w:tcBorders>
          </w:tcPr>
          <w:p w14:paraId="52CA267B" w14:textId="77777777" w:rsidR="005C11A1" w:rsidRDefault="005C11A1" w:rsidP="00431701">
            <w:pPr>
              <w:pStyle w:val="AralkYok"/>
              <w:rPr>
                <w:rFonts w:ascii="Calibri" w:hAnsi="Calibri" w:cs="Calibri"/>
                <w:b/>
                <w:bCs/>
                <w:sz w:val="24"/>
                <w:szCs w:val="24"/>
              </w:rPr>
            </w:pPr>
          </w:p>
          <w:p w14:paraId="162258C8" w14:textId="77777777" w:rsidR="00960454" w:rsidRDefault="00960454" w:rsidP="00431701">
            <w:pPr>
              <w:pStyle w:val="AralkYok"/>
              <w:rPr>
                <w:rFonts w:ascii="Calibri" w:hAnsi="Calibri" w:cs="Calibri"/>
                <w:b/>
                <w:bCs/>
                <w:sz w:val="24"/>
                <w:szCs w:val="24"/>
              </w:rPr>
            </w:pPr>
          </w:p>
        </w:tc>
      </w:tr>
      <w:tr w:rsidR="005C11A1" w14:paraId="6EF9DE3C" w14:textId="77777777" w:rsidTr="00960454">
        <w:tc>
          <w:tcPr>
            <w:tcW w:w="3114" w:type="dxa"/>
            <w:tcBorders>
              <w:left w:val="single" w:sz="18" w:space="0" w:color="auto"/>
              <w:right w:val="single" w:sz="18" w:space="0" w:color="auto"/>
            </w:tcBorders>
          </w:tcPr>
          <w:p w14:paraId="32ECBF51" w14:textId="17FFA8F0" w:rsidR="005C11A1" w:rsidRDefault="006408EA" w:rsidP="00431701">
            <w:pPr>
              <w:pStyle w:val="AralkYok"/>
              <w:rPr>
                <w:rFonts w:ascii="Calibri" w:hAnsi="Calibri" w:cs="Calibri"/>
                <w:b/>
                <w:bCs/>
                <w:sz w:val="24"/>
                <w:szCs w:val="24"/>
              </w:rPr>
            </w:pPr>
            <w:r w:rsidRPr="009A53B7">
              <w:rPr>
                <w:rFonts w:ascii="Calibri" w:hAnsi="Calibri" w:cs="Calibri"/>
                <w:b/>
                <w:bCs/>
                <w:sz w:val="24"/>
                <w:szCs w:val="24"/>
              </w:rPr>
              <w:t>Hazıra dağ dayanmaz</w:t>
            </w:r>
          </w:p>
        </w:tc>
        <w:tc>
          <w:tcPr>
            <w:tcW w:w="5948" w:type="dxa"/>
            <w:tcBorders>
              <w:left w:val="single" w:sz="18" w:space="0" w:color="auto"/>
              <w:right w:val="single" w:sz="18" w:space="0" w:color="auto"/>
            </w:tcBorders>
          </w:tcPr>
          <w:p w14:paraId="32F1047B" w14:textId="77777777" w:rsidR="005C11A1" w:rsidRDefault="005C11A1" w:rsidP="00431701">
            <w:pPr>
              <w:pStyle w:val="AralkYok"/>
              <w:rPr>
                <w:rFonts w:ascii="Calibri" w:hAnsi="Calibri" w:cs="Calibri"/>
                <w:b/>
                <w:bCs/>
                <w:sz w:val="24"/>
                <w:szCs w:val="24"/>
              </w:rPr>
            </w:pPr>
          </w:p>
          <w:p w14:paraId="3F7462AA" w14:textId="77777777" w:rsidR="00960454" w:rsidRDefault="00960454" w:rsidP="00431701">
            <w:pPr>
              <w:pStyle w:val="AralkYok"/>
              <w:rPr>
                <w:rFonts w:ascii="Calibri" w:hAnsi="Calibri" w:cs="Calibri"/>
                <w:b/>
                <w:bCs/>
                <w:sz w:val="24"/>
                <w:szCs w:val="24"/>
              </w:rPr>
            </w:pPr>
          </w:p>
        </w:tc>
      </w:tr>
      <w:tr w:rsidR="005C11A1" w14:paraId="1FB00DE6" w14:textId="77777777" w:rsidTr="00960454">
        <w:tc>
          <w:tcPr>
            <w:tcW w:w="3114" w:type="dxa"/>
            <w:tcBorders>
              <w:left w:val="single" w:sz="18" w:space="0" w:color="auto"/>
              <w:bottom w:val="single" w:sz="18" w:space="0" w:color="auto"/>
              <w:right w:val="single" w:sz="18" w:space="0" w:color="auto"/>
            </w:tcBorders>
          </w:tcPr>
          <w:p w14:paraId="02CF92C5" w14:textId="523CDB31" w:rsidR="005C11A1" w:rsidRDefault="006408EA" w:rsidP="00431701">
            <w:pPr>
              <w:pStyle w:val="AralkYok"/>
              <w:rPr>
                <w:rFonts w:ascii="Calibri" w:hAnsi="Calibri" w:cs="Calibri"/>
                <w:b/>
                <w:bCs/>
                <w:sz w:val="24"/>
                <w:szCs w:val="24"/>
              </w:rPr>
            </w:pPr>
            <w:r w:rsidRPr="009A53B7">
              <w:rPr>
                <w:rFonts w:ascii="Calibri" w:hAnsi="Calibri" w:cs="Calibri"/>
                <w:b/>
                <w:bCs/>
                <w:sz w:val="24"/>
                <w:szCs w:val="24"/>
              </w:rPr>
              <w:t xml:space="preserve"> </w:t>
            </w:r>
            <w:proofErr w:type="gramStart"/>
            <w:r w:rsidRPr="009A53B7">
              <w:rPr>
                <w:rFonts w:ascii="Calibri" w:hAnsi="Calibri" w:cs="Calibri"/>
                <w:b/>
                <w:bCs/>
                <w:sz w:val="24"/>
                <w:szCs w:val="24"/>
              </w:rPr>
              <w:t>bir</w:t>
            </w:r>
            <w:proofErr w:type="gramEnd"/>
            <w:r w:rsidRPr="009A53B7">
              <w:rPr>
                <w:rFonts w:ascii="Calibri" w:hAnsi="Calibri" w:cs="Calibri"/>
                <w:b/>
                <w:bCs/>
                <w:sz w:val="24"/>
                <w:szCs w:val="24"/>
              </w:rPr>
              <w:t xml:space="preserve"> deri bir kemik kalm</w:t>
            </w:r>
            <w:r w:rsidR="00960454">
              <w:rPr>
                <w:rFonts w:ascii="Calibri" w:hAnsi="Calibri" w:cs="Calibri"/>
                <w:b/>
                <w:bCs/>
                <w:sz w:val="24"/>
                <w:szCs w:val="24"/>
              </w:rPr>
              <w:t>ak</w:t>
            </w:r>
          </w:p>
        </w:tc>
        <w:tc>
          <w:tcPr>
            <w:tcW w:w="5948" w:type="dxa"/>
            <w:tcBorders>
              <w:left w:val="single" w:sz="18" w:space="0" w:color="auto"/>
              <w:bottom w:val="single" w:sz="18" w:space="0" w:color="auto"/>
              <w:right w:val="single" w:sz="18" w:space="0" w:color="auto"/>
            </w:tcBorders>
          </w:tcPr>
          <w:p w14:paraId="05EB0C05" w14:textId="77777777" w:rsidR="005C11A1" w:rsidRDefault="005C11A1" w:rsidP="00431701">
            <w:pPr>
              <w:pStyle w:val="AralkYok"/>
              <w:rPr>
                <w:rFonts w:ascii="Calibri" w:hAnsi="Calibri" w:cs="Calibri"/>
                <w:b/>
                <w:bCs/>
                <w:sz w:val="24"/>
                <w:szCs w:val="24"/>
              </w:rPr>
            </w:pPr>
          </w:p>
          <w:p w14:paraId="703E437D" w14:textId="77777777" w:rsidR="00960454" w:rsidRDefault="00960454" w:rsidP="00431701">
            <w:pPr>
              <w:pStyle w:val="AralkYok"/>
              <w:rPr>
                <w:rFonts w:ascii="Calibri" w:hAnsi="Calibri" w:cs="Calibri"/>
                <w:b/>
                <w:bCs/>
                <w:sz w:val="24"/>
                <w:szCs w:val="24"/>
              </w:rPr>
            </w:pPr>
          </w:p>
        </w:tc>
      </w:tr>
    </w:tbl>
    <w:bookmarkEnd w:id="2"/>
    <w:p w14:paraId="5AB2AAEF" w14:textId="640C202D" w:rsidR="005C11A1" w:rsidRPr="005C11A1" w:rsidRDefault="00212186" w:rsidP="00431701">
      <w:pPr>
        <w:pStyle w:val="AralkYok"/>
        <w:rPr>
          <w:rFonts w:ascii="Calibri" w:hAnsi="Calibri" w:cs="Calibri"/>
          <w:b/>
          <w:bCs/>
          <w:sz w:val="24"/>
          <w:szCs w:val="24"/>
        </w:rPr>
      </w:pPr>
      <w:r>
        <w:rPr>
          <w:rFonts w:ascii="Calibri" w:hAnsi="Calibri" w:cs="Calibri"/>
          <w:b/>
          <w:bCs/>
          <w:sz w:val="24"/>
          <w:szCs w:val="24"/>
        </w:rPr>
        <w:t>---------------------------------------------------------------------------------------------------------------------------</w:t>
      </w:r>
    </w:p>
    <w:p w14:paraId="67892DD9" w14:textId="1DA59116" w:rsidR="00B50A40" w:rsidRPr="0059069C" w:rsidRDefault="00772139" w:rsidP="00431701">
      <w:pPr>
        <w:pStyle w:val="AralkYok"/>
        <w:rPr>
          <w:rFonts w:ascii="Calibri" w:hAnsi="Calibri" w:cs="Calibri"/>
          <w:b/>
          <w:bCs/>
          <w:sz w:val="24"/>
          <w:szCs w:val="24"/>
        </w:rPr>
      </w:pPr>
      <w:r>
        <w:rPr>
          <w:b/>
          <w:bCs/>
          <w:sz w:val="26"/>
          <w:szCs w:val="26"/>
        </w:rPr>
        <w:t>3</w:t>
      </w:r>
      <w:r w:rsidR="0059069C">
        <w:rPr>
          <w:b/>
          <w:bCs/>
          <w:sz w:val="26"/>
          <w:szCs w:val="26"/>
        </w:rPr>
        <w:t xml:space="preserve">- </w:t>
      </w:r>
      <w:bookmarkStart w:id="3" w:name="_Hlk179105799"/>
      <w:r w:rsidR="0059069C" w:rsidRPr="0059069C">
        <w:rPr>
          <w:rFonts w:ascii="Calibri" w:hAnsi="Calibri" w:cs="Calibri"/>
          <w:b/>
          <w:bCs/>
          <w:sz w:val="24"/>
          <w:szCs w:val="24"/>
        </w:rPr>
        <w:t>Birinci</w:t>
      </w:r>
      <w:r w:rsidR="00021400" w:rsidRPr="0059069C">
        <w:rPr>
          <w:rFonts w:ascii="Calibri" w:hAnsi="Calibri" w:cs="Calibri"/>
          <w:b/>
          <w:bCs/>
          <w:sz w:val="24"/>
          <w:szCs w:val="24"/>
        </w:rPr>
        <w:t xml:space="preserve"> ve ikinci sorularda </w:t>
      </w:r>
      <w:r w:rsidR="00A112B9" w:rsidRPr="0059069C">
        <w:rPr>
          <w:rFonts w:ascii="Calibri" w:hAnsi="Calibri" w:cs="Calibri"/>
          <w:b/>
          <w:bCs/>
          <w:sz w:val="24"/>
          <w:szCs w:val="24"/>
        </w:rPr>
        <w:t xml:space="preserve">anlamlarını tahmin ettiğiniz sözcük veya sözcük guruplarından en az </w:t>
      </w:r>
      <w:r w:rsidR="00C30177">
        <w:rPr>
          <w:rFonts w:ascii="Calibri" w:hAnsi="Calibri" w:cs="Calibri"/>
          <w:b/>
          <w:bCs/>
          <w:sz w:val="24"/>
          <w:szCs w:val="24"/>
        </w:rPr>
        <w:t>iki</w:t>
      </w:r>
      <w:r w:rsidR="00A112B9" w:rsidRPr="0059069C">
        <w:rPr>
          <w:rFonts w:ascii="Calibri" w:hAnsi="Calibri" w:cs="Calibri"/>
          <w:b/>
          <w:bCs/>
          <w:sz w:val="24"/>
          <w:szCs w:val="24"/>
        </w:rPr>
        <w:t xml:space="preserve"> tanesini kullanarak bir </w:t>
      </w:r>
      <w:r w:rsidR="0059069C" w:rsidRPr="0059069C">
        <w:rPr>
          <w:rFonts w:ascii="Calibri" w:hAnsi="Calibri" w:cs="Calibri"/>
          <w:b/>
          <w:bCs/>
          <w:sz w:val="24"/>
          <w:szCs w:val="24"/>
        </w:rPr>
        <w:t>hikâye</w:t>
      </w:r>
      <w:r w:rsidR="00A112B9" w:rsidRPr="0059069C">
        <w:rPr>
          <w:rFonts w:ascii="Calibri" w:hAnsi="Calibri" w:cs="Calibri"/>
          <w:b/>
          <w:bCs/>
          <w:sz w:val="24"/>
          <w:szCs w:val="24"/>
        </w:rPr>
        <w:t xml:space="preserve"> </w:t>
      </w:r>
      <w:r w:rsidR="00A65434" w:rsidRPr="0059069C">
        <w:rPr>
          <w:rFonts w:ascii="Calibri" w:hAnsi="Calibri" w:cs="Calibri"/>
          <w:b/>
          <w:bCs/>
          <w:sz w:val="24"/>
          <w:szCs w:val="24"/>
        </w:rPr>
        <w:t xml:space="preserve">(öykü) yazınız. </w:t>
      </w:r>
    </w:p>
    <w:p w14:paraId="6ADFB88A" w14:textId="3561728D" w:rsidR="006D08BC" w:rsidRDefault="00766B9A" w:rsidP="00431701">
      <w:pPr>
        <w:pStyle w:val="AralkYok"/>
        <w:pBdr>
          <w:bottom w:val="single" w:sz="6" w:space="1" w:color="auto"/>
        </w:pBdr>
        <w:rPr>
          <w:rFonts w:ascii="Calibri" w:hAnsi="Calibri" w:cs="Calibri"/>
          <w:b/>
          <w:bCs/>
          <w:sz w:val="24"/>
          <w:szCs w:val="24"/>
        </w:rPr>
      </w:pPr>
      <w:r w:rsidRPr="00570173">
        <w:rPr>
          <w:rFonts w:ascii="Calibri" w:hAnsi="Calibri" w:cs="Calibri"/>
          <w:sz w:val="24"/>
          <w:szCs w:val="24"/>
        </w:rPr>
        <w:t>Öyküye başlık koymayı, noktalama işaretlerini kullanma</w:t>
      </w:r>
      <w:r w:rsidR="008A19BD" w:rsidRPr="00570173">
        <w:rPr>
          <w:rFonts w:ascii="Calibri" w:hAnsi="Calibri" w:cs="Calibri"/>
          <w:sz w:val="24"/>
          <w:szCs w:val="24"/>
        </w:rPr>
        <w:t xml:space="preserve">yı, yazınızın güzel olmasını </w:t>
      </w:r>
      <w:r w:rsidR="001E5D96" w:rsidRPr="00570173">
        <w:rPr>
          <w:rFonts w:ascii="Calibri" w:hAnsi="Calibri" w:cs="Calibri"/>
          <w:sz w:val="24"/>
          <w:szCs w:val="24"/>
        </w:rPr>
        <w:t xml:space="preserve">unutmayınız. Öykünüz en az </w:t>
      </w:r>
      <w:r w:rsidR="0059069C" w:rsidRPr="00570173">
        <w:rPr>
          <w:rFonts w:ascii="Calibri" w:hAnsi="Calibri" w:cs="Calibri"/>
          <w:sz w:val="24"/>
          <w:szCs w:val="24"/>
        </w:rPr>
        <w:t>sekiz satır olmalı</w:t>
      </w:r>
      <w:r w:rsidR="00EB3765" w:rsidRPr="00442817">
        <w:rPr>
          <w:rFonts w:ascii="Calibri" w:hAnsi="Calibri" w:cs="Calibri"/>
          <w:b/>
          <w:bCs/>
          <w:sz w:val="24"/>
          <w:szCs w:val="24"/>
        </w:rPr>
        <w:t xml:space="preserve">. </w:t>
      </w:r>
      <w:bookmarkEnd w:id="3"/>
      <w:r w:rsidR="00442817" w:rsidRPr="00442817">
        <w:rPr>
          <w:rFonts w:ascii="Calibri" w:hAnsi="Calibri" w:cs="Calibri"/>
          <w:b/>
          <w:bCs/>
          <w:sz w:val="24"/>
          <w:szCs w:val="24"/>
        </w:rPr>
        <w:t>Kâğıdın arkasına geçin</w:t>
      </w:r>
      <w:r w:rsidR="00002BE7">
        <w:rPr>
          <w:rFonts w:ascii="Calibri" w:hAnsi="Calibri" w:cs="Calibri"/>
          <w:b/>
          <w:bCs/>
          <w:sz w:val="24"/>
          <w:szCs w:val="24"/>
        </w:rPr>
        <w:t xml:space="preserve">        </w:t>
      </w:r>
      <w:r w:rsidR="00A11908">
        <w:rPr>
          <w:rFonts w:ascii="Calibri" w:hAnsi="Calibri" w:cs="Calibri"/>
          <w:b/>
          <w:bCs/>
          <w:sz w:val="24"/>
          <w:szCs w:val="24"/>
        </w:rPr>
        <w:t xml:space="preserve"> </w:t>
      </w:r>
      <w:r w:rsidR="007F62F3">
        <w:rPr>
          <w:rFonts w:ascii="Calibri" w:hAnsi="Calibri" w:cs="Calibri"/>
          <w:b/>
          <w:bCs/>
          <w:sz w:val="24"/>
          <w:szCs w:val="24"/>
        </w:rPr>
        <w:t>20</w:t>
      </w:r>
      <w:r w:rsidR="00002BE7">
        <w:rPr>
          <w:rFonts w:ascii="Calibri" w:hAnsi="Calibri" w:cs="Calibri"/>
          <w:b/>
          <w:bCs/>
          <w:sz w:val="24"/>
          <w:szCs w:val="24"/>
        </w:rPr>
        <w:t xml:space="preserve"> puan</w:t>
      </w:r>
    </w:p>
    <w:p w14:paraId="2D998289" w14:textId="77777777" w:rsidR="002A0A48" w:rsidRDefault="002A0A48" w:rsidP="00431701">
      <w:pPr>
        <w:pStyle w:val="AralkYok"/>
        <w:pBdr>
          <w:bottom w:val="single" w:sz="6" w:space="1" w:color="auto"/>
        </w:pBdr>
        <w:rPr>
          <w:rFonts w:ascii="Calibri" w:hAnsi="Calibri" w:cs="Calibri"/>
          <w:b/>
          <w:bCs/>
          <w:sz w:val="24"/>
          <w:szCs w:val="24"/>
        </w:rPr>
      </w:pPr>
    </w:p>
    <w:p w14:paraId="07DB8780" w14:textId="77777777" w:rsidR="002A0A48" w:rsidRDefault="002A0A48" w:rsidP="00431701">
      <w:pPr>
        <w:pStyle w:val="AralkYok"/>
        <w:pBdr>
          <w:bottom w:val="single" w:sz="6" w:space="1" w:color="auto"/>
        </w:pBdr>
        <w:rPr>
          <w:rFonts w:ascii="Calibri" w:hAnsi="Calibri" w:cs="Calibri"/>
          <w:b/>
          <w:bCs/>
          <w:sz w:val="24"/>
          <w:szCs w:val="24"/>
        </w:rPr>
      </w:pPr>
    </w:p>
    <w:p w14:paraId="4427A85C" w14:textId="77777777" w:rsidR="000759F1" w:rsidRDefault="000759F1" w:rsidP="00570173">
      <w:pPr>
        <w:pStyle w:val="AralkYok"/>
        <w:jc w:val="center"/>
        <w:rPr>
          <w:rFonts w:ascii="Calibri" w:hAnsi="Calibri" w:cs="Calibri"/>
          <w:sz w:val="24"/>
          <w:szCs w:val="24"/>
        </w:rPr>
      </w:pPr>
    </w:p>
    <w:p w14:paraId="085ACF73" w14:textId="77777777" w:rsidR="000759F1" w:rsidRDefault="000759F1" w:rsidP="00570173">
      <w:pPr>
        <w:pStyle w:val="AralkYok"/>
        <w:jc w:val="center"/>
        <w:rPr>
          <w:rFonts w:ascii="Calibri" w:hAnsi="Calibri" w:cs="Calibri"/>
          <w:sz w:val="24"/>
          <w:szCs w:val="24"/>
        </w:rPr>
      </w:pPr>
    </w:p>
    <w:p w14:paraId="71566BDE" w14:textId="77777777" w:rsidR="000759F1" w:rsidRDefault="000759F1" w:rsidP="00570173">
      <w:pPr>
        <w:pStyle w:val="AralkYok"/>
        <w:jc w:val="center"/>
        <w:rPr>
          <w:rFonts w:ascii="Calibri" w:hAnsi="Calibri" w:cs="Calibri"/>
          <w:sz w:val="24"/>
          <w:szCs w:val="24"/>
        </w:rPr>
      </w:pPr>
    </w:p>
    <w:p w14:paraId="78B66AE3" w14:textId="77777777" w:rsidR="000759F1" w:rsidRDefault="000759F1" w:rsidP="00570173">
      <w:pPr>
        <w:pStyle w:val="AralkYok"/>
        <w:jc w:val="center"/>
        <w:rPr>
          <w:rFonts w:ascii="Calibri" w:hAnsi="Calibri" w:cs="Calibri"/>
          <w:sz w:val="24"/>
          <w:szCs w:val="24"/>
        </w:rPr>
      </w:pPr>
    </w:p>
    <w:p w14:paraId="7D4B96F0" w14:textId="77777777" w:rsidR="000759F1" w:rsidRDefault="000759F1" w:rsidP="00570173">
      <w:pPr>
        <w:pStyle w:val="AralkYok"/>
        <w:jc w:val="center"/>
        <w:rPr>
          <w:rFonts w:ascii="Calibri" w:hAnsi="Calibri" w:cs="Calibri"/>
          <w:sz w:val="24"/>
          <w:szCs w:val="24"/>
        </w:rPr>
      </w:pPr>
    </w:p>
    <w:p w14:paraId="59E560CB" w14:textId="77777777" w:rsidR="000759F1" w:rsidRDefault="000759F1" w:rsidP="00570173">
      <w:pPr>
        <w:pStyle w:val="AralkYok"/>
        <w:jc w:val="center"/>
        <w:rPr>
          <w:rFonts w:ascii="Calibri" w:hAnsi="Calibri" w:cs="Calibri"/>
          <w:sz w:val="24"/>
          <w:szCs w:val="24"/>
        </w:rPr>
      </w:pPr>
    </w:p>
    <w:p w14:paraId="758740D7" w14:textId="77777777" w:rsidR="000759F1" w:rsidRDefault="000759F1" w:rsidP="00570173">
      <w:pPr>
        <w:pStyle w:val="AralkYok"/>
        <w:jc w:val="center"/>
        <w:rPr>
          <w:rFonts w:ascii="Calibri" w:hAnsi="Calibri" w:cs="Calibri"/>
          <w:sz w:val="24"/>
          <w:szCs w:val="24"/>
        </w:rPr>
      </w:pPr>
    </w:p>
    <w:p w14:paraId="0F30C3F0" w14:textId="77777777" w:rsidR="000759F1" w:rsidRDefault="000759F1" w:rsidP="00570173">
      <w:pPr>
        <w:pStyle w:val="AralkYok"/>
        <w:jc w:val="center"/>
        <w:rPr>
          <w:rFonts w:ascii="Calibri" w:hAnsi="Calibri" w:cs="Calibri"/>
          <w:sz w:val="24"/>
          <w:szCs w:val="24"/>
        </w:rPr>
      </w:pPr>
    </w:p>
    <w:p w14:paraId="225B2562" w14:textId="77777777" w:rsidR="000759F1" w:rsidRDefault="000759F1" w:rsidP="00570173">
      <w:pPr>
        <w:pStyle w:val="AralkYok"/>
        <w:jc w:val="center"/>
        <w:rPr>
          <w:rFonts w:ascii="Calibri" w:hAnsi="Calibri" w:cs="Calibri"/>
          <w:sz w:val="24"/>
          <w:szCs w:val="24"/>
        </w:rPr>
      </w:pPr>
    </w:p>
    <w:p w14:paraId="68A07ADE" w14:textId="77777777" w:rsidR="000759F1" w:rsidRDefault="000759F1" w:rsidP="00570173">
      <w:pPr>
        <w:pStyle w:val="AralkYok"/>
        <w:jc w:val="center"/>
        <w:rPr>
          <w:rFonts w:ascii="Calibri" w:hAnsi="Calibri" w:cs="Calibri"/>
          <w:sz w:val="24"/>
          <w:szCs w:val="24"/>
        </w:rPr>
      </w:pPr>
    </w:p>
    <w:p w14:paraId="0004B37B" w14:textId="77777777" w:rsidR="00960454" w:rsidRDefault="00960454" w:rsidP="00431701">
      <w:pPr>
        <w:pStyle w:val="AralkYok"/>
        <w:rPr>
          <w:rFonts w:ascii="Calibri" w:hAnsi="Calibri" w:cs="Calibri"/>
          <w:sz w:val="24"/>
          <w:szCs w:val="24"/>
        </w:rPr>
      </w:pPr>
    </w:p>
    <w:p w14:paraId="24D7A9CE" w14:textId="5E6EF511" w:rsidR="000759F1" w:rsidRDefault="006F5EAA" w:rsidP="00431701">
      <w:pPr>
        <w:pStyle w:val="AralkYok"/>
        <w:rPr>
          <w:rFonts w:ascii="Calibri" w:hAnsi="Calibri" w:cs="Calibri"/>
          <w:sz w:val="24"/>
          <w:szCs w:val="24"/>
        </w:rPr>
      </w:pPr>
      <w:r>
        <w:rPr>
          <w:rFonts w:ascii="Calibri" w:hAnsi="Calibri" w:cs="Calibri"/>
          <w:sz w:val="24"/>
          <w:szCs w:val="24"/>
        </w:rPr>
        <w:t>-------------------------------------------------------------------------------------------------------------------------</w:t>
      </w:r>
    </w:p>
    <w:p w14:paraId="6131560A" w14:textId="77777777" w:rsidR="004D3BC4" w:rsidRPr="004D3BC4" w:rsidRDefault="004D3BC4" w:rsidP="004D3BC4">
      <w:pPr>
        <w:pStyle w:val="AralkYok"/>
        <w:rPr>
          <w:rFonts w:ascii="Calibri" w:hAnsi="Calibri" w:cs="Calibri"/>
          <w:sz w:val="24"/>
          <w:szCs w:val="24"/>
        </w:rPr>
      </w:pPr>
      <w:bookmarkStart w:id="4" w:name="_Hlk179105934"/>
      <w:r w:rsidRPr="004D3BC4">
        <w:rPr>
          <w:rFonts w:ascii="Calibri" w:hAnsi="Calibri" w:cs="Calibri"/>
          <w:sz w:val="24"/>
          <w:szCs w:val="24"/>
        </w:rPr>
        <w:t xml:space="preserve">Planlı çalışan insanların işleri hep yolunda gider. Gün içinde ne yapacağı, hangi işe ne zaman bakacağı bellidir. Ara ara durup da “Şimdi ne yapmalıyım ne </w:t>
      </w:r>
      <w:proofErr w:type="gramStart"/>
      <w:r w:rsidRPr="004D3BC4">
        <w:rPr>
          <w:rFonts w:ascii="Calibri" w:hAnsi="Calibri" w:cs="Calibri"/>
          <w:sz w:val="24"/>
          <w:szCs w:val="24"/>
        </w:rPr>
        <w:t>yapacaktım,</w:t>
      </w:r>
      <w:proofErr w:type="gramEnd"/>
      <w:r w:rsidRPr="004D3BC4">
        <w:rPr>
          <w:rFonts w:ascii="Calibri" w:hAnsi="Calibri" w:cs="Calibri"/>
          <w:sz w:val="24"/>
          <w:szCs w:val="24"/>
        </w:rPr>
        <w:t xml:space="preserve"> ne yapsam iyi olur?” gibi sorularla zamanını boşa geçirmez. Âdeta işleyen bir makine gibi düzenli çalışır, kısa zaman diliminde birçok işi aradan çıkarır.</w:t>
      </w:r>
    </w:p>
    <w:p w14:paraId="2F21792F" w14:textId="7B5A633E" w:rsidR="000759F1" w:rsidRDefault="00431102" w:rsidP="00431701">
      <w:pPr>
        <w:pStyle w:val="AralkYok"/>
        <w:rPr>
          <w:rFonts w:ascii="Calibri" w:hAnsi="Calibri" w:cs="Calibri"/>
          <w:b/>
          <w:bCs/>
          <w:sz w:val="24"/>
          <w:szCs w:val="24"/>
        </w:rPr>
      </w:pPr>
      <w:bookmarkStart w:id="5" w:name="_Hlk179105981"/>
      <w:bookmarkEnd w:id="4"/>
      <w:r>
        <w:rPr>
          <w:b/>
          <w:bCs/>
          <w:sz w:val="26"/>
          <w:szCs w:val="26"/>
        </w:rPr>
        <w:t xml:space="preserve">4- </w:t>
      </w:r>
      <w:r w:rsidRPr="000A71B6">
        <w:rPr>
          <w:rFonts w:ascii="Calibri" w:hAnsi="Calibri" w:cs="Calibri"/>
          <w:b/>
          <w:bCs/>
          <w:sz w:val="24"/>
          <w:szCs w:val="24"/>
        </w:rPr>
        <w:t>Yukarıdaki paragrafın konusu nedir</w:t>
      </w:r>
      <w:r w:rsidR="000A71B6" w:rsidRPr="000A71B6">
        <w:rPr>
          <w:rFonts w:ascii="Calibri" w:hAnsi="Calibri" w:cs="Calibri"/>
          <w:b/>
          <w:bCs/>
          <w:sz w:val="24"/>
          <w:szCs w:val="24"/>
        </w:rPr>
        <w:t>,</w:t>
      </w:r>
      <w:r w:rsidRPr="000A71B6">
        <w:rPr>
          <w:rFonts w:ascii="Calibri" w:hAnsi="Calibri" w:cs="Calibri"/>
          <w:b/>
          <w:bCs/>
          <w:sz w:val="24"/>
          <w:szCs w:val="24"/>
        </w:rPr>
        <w:t xml:space="preserve"> yazınız?</w:t>
      </w:r>
      <w:r w:rsidR="00304C7B">
        <w:rPr>
          <w:rFonts w:ascii="Calibri" w:hAnsi="Calibri" w:cs="Calibri"/>
          <w:b/>
          <w:bCs/>
          <w:sz w:val="24"/>
          <w:szCs w:val="24"/>
        </w:rPr>
        <w:t xml:space="preserve">               6 puan</w:t>
      </w:r>
    </w:p>
    <w:bookmarkEnd w:id="5"/>
    <w:p w14:paraId="3D06D757" w14:textId="178F07DE" w:rsidR="000A71B6" w:rsidRDefault="000A71B6" w:rsidP="00431701">
      <w:pPr>
        <w:pStyle w:val="AralkYok"/>
        <w:rPr>
          <w:rFonts w:ascii="Calibri" w:hAnsi="Calibri" w:cs="Calibri"/>
          <w:b/>
          <w:bCs/>
          <w:sz w:val="24"/>
          <w:szCs w:val="24"/>
        </w:rPr>
      </w:pPr>
      <w:r>
        <w:rPr>
          <w:rFonts w:ascii="Calibri" w:hAnsi="Calibri" w:cs="Calibri"/>
          <w:b/>
          <w:bCs/>
          <w:sz w:val="24"/>
          <w:szCs w:val="24"/>
        </w:rPr>
        <w:t xml:space="preserve">  </w:t>
      </w:r>
      <w:r w:rsidR="004D202F">
        <w:rPr>
          <w:rFonts w:ascii="Calibri" w:hAnsi="Calibri" w:cs="Calibri"/>
          <w:b/>
          <w:bCs/>
          <w:sz w:val="24"/>
          <w:szCs w:val="24"/>
        </w:rPr>
        <w:t xml:space="preserve">KONU: </w:t>
      </w:r>
    </w:p>
    <w:p w14:paraId="3752D545" w14:textId="77777777" w:rsidR="00124F58" w:rsidRDefault="00124F58" w:rsidP="00431701">
      <w:pPr>
        <w:pStyle w:val="AralkYok"/>
        <w:rPr>
          <w:rFonts w:ascii="Calibri" w:hAnsi="Calibri" w:cs="Calibri"/>
          <w:b/>
          <w:bCs/>
          <w:sz w:val="24"/>
          <w:szCs w:val="24"/>
        </w:rPr>
      </w:pPr>
    </w:p>
    <w:p w14:paraId="1E62706B" w14:textId="44A0FBAC" w:rsidR="004D202F" w:rsidRDefault="00124F58" w:rsidP="00431701">
      <w:pPr>
        <w:pStyle w:val="AralkYok"/>
        <w:rPr>
          <w:rFonts w:ascii="Calibri" w:hAnsi="Calibri" w:cs="Calibri"/>
          <w:b/>
          <w:bCs/>
          <w:sz w:val="24"/>
          <w:szCs w:val="24"/>
        </w:rPr>
      </w:pPr>
      <w:r>
        <w:rPr>
          <w:rFonts w:ascii="Calibri" w:hAnsi="Calibri" w:cs="Calibri"/>
          <w:b/>
          <w:bCs/>
          <w:sz w:val="24"/>
          <w:szCs w:val="24"/>
        </w:rPr>
        <w:t>--------------------------------------------------------------------------------------------------------------------</w:t>
      </w:r>
    </w:p>
    <w:p w14:paraId="3CA47B9D" w14:textId="77777777" w:rsidR="005362C9" w:rsidRPr="00BD0406" w:rsidRDefault="005362C9" w:rsidP="005362C9">
      <w:pPr>
        <w:pStyle w:val="AralkYok"/>
        <w:rPr>
          <w:rFonts w:ascii="Calibri" w:hAnsi="Calibri" w:cs="Calibri"/>
          <w:sz w:val="24"/>
          <w:szCs w:val="24"/>
        </w:rPr>
      </w:pPr>
      <w:bookmarkStart w:id="6" w:name="_Hlk179106121"/>
      <w:r w:rsidRPr="00BD0406">
        <w:rPr>
          <w:rFonts w:ascii="Calibri" w:hAnsi="Calibri" w:cs="Calibri"/>
          <w:sz w:val="24"/>
          <w:szCs w:val="24"/>
        </w:rPr>
        <w:t>Günlük yaşamda hepimiz kantine, fırına, bakkala, bankaya vb. yerlere gidiyoruz. Fakat buralarda sıra hakkına pek dikkat etmiyoruz. Ya biz daha sonra geldiğimiz hâlde bir başkasının önüne geçiyoruz ya da bir başkası bizim sıra hakkımızı elimizden alıyor. Böyle olunca da çeşitli tatsızlıklar yaşanıyor. Bunların önüne geçmek için lütfen sıramızı bekleyelim.</w:t>
      </w:r>
    </w:p>
    <w:p w14:paraId="56EB7D76" w14:textId="0A79B7A4" w:rsidR="00460396" w:rsidRPr="00BD0406" w:rsidRDefault="00460396" w:rsidP="005362C9">
      <w:pPr>
        <w:pStyle w:val="AralkYok"/>
        <w:rPr>
          <w:rFonts w:ascii="Calibri" w:hAnsi="Calibri" w:cs="Calibri"/>
          <w:b/>
          <w:bCs/>
          <w:sz w:val="24"/>
          <w:szCs w:val="24"/>
        </w:rPr>
      </w:pPr>
      <w:r w:rsidRPr="00BD0406">
        <w:rPr>
          <w:rFonts w:ascii="Calibri" w:hAnsi="Calibri" w:cs="Calibri"/>
          <w:b/>
          <w:bCs/>
          <w:sz w:val="24"/>
          <w:szCs w:val="24"/>
        </w:rPr>
        <w:t xml:space="preserve">5- </w:t>
      </w:r>
      <w:r w:rsidR="00F41CCC" w:rsidRPr="00BD0406">
        <w:rPr>
          <w:rFonts w:ascii="Calibri" w:hAnsi="Calibri" w:cs="Calibri"/>
          <w:b/>
          <w:bCs/>
          <w:sz w:val="24"/>
          <w:szCs w:val="24"/>
        </w:rPr>
        <w:t>Yukarıdaki paragrafta anlatılan (metnin konusu) nedir</w:t>
      </w:r>
      <w:r w:rsidR="006F5EAA" w:rsidRPr="00BD0406">
        <w:rPr>
          <w:rFonts w:ascii="Calibri" w:hAnsi="Calibri" w:cs="Calibri"/>
          <w:b/>
          <w:bCs/>
          <w:sz w:val="24"/>
          <w:szCs w:val="24"/>
        </w:rPr>
        <w:t>? Yazınız.</w:t>
      </w:r>
      <w:r w:rsidR="00304C7B">
        <w:rPr>
          <w:rFonts w:ascii="Calibri" w:hAnsi="Calibri" w:cs="Calibri"/>
          <w:b/>
          <w:bCs/>
          <w:sz w:val="24"/>
          <w:szCs w:val="24"/>
        </w:rPr>
        <w:t xml:space="preserve">   6 puan</w:t>
      </w:r>
      <w:r w:rsidR="006F5EAA" w:rsidRPr="00BD0406">
        <w:rPr>
          <w:rFonts w:ascii="Calibri" w:hAnsi="Calibri" w:cs="Calibri"/>
          <w:b/>
          <w:bCs/>
          <w:sz w:val="24"/>
          <w:szCs w:val="24"/>
        </w:rPr>
        <w:t xml:space="preserve"> </w:t>
      </w:r>
    </w:p>
    <w:p w14:paraId="46180942" w14:textId="518B3939" w:rsidR="006F5EAA" w:rsidRPr="00BD0406" w:rsidRDefault="006F5EAA" w:rsidP="005362C9">
      <w:pPr>
        <w:pStyle w:val="AralkYok"/>
        <w:rPr>
          <w:rFonts w:ascii="Calibri" w:hAnsi="Calibri" w:cs="Calibri"/>
          <w:b/>
          <w:bCs/>
          <w:sz w:val="24"/>
          <w:szCs w:val="24"/>
        </w:rPr>
      </w:pPr>
      <w:r w:rsidRPr="00BD0406">
        <w:rPr>
          <w:rFonts w:ascii="Calibri" w:hAnsi="Calibri" w:cs="Calibri"/>
          <w:b/>
          <w:bCs/>
          <w:sz w:val="24"/>
          <w:szCs w:val="24"/>
        </w:rPr>
        <w:t xml:space="preserve"> KONU: </w:t>
      </w:r>
    </w:p>
    <w:bookmarkEnd w:id="6"/>
    <w:p w14:paraId="64C45170" w14:textId="77777777" w:rsidR="00124F58" w:rsidRDefault="00124F58" w:rsidP="005362C9">
      <w:pPr>
        <w:pStyle w:val="AralkYok"/>
        <w:rPr>
          <w:b/>
          <w:bCs/>
        </w:rPr>
      </w:pPr>
    </w:p>
    <w:p w14:paraId="5803FE29" w14:textId="77301745" w:rsidR="00124F58" w:rsidRDefault="00124F58" w:rsidP="005362C9">
      <w:pPr>
        <w:pStyle w:val="AralkYok"/>
        <w:rPr>
          <w:b/>
          <w:bCs/>
        </w:rPr>
      </w:pPr>
      <w:r>
        <w:rPr>
          <w:b/>
          <w:bCs/>
        </w:rPr>
        <w:t>-------------------------------------------------------------------------------------------------------------------------</w:t>
      </w:r>
    </w:p>
    <w:p w14:paraId="6D811828" w14:textId="62BD9A39" w:rsidR="0049767D" w:rsidRPr="00966F38" w:rsidRDefault="0049767D" w:rsidP="0049767D">
      <w:pPr>
        <w:pStyle w:val="AralkYok"/>
        <w:rPr>
          <w:rFonts w:ascii="Calibri" w:eastAsia="Calibri" w:hAnsi="Calibri" w:cs="Calibri"/>
          <w:b/>
          <w:sz w:val="24"/>
          <w:szCs w:val="24"/>
          <w:lang w:eastAsia="tr-TR"/>
        </w:rPr>
      </w:pPr>
      <w:bookmarkStart w:id="7" w:name="_Hlk179106324"/>
      <w:r w:rsidRPr="00966F38">
        <w:rPr>
          <w:rFonts w:ascii="Calibri" w:hAnsi="Calibri" w:cs="Calibri"/>
          <w:b/>
          <w:bCs/>
          <w:sz w:val="24"/>
          <w:szCs w:val="24"/>
        </w:rPr>
        <w:t xml:space="preserve">6- </w:t>
      </w:r>
      <w:r w:rsidRPr="00966F38">
        <w:rPr>
          <w:rFonts w:ascii="Calibri" w:eastAsia="Calibri" w:hAnsi="Calibri" w:cs="Calibri"/>
          <w:b/>
          <w:sz w:val="24"/>
          <w:szCs w:val="24"/>
          <w:lang w:eastAsia="tr-TR"/>
        </w:rPr>
        <w:t xml:space="preserve">Aşağıda yay ayraçla belirtilen yerlere uygun noktalama işaretlerini koyunuz. </w:t>
      </w:r>
      <w:proofErr w:type="gramStart"/>
      <w:r w:rsidRPr="00966F38">
        <w:rPr>
          <w:rFonts w:ascii="Calibri" w:eastAsia="Calibri" w:hAnsi="Calibri" w:cs="Calibri"/>
          <w:b/>
          <w:sz w:val="24"/>
          <w:szCs w:val="24"/>
          <w:lang w:eastAsia="tr-TR"/>
        </w:rPr>
        <w:t>( Nokta</w:t>
      </w:r>
      <w:proofErr w:type="gramEnd"/>
      <w:r w:rsidRPr="00966F38">
        <w:rPr>
          <w:rFonts w:ascii="Calibri" w:eastAsia="Calibri" w:hAnsi="Calibri" w:cs="Calibri"/>
          <w:b/>
          <w:sz w:val="24"/>
          <w:szCs w:val="24"/>
          <w:lang w:eastAsia="tr-TR"/>
        </w:rPr>
        <w:t>, Virgül ve soru işareti)</w:t>
      </w:r>
      <w:r w:rsidR="00304C7B">
        <w:rPr>
          <w:rFonts w:ascii="Calibri" w:eastAsia="Calibri" w:hAnsi="Calibri" w:cs="Calibri"/>
          <w:b/>
          <w:sz w:val="24"/>
          <w:szCs w:val="24"/>
          <w:lang w:eastAsia="tr-TR"/>
        </w:rPr>
        <w:t xml:space="preserve">  </w:t>
      </w:r>
      <w:r w:rsidR="00B94254">
        <w:rPr>
          <w:rFonts w:ascii="Calibri" w:eastAsia="Calibri" w:hAnsi="Calibri" w:cs="Calibri"/>
          <w:b/>
          <w:sz w:val="24"/>
          <w:szCs w:val="24"/>
          <w:lang w:eastAsia="tr-TR"/>
        </w:rPr>
        <w:t xml:space="preserve">                    </w:t>
      </w:r>
      <w:r w:rsidR="00304C7B">
        <w:rPr>
          <w:rFonts w:ascii="Calibri" w:eastAsia="Calibri" w:hAnsi="Calibri" w:cs="Calibri"/>
          <w:b/>
          <w:sz w:val="24"/>
          <w:szCs w:val="24"/>
          <w:lang w:eastAsia="tr-TR"/>
        </w:rPr>
        <w:t xml:space="preserve">   </w:t>
      </w:r>
      <w:r w:rsidR="00B94254">
        <w:rPr>
          <w:rFonts w:ascii="Calibri" w:eastAsia="Calibri" w:hAnsi="Calibri" w:cs="Calibri"/>
          <w:b/>
          <w:sz w:val="24"/>
          <w:szCs w:val="24"/>
          <w:lang w:eastAsia="tr-TR"/>
        </w:rPr>
        <w:t>3px7=21puan</w:t>
      </w:r>
    </w:p>
    <w:p w14:paraId="0C88A9ED" w14:textId="376832B9" w:rsidR="0049767D" w:rsidRPr="00966F38" w:rsidRDefault="0049767D" w:rsidP="0049767D">
      <w:pPr>
        <w:spacing w:after="0" w:line="240" w:lineRule="auto"/>
        <w:rPr>
          <w:rFonts w:ascii="Calibri" w:eastAsia="Calibri" w:hAnsi="Calibri" w:cs="Calibri"/>
          <w:b/>
          <w:sz w:val="24"/>
          <w:szCs w:val="24"/>
          <w:lang w:eastAsia="tr-TR"/>
        </w:rPr>
      </w:pPr>
      <w:r w:rsidRPr="0049767D">
        <w:rPr>
          <w:rFonts w:ascii="Calibri" w:eastAsia="Calibri" w:hAnsi="Calibri" w:cs="Calibri"/>
          <w:sz w:val="24"/>
          <w:szCs w:val="24"/>
          <w:lang w:eastAsia="tr-TR"/>
        </w:rPr>
        <w:t xml:space="preserve">Bir sınava daha </w:t>
      </w:r>
      <w:proofErr w:type="gramStart"/>
      <w:r w:rsidRPr="0049767D">
        <w:rPr>
          <w:rFonts w:ascii="Calibri" w:eastAsia="Calibri" w:hAnsi="Calibri" w:cs="Calibri"/>
          <w:sz w:val="24"/>
          <w:szCs w:val="24"/>
          <w:lang w:eastAsia="tr-TR"/>
        </w:rPr>
        <w:t>girdim</w:t>
      </w:r>
      <w:r w:rsidRPr="0049767D">
        <w:rPr>
          <w:rFonts w:ascii="Calibri" w:eastAsia="Calibri" w:hAnsi="Calibri" w:cs="Calibri"/>
          <w:b/>
          <w:sz w:val="24"/>
          <w:szCs w:val="24"/>
          <w:lang w:eastAsia="tr-TR"/>
        </w:rPr>
        <w:t xml:space="preserve">(  </w:t>
      </w:r>
      <w:proofErr w:type="gramEnd"/>
      <w:r w:rsidRPr="0049767D">
        <w:rPr>
          <w:rFonts w:ascii="Calibri" w:eastAsia="Calibri" w:hAnsi="Calibri" w:cs="Calibri"/>
          <w:b/>
          <w:sz w:val="24"/>
          <w:szCs w:val="24"/>
          <w:lang w:eastAsia="tr-TR"/>
        </w:rPr>
        <w:t>)</w:t>
      </w:r>
      <w:r w:rsidRPr="0049767D">
        <w:rPr>
          <w:rFonts w:ascii="Calibri" w:eastAsia="Calibri" w:hAnsi="Calibri" w:cs="Calibri"/>
          <w:sz w:val="24"/>
          <w:szCs w:val="24"/>
          <w:lang w:eastAsia="tr-TR"/>
        </w:rPr>
        <w:t xml:space="preserve"> Matematik </w:t>
      </w:r>
      <w:r w:rsidR="005556C8" w:rsidRPr="0049767D">
        <w:rPr>
          <w:rFonts w:ascii="Calibri" w:eastAsia="Calibri" w:hAnsi="Calibri" w:cs="Calibri"/>
          <w:b/>
          <w:sz w:val="24"/>
          <w:szCs w:val="24"/>
          <w:lang w:eastAsia="tr-TR"/>
        </w:rPr>
        <w:t>( )</w:t>
      </w:r>
      <w:r w:rsidRPr="0049767D">
        <w:rPr>
          <w:rFonts w:ascii="Calibri" w:eastAsia="Calibri" w:hAnsi="Calibri" w:cs="Calibri"/>
          <w:sz w:val="24"/>
          <w:szCs w:val="24"/>
          <w:lang w:eastAsia="tr-TR"/>
        </w:rPr>
        <w:t xml:space="preserve"> fen bilgisi </w:t>
      </w:r>
      <w:r w:rsidRPr="0049767D">
        <w:rPr>
          <w:rFonts w:ascii="Calibri" w:eastAsia="Calibri" w:hAnsi="Calibri" w:cs="Calibri"/>
          <w:b/>
          <w:sz w:val="24"/>
          <w:szCs w:val="24"/>
          <w:lang w:eastAsia="tr-TR"/>
        </w:rPr>
        <w:t>(  )</w:t>
      </w:r>
      <w:r w:rsidRPr="0049767D">
        <w:rPr>
          <w:rFonts w:ascii="Calibri" w:eastAsia="Calibri" w:hAnsi="Calibri" w:cs="Calibri"/>
          <w:sz w:val="24"/>
          <w:szCs w:val="24"/>
          <w:lang w:eastAsia="tr-TR"/>
        </w:rPr>
        <w:t xml:space="preserve"> İngilizce ve sosyal derslerinden yirmi soruda on sekiz soruya doğru cevap verdim</w:t>
      </w:r>
      <w:r w:rsidRPr="0049767D">
        <w:rPr>
          <w:rFonts w:ascii="Calibri" w:eastAsia="Calibri" w:hAnsi="Calibri" w:cs="Calibri"/>
          <w:b/>
          <w:sz w:val="24"/>
          <w:szCs w:val="24"/>
          <w:lang w:eastAsia="tr-TR"/>
        </w:rPr>
        <w:t>(  )</w:t>
      </w:r>
      <w:r w:rsidR="005556C8">
        <w:rPr>
          <w:rFonts w:ascii="Calibri" w:eastAsia="Calibri" w:hAnsi="Calibri" w:cs="Calibri"/>
          <w:b/>
          <w:sz w:val="24"/>
          <w:szCs w:val="24"/>
          <w:lang w:eastAsia="tr-TR"/>
        </w:rPr>
        <w:t xml:space="preserve"> </w:t>
      </w:r>
      <w:r w:rsidRPr="0049767D">
        <w:rPr>
          <w:rFonts w:ascii="Calibri" w:eastAsia="Calibri" w:hAnsi="Calibri" w:cs="Calibri"/>
          <w:sz w:val="24"/>
          <w:szCs w:val="24"/>
          <w:lang w:eastAsia="tr-TR"/>
        </w:rPr>
        <w:t>Bu defa soruları eksiksiz yapabilir miyim  acaba</w:t>
      </w:r>
      <w:r w:rsidRPr="0049767D">
        <w:rPr>
          <w:rFonts w:ascii="Calibri" w:eastAsia="Calibri" w:hAnsi="Calibri" w:cs="Calibri"/>
          <w:b/>
          <w:sz w:val="24"/>
          <w:szCs w:val="24"/>
          <w:lang w:eastAsia="tr-TR"/>
        </w:rPr>
        <w:t>(  )</w:t>
      </w:r>
      <w:r w:rsidRPr="0049767D">
        <w:rPr>
          <w:rFonts w:ascii="Calibri" w:eastAsia="Calibri" w:hAnsi="Calibri" w:cs="Calibri"/>
          <w:sz w:val="24"/>
          <w:szCs w:val="24"/>
          <w:lang w:eastAsia="tr-TR"/>
        </w:rPr>
        <w:t xml:space="preserve"> Hepsini doğru cevaplarsam annem bana yeni bir resim defteri</w:t>
      </w:r>
      <w:r w:rsidRPr="0049767D">
        <w:rPr>
          <w:rFonts w:ascii="Calibri" w:eastAsia="Calibri" w:hAnsi="Calibri" w:cs="Calibri"/>
          <w:b/>
          <w:sz w:val="24"/>
          <w:szCs w:val="24"/>
          <w:lang w:eastAsia="tr-TR"/>
        </w:rPr>
        <w:t>(  )</w:t>
      </w:r>
      <w:r w:rsidRPr="0049767D">
        <w:rPr>
          <w:rFonts w:ascii="Calibri" w:eastAsia="Calibri" w:hAnsi="Calibri" w:cs="Calibri"/>
          <w:sz w:val="24"/>
          <w:szCs w:val="24"/>
          <w:lang w:eastAsia="tr-TR"/>
        </w:rPr>
        <w:t xml:space="preserve"> boya kalemleri ve çizim kitabı alacak</w:t>
      </w:r>
      <w:r w:rsidRPr="0049767D">
        <w:rPr>
          <w:rFonts w:ascii="Calibri" w:eastAsia="Calibri" w:hAnsi="Calibri" w:cs="Calibri"/>
          <w:b/>
          <w:sz w:val="24"/>
          <w:szCs w:val="24"/>
          <w:lang w:eastAsia="tr-TR"/>
        </w:rPr>
        <w:t>(  )</w:t>
      </w:r>
    </w:p>
    <w:bookmarkEnd w:id="7"/>
    <w:p w14:paraId="428849CB" w14:textId="355FFED8" w:rsidR="006916BA" w:rsidRPr="0049767D" w:rsidRDefault="006916BA" w:rsidP="0049767D">
      <w:pPr>
        <w:spacing w:after="0" w:line="240" w:lineRule="auto"/>
        <w:rPr>
          <w:rFonts w:ascii="Calibri" w:eastAsia="Calibri" w:hAnsi="Calibri" w:cs="Calibri"/>
          <w:sz w:val="24"/>
          <w:szCs w:val="24"/>
          <w:lang w:eastAsia="tr-TR"/>
        </w:rPr>
      </w:pPr>
      <w:r>
        <w:rPr>
          <w:rFonts w:ascii="Calibri" w:eastAsia="Calibri" w:hAnsi="Calibri" w:cs="Calibri"/>
          <w:b/>
          <w:sz w:val="24"/>
          <w:szCs w:val="24"/>
          <w:lang w:eastAsia="tr-TR"/>
        </w:rPr>
        <w:t>---------------------------------------------------------------------------------------------------------------------------</w:t>
      </w:r>
    </w:p>
    <w:p w14:paraId="7FC47699" w14:textId="14019CF4" w:rsidR="00027455" w:rsidRPr="00027455" w:rsidRDefault="002C2E04" w:rsidP="00027455">
      <w:pPr>
        <w:rPr>
          <w:rFonts w:ascii="Calibri" w:eastAsia="Calibri" w:hAnsi="Calibri" w:cs="Times New Roman"/>
        </w:rPr>
      </w:pPr>
      <w:r>
        <w:rPr>
          <w:b/>
          <w:bCs/>
        </w:rPr>
        <w:t xml:space="preserve">7- </w:t>
      </w:r>
      <w:r w:rsidR="00027455" w:rsidRPr="00027455">
        <w:rPr>
          <w:rFonts w:ascii="Calibri" w:eastAsia="Calibri" w:hAnsi="Calibri" w:cs="Times New Roman"/>
          <w:b/>
          <w:bCs/>
        </w:rPr>
        <w:t>Aşağıdaki metinde büyük harflerin ve noktalama işaretlerinin kullanımıyla ilgili yapılan yanlışlıkları belirleyip düzelterek metni yeniden yazınız.</w:t>
      </w:r>
      <w:r w:rsidR="00027455" w:rsidRPr="00027455">
        <w:rPr>
          <w:rFonts w:ascii="Calibri" w:eastAsia="Calibri" w:hAnsi="Calibri" w:cs="Times New Roman"/>
        </w:rPr>
        <w:t xml:space="preserve">  </w:t>
      </w:r>
      <w:r w:rsidR="00027455" w:rsidRPr="00027455">
        <w:rPr>
          <w:rFonts w:ascii="Calibri" w:eastAsia="Calibri" w:hAnsi="Calibri" w:cs="Times New Roman"/>
          <w:b/>
          <w:bCs/>
        </w:rPr>
        <w:t>(</w:t>
      </w:r>
      <w:r w:rsidR="00ED4075">
        <w:rPr>
          <w:rFonts w:ascii="Calibri" w:eastAsia="Calibri" w:hAnsi="Calibri" w:cs="Times New Roman"/>
          <w:b/>
          <w:bCs/>
        </w:rPr>
        <w:t>4</w:t>
      </w:r>
      <w:r w:rsidR="00C5069A">
        <w:rPr>
          <w:rFonts w:ascii="Calibri" w:eastAsia="Calibri" w:hAnsi="Calibri" w:cs="Times New Roman"/>
          <w:b/>
          <w:bCs/>
        </w:rPr>
        <w:t>p</w:t>
      </w:r>
      <w:r w:rsidR="00027455" w:rsidRPr="00027455">
        <w:rPr>
          <w:rFonts w:ascii="Calibri" w:eastAsia="Calibri" w:hAnsi="Calibri" w:cs="Times New Roman"/>
          <w:b/>
          <w:bCs/>
        </w:rPr>
        <w:t>*</w:t>
      </w:r>
      <w:r w:rsidR="00523966">
        <w:rPr>
          <w:rFonts w:ascii="Calibri" w:eastAsia="Calibri" w:hAnsi="Calibri" w:cs="Times New Roman"/>
          <w:b/>
          <w:bCs/>
        </w:rPr>
        <w:t>5=</w:t>
      </w:r>
      <w:r w:rsidR="00ED4075">
        <w:rPr>
          <w:rFonts w:ascii="Calibri" w:eastAsia="Calibri" w:hAnsi="Calibri" w:cs="Times New Roman"/>
          <w:b/>
          <w:bCs/>
        </w:rPr>
        <w:t>20</w:t>
      </w:r>
      <w:r w:rsidR="00356ACD">
        <w:rPr>
          <w:rFonts w:ascii="Calibri" w:eastAsia="Calibri" w:hAnsi="Calibri" w:cs="Times New Roman"/>
          <w:b/>
          <w:bCs/>
        </w:rPr>
        <w:t xml:space="preserve"> </w:t>
      </w:r>
      <w:r w:rsidR="00027455" w:rsidRPr="00027455">
        <w:rPr>
          <w:rFonts w:ascii="Calibri" w:eastAsia="Calibri" w:hAnsi="Calibri" w:cs="Times New Roman"/>
          <w:b/>
          <w:bCs/>
        </w:rPr>
        <w:t>puan)</w:t>
      </w:r>
    </w:p>
    <w:p w14:paraId="2F06D753" w14:textId="77777777" w:rsidR="00027455" w:rsidRDefault="00027455" w:rsidP="00027455">
      <w:pPr>
        <w:rPr>
          <w:rFonts w:ascii="Calibri" w:eastAsia="Calibri" w:hAnsi="Calibri" w:cs="Times New Roman"/>
        </w:rPr>
      </w:pPr>
      <w:r w:rsidRPr="00027455">
        <w:rPr>
          <w:rFonts w:ascii="Calibri" w:eastAsia="Calibri" w:hAnsi="Calibri" w:cs="Times New Roman"/>
        </w:rPr>
        <w:t xml:space="preserve">     </w:t>
      </w:r>
      <w:bookmarkStart w:id="8" w:name="_Hlk166334662"/>
      <w:proofErr w:type="spellStart"/>
      <w:r w:rsidRPr="00027455">
        <w:rPr>
          <w:rFonts w:ascii="Calibri" w:eastAsia="Calibri" w:hAnsi="Calibri" w:cs="Times New Roman"/>
        </w:rPr>
        <w:t>Türkiyenin</w:t>
      </w:r>
      <w:proofErr w:type="spellEnd"/>
      <w:r w:rsidRPr="00027455">
        <w:rPr>
          <w:rFonts w:ascii="Calibri" w:eastAsia="Calibri" w:hAnsi="Calibri" w:cs="Times New Roman"/>
        </w:rPr>
        <w:t xml:space="preserve"> saklı kalmış köşelerinden biri olan </w:t>
      </w:r>
      <w:proofErr w:type="spellStart"/>
      <w:r w:rsidRPr="00027455">
        <w:rPr>
          <w:rFonts w:ascii="Calibri" w:eastAsia="Calibri" w:hAnsi="Calibri" w:cs="Times New Roman"/>
        </w:rPr>
        <w:t>gökpınar</w:t>
      </w:r>
      <w:proofErr w:type="spellEnd"/>
      <w:r w:rsidRPr="00027455">
        <w:rPr>
          <w:rFonts w:ascii="Calibri" w:eastAsia="Calibri" w:hAnsi="Calibri" w:cs="Times New Roman"/>
        </w:rPr>
        <w:t xml:space="preserve"> gölünü </w:t>
      </w:r>
      <w:proofErr w:type="spellStart"/>
      <w:r w:rsidRPr="00027455">
        <w:rPr>
          <w:rFonts w:ascii="Calibri" w:eastAsia="Calibri" w:hAnsi="Calibri" w:cs="Times New Roman"/>
        </w:rPr>
        <w:t>biliyormusunuz</w:t>
      </w:r>
      <w:proofErr w:type="spellEnd"/>
      <w:r w:rsidRPr="00027455">
        <w:rPr>
          <w:rFonts w:ascii="Calibri" w:eastAsia="Calibri" w:hAnsi="Calibri" w:cs="Times New Roman"/>
        </w:rPr>
        <w:t>. Bu göl: Sivas’ın Gürün İlçesinde yer almaktadır. Burada mavinin ve yeşilin tüm tonlarına rastlayabilirsiniz. Yaz Aylarında, 5 Metre derinlikte yüzen balıkları dahi görebilirsiniz.</w:t>
      </w:r>
      <w:bookmarkEnd w:id="8"/>
    </w:p>
    <w:p w14:paraId="544C8109" w14:textId="77777777" w:rsidR="00273B37" w:rsidRDefault="00273B37" w:rsidP="00027455">
      <w:pPr>
        <w:rPr>
          <w:rFonts w:ascii="Calibri" w:eastAsia="Calibri" w:hAnsi="Calibri" w:cs="Times New Roman"/>
        </w:rPr>
      </w:pPr>
    </w:p>
    <w:p w14:paraId="7855AE98" w14:textId="77777777" w:rsidR="00273B37" w:rsidRDefault="00273B37" w:rsidP="00027455">
      <w:pPr>
        <w:rPr>
          <w:rFonts w:ascii="Calibri" w:eastAsia="Calibri" w:hAnsi="Calibri" w:cs="Times New Roman"/>
        </w:rPr>
      </w:pPr>
    </w:p>
    <w:p w14:paraId="55ACA69E" w14:textId="77777777" w:rsidR="00273B37" w:rsidRDefault="00273B37" w:rsidP="00027455">
      <w:pPr>
        <w:rPr>
          <w:rFonts w:ascii="Calibri" w:eastAsia="Calibri" w:hAnsi="Calibri" w:cs="Times New Roman"/>
        </w:rPr>
      </w:pPr>
    </w:p>
    <w:p w14:paraId="60188513" w14:textId="62AB9F55" w:rsidR="00273B37" w:rsidRPr="003D272F" w:rsidRDefault="00273B37" w:rsidP="00027455">
      <w:pPr>
        <w:rPr>
          <w:rFonts w:ascii="Calibri" w:eastAsia="Calibri" w:hAnsi="Calibri" w:cs="Times New Roman"/>
          <w:b/>
          <w:bCs/>
          <w:sz w:val="18"/>
          <w:szCs w:val="18"/>
        </w:rPr>
      </w:pPr>
      <w:bookmarkStart w:id="9" w:name="_Hlk179107334"/>
      <w:r w:rsidRPr="00AF4D76">
        <w:rPr>
          <w:rFonts w:ascii="Calibri" w:eastAsia="Calibri" w:hAnsi="Calibri" w:cs="Times New Roman"/>
          <w:b/>
          <w:bCs/>
          <w:sz w:val="18"/>
          <w:szCs w:val="18"/>
        </w:rPr>
        <w:t xml:space="preserve">Gülcan </w:t>
      </w:r>
      <w:r w:rsidR="00AF4D76" w:rsidRPr="00AF4D76">
        <w:rPr>
          <w:rFonts w:ascii="Calibri" w:eastAsia="Calibri" w:hAnsi="Calibri" w:cs="Times New Roman"/>
          <w:b/>
          <w:bCs/>
          <w:sz w:val="18"/>
          <w:szCs w:val="18"/>
        </w:rPr>
        <w:t>Aksan – Emre Şahin</w:t>
      </w:r>
      <w:r w:rsidR="00AF4D76">
        <w:rPr>
          <w:rFonts w:ascii="Calibri" w:eastAsia="Calibri" w:hAnsi="Calibri" w:cs="Times New Roman"/>
          <w:sz w:val="18"/>
          <w:szCs w:val="18"/>
        </w:rPr>
        <w:t xml:space="preserve"> / Türkçe zümresi </w:t>
      </w:r>
      <w:bookmarkEnd w:id="9"/>
      <w:r w:rsidR="003D272F" w:rsidRPr="003D272F">
        <w:rPr>
          <w:rFonts w:ascii="Calibri" w:eastAsia="Calibri" w:hAnsi="Calibri" w:cs="Times New Roman"/>
          <w:b/>
          <w:bCs/>
          <w:sz w:val="18"/>
          <w:szCs w:val="18"/>
        </w:rPr>
        <w:t>NOT: Her sorunun puan değeri yanına yazılmıştır. Sınav süresi 40 dakikadır.</w:t>
      </w:r>
    </w:p>
    <w:sectPr w:rsidR="00273B37" w:rsidRPr="003D27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5B53AA"/>
    <w:multiLevelType w:val="hybridMultilevel"/>
    <w:tmpl w:val="B94890E0"/>
    <w:lvl w:ilvl="0" w:tplc="43D6E6BC">
      <w:start w:val="1"/>
      <w:numFmt w:val="decimal"/>
      <w:lvlText w:val="%1."/>
      <w:lvlJc w:val="left"/>
      <w:pPr>
        <w:ind w:left="720" w:hanging="360"/>
      </w:pPr>
      <w:rPr>
        <w:rFonts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58101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7D"/>
    <w:rsid w:val="00002BE7"/>
    <w:rsid w:val="00012509"/>
    <w:rsid w:val="00021400"/>
    <w:rsid w:val="000229E3"/>
    <w:rsid w:val="00026979"/>
    <w:rsid w:val="00027455"/>
    <w:rsid w:val="00046655"/>
    <w:rsid w:val="00052A52"/>
    <w:rsid w:val="000759F1"/>
    <w:rsid w:val="000900EF"/>
    <w:rsid w:val="0009347B"/>
    <w:rsid w:val="000A6136"/>
    <w:rsid w:val="000A71B6"/>
    <w:rsid w:val="000B7D5F"/>
    <w:rsid w:val="00124F58"/>
    <w:rsid w:val="00167814"/>
    <w:rsid w:val="001773D4"/>
    <w:rsid w:val="001A1031"/>
    <w:rsid w:val="001B401A"/>
    <w:rsid w:val="001C132E"/>
    <w:rsid w:val="001E5D96"/>
    <w:rsid w:val="00212186"/>
    <w:rsid w:val="0025461E"/>
    <w:rsid w:val="00273B37"/>
    <w:rsid w:val="002A026A"/>
    <w:rsid w:val="002A0A48"/>
    <w:rsid w:val="002A7C53"/>
    <w:rsid w:val="002C2E04"/>
    <w:rsid w:val="00304C7B"/>
    <w:rsid w:val="00312605"/>
    <w:rsid w:val="003370DB"/>
    <w:rsid w:val="00340D17"/>
    <w:rsid w:val="00356ACD"/>
    <w:rsid w:val="00361BA2"/>
    <w:rsid w:val="00364159"/>
    <w:rsid w:val="00373A49"/>
    <w:rsid w:val="003A4E6A"/>
    <w:rsid w:val="003C5F29"/>
    <w:rsid w:val="003D1908"/>
    <w:rsid w:val="003D272F"/>
    <w:rsid w:val="00431102"/>
    <w:rsid w:val="00431701"/>
    <w:rsid w:val="00442817"/>
    <w:rsid w:val="00460396"/>
    <w:rsid w:val="0046348A"/>
    <w:rsid w:val="004672F0"/>
    <w:rsid w:val="0049767D"/>
    <w:rsid w:val="004A333B"/>
    <w:rsid w:val="004B51C2"/>
    <w:rsid w:val="004D202F"/>
    <w:rsid w:val="004D3BC4"/>
    <w:rsid w:val="00501F6E"/>
    <w:rsid w:val="00523966"/>
    <w:rsid w:val="005362C9"/>
    <w:rsid w:val="005556C8"/>
    <w:rsid w:val="005573D3"/>
    <w:rsid w:val="00570173"/>
    <w:rsid w:val="0059069C"/>
    <w:rsid w:val="005B5662"/>
    <w:rsid w:val="005C11A1"/>
    <w:rsid w:val="005C62CC"/>
    <w:rsid w:val="005D2457"/>
    <w:rsid w:val="006326E6"/>
    <w:rsid w:val="006408EA"/>
    <w:rsid w:val="00640B80"/>
    <w:rsid w:val="00661129"/>
    <w:rsid w:val="00670527"/>
    <w:rsid w:val="006916BA"/>
    <w:rsid w:val="00696642"/>
    <w:rsid w:val="00697C81"/>
    <w:rsid w:val="006D08BC"/>
    <w:rsid w:val="006D0A8C"/>
    <w:rsid w:val="006F5EAA"/>
    <w:rsid w:val="00705CF3"/>
    <w:rsid w:val="00756D03"/>
    <w:rsid w:val="00760193"/>
    <w:rsid w:val="00766B9A"/>
    <w:rsid w:val="00772139"/>
    <w:rsid w:val="00786B47"/>
    <w:rsid w:val="0079768F"/>
    <w:rsid w:val="007B4332"/>
    <w:rsid w:val="007F451D"/>
    <w:rsid w:val="007F62F3"/>
    <w:rsid w:val="0080531D"/>
    <w:rsid w:val="00807A7C"/>
    <w:rsid w:val="00816813"/>
    <w:rsid w:val="008262D8"/>
    <w:rsid w:val="00895F89"/>
    <w:rsid w:val="008A19BD"/>
    <w:rsid w:val="008B3B2A"/>
    <w:rsid w:val="008B6AA8"/>
    <w:rsid w:val="008C70D9"/>
    <w:rsid w:val="008E0FE3"/>
    <w:rsid w:val="00907EE3"/>
    <w:rsid w:val="00942BAC"/>
    <w:rsid w:val="00960454"/>
    <w:rsid w:val="00966F38"/>
    <w:rsid w:val="009A53B7"/>
    <w:rsid w:val="009A7899"/>
    <w:rsid w:val="009B0839"/>
    <w:rsid w:val="009C71A4"/>
    <w:rsid w:val="009D24B2"/>
    <w:rsid w:val="009D4FD7"/>
    <w:rsid w:val="009D5643"/>
    <w:rsid w:val="009E16D8"/>
    <w:rsid w:val="00A037DB"/>
    <w:rsid w:val="00A112B9"/>
    <w:rsid w:val="00A11908"/>
    <w:rsid w:val="00A65434"/>
    <w:rsid w:val="00A856CD"/>
    <w:rsid w:val="00A97ACD"/>
    <w:rsid w:val="00AC3E70"/>
    <w:rsid w:val="00AD7BB0"/>
    <w:rsid w:val="00AF4D76"/>
    <w:rsid w:val="00B21D05"/>
    <w:rsid w:val="00B4260C"/>
    <w:rsid w:val="00B50A40"/>
    <w:rsid w:val="00B94254"/>
    <w:rsid w:val="00BD0406"/>
    <w:rsid w:val="00BD5698"/>
    <w:rsid w:val="00BF6815"/>
    <w:rsid w:val="00C110FC"/>
    <w:rsid w:val="00C30177"/>
    <w:rsid w:val="00C5069A"/>
    <w:rsid w:val="00CB2208"/>
    <w:rsid w:val="00CB624F"/>
    <w:rsid w:val="00CD6ACB"/>
    <w:rsid w:val="00CE7433"/>
    <w:rsid w:val="00CE7CA0"/>
    <w:rsid w:val="00CF4CA5"/>
    <w:rsid w:val="00D44A72"/>
    <w:rsid w:val="00D536A0"/>
    <w:rsid w:val="00D742C1"/>
    <w:rsid w:val="00DB2C3E"/>
    <w:rsid w:val="00E64E5D"/>
    <w:rsid w:val="00EB3765"/>
    <w:rsid w:val="00EC2923"/>
    <w:rsid w:val="00ED4075"/>
    <w:rsid w:val="00ED6401"/>
    <w:rsid w:val="00EE78F9"/>
    <w:rsid w:val="00F2707D"/>
    <w:rsid w:val="00F41CCC"/>
    <w:rsid w:val="00F73F6A"/>
    <w:rsid w:val="00F82CF8"/>
    <w:rsid w:val="00FB2322"/>
    <w:rsid w:val="00FB697E"/>
    <w:rsid w:val="00FB759C"/>
    <w:rsid w:val="00FD044A"/>
    <w:rsid w:val="00FD0724"/>
    <w:rsid w:val="00FD4D14"/>
    <w:rsid w:val="00FF44E0"/>
    <w:rsid w:val="00FF54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9E3EC"/>
  <w15:chartTrackingRefBased/>
  <w15:docId w15:val="{B252741A-61FC-4671-A739-91C72EA4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2C1"/>
    <w:rPr>
      <w:kern w:val="0"/>
      <w14:ligatures w14:val="none"/>
    </w:rPr>
  </w:style>
  <w:style w:type="paragraph" w:styleId="Balk1">
    <w:name w:val="heading 1"/>
    <w:basedOn w:val="Normal"/>
    <w:next w:val="Normal"/>
    <w:link w:val="Balk1Char"/>
    <w:uiPriority w:val="9"/>
    <w:qFormat/>
    <w:rsid w:val="00052A5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052A5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052A52"/>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052A52"/>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052A52"/>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052A52"/>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052A52"/>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052A52"/>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052A52"/>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52A5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52A5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52A5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52A5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52A5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52A5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52A5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52A5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52A52"/>
    <w:rPr>
      <w:rFonts w:eastAsiaTheme="majorEastAsia" w:cstheme="majorBidi"/>
      <w:color w:val="272727" w:themeColor="text1" w:themeTint="D8"/>
    </w:rPr>
  </w:style>
  <w:style w:type="paragraph" w:styleId="KonuBal">
    <w:name w:val="Title"/>
    <w:basedOn w:val="Normal"/>
    <w:next w:val="Normal"/>
    <w:link w:val="KonuBalChar"/>
    <w:uiPriority w:val="10"/>
    <w:qFormat/>
    <w:rsid w:val="00052A5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052A5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52A52"/>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052A52"/>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052A52"/>
    <w:rPr>
      <w:b/>
      <w:bCs/>
    </w:rPr>
  </w:style>
  <w:style w:type="paragraph" w:styleId="AralkYok">
    <w:name w:val="No Spacing"/>
    <w:uiPriority w:val="1"/>
    <w:qFormat/>
    <w:rsid w:val="00052A52"/>
    <w:pPr>
      <w:spacing w:after="0" w:line="240" w:lineRule="auto"/>
    </w:pPr>
    <w:rPr>
      <w:kern w:val="0"/>
      <w14:ligatures w14:val="none"/>
    </w:rPr>
  </w:style>
  <w:style w:type="paragraph" w:styleId="ListeParagraf">
    <w:name w:val="List Paragraph"/>
    <w:basedOn w:val="Normal"/>
    <w:uiPriority w:val="34"/>
    <w:qFormat/>
    <w:rsid w:val="00052A52"/>
    <w:pPr>
      <w:ind w:left="720"/>
      <w:contextualSpacing/>
    </w:pPr>
    <w:rPr>
      <w:kern w:val="2"/>
      <w14:ligatures w14:val="standardContextual"/>
    </w:rPr>
  </w:style>
  <w:style w:type="paragraph" w:styleId="Alnt">
    <w:name w:val="Quote"/>
    <w:basedOn w:val="Normal"/>
    <w:next w:val="Normal"/>
    <w:link w:val="AlntChar"/>
    <w:uiPriority w:val="29"/>
    <w:qFormat/>
    <w:rsid w:val="00052A52"/>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052A52"/>
    <w:rPr>
      <w:i/>
      <w:iCs/>
      <w:color w:val="404040" w:themeColor="text1" w:themeTint="BF"/>
    </w:rPr>
  </w:style>
  <w:style w:type="paragraph" w:styleId="GlAlnt">
    <w:name w:val="Intense Quote"/>
    <w:basedOn w:val="Normal"/>
    <w:next w:val="Normal"/>
    <w:link w:val="GlAlntChar"/>
    <w:uiPriority w:val="30"/>
    <w:qFormat/>
    <w:rsid w:val="00052A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052A52"/>
    <w:rPr>
      <w:i/>
      <w:iCs/>
      <w:color w:val="0F4761" w:themeColor="accent1" w:themeShade="BF"/>
    </w:rPr>
  </w:style>
  <w:style w:type="character" w:styleId="GlVurgulama">
    <w:name w:val="Intense Emphasis"/>
    <w:basedOn w:val="VarsaylanParagrafYazTipi"/>
    <w:uiPriority w:val="21"/>
    <w:qFormat/>
    <w:rsid w:val="00052A52"/>
    <w:rPr>
      <w:i/>
      <w:iCs/>
      <w:color w:val="0F4761" w:themeColor="accent1" w:themeShade="BF"/>
    </w:rPr>
  </w:style>
  <w:style w:type="character" w:styleId="GlBavuru">
    <w:name w:val="Intense Reference"/>
    <w:basedOn w:val="VarsaylanParagrafYazTipi"/>
    <w:uiPriority w:val="32"/>
    <w:qFormat/>
    <w:rsid w:val="00052A52"/>
    <w:rPr>
      <w:b/>
      <w:bCs/>
      <w:smallCaps/>
      <w:color w:val="0F4761" w:themeColor="accent1" w:themeShade="BF"/>
      <w:spacing w:val="5"/>
    </w:rPr>
  </w:style>
  <w:style w:type="table" w:styleId="TabloKlavuzu">
    <w:name w:val="Table Grid"/>
    <w:basedOn w:val="NormalTablo"/>
    <w:uiPriority w:val="39"/>
    <w:rsid w:val="00431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6019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2208"/>
    <w:pPr>
      <w:autoSpaceDE w:val="0"/>
      <w:autoSpaceDN w:val="0"/>
      <w:adjustRightInd w:val="0"/>
      <w:spacing w:after="0" w:line="240" w:lineRule="auto"/>
    </w:pPr>
    <w:rPr>
      <w:rFonts w:ascii="Arial" w:hAnsi="Arial" w:cs="Arial"/>
      <w:color w:val="000000"/>
      <w:kern w:val="0"/>
      <w:sz w:val="24"/>
      <w:szCs w:val="24"/>
    </w:rPr>
  </w:style>
  <w:style w:type="paragraph" w:customStyle="1" w:styleId="Pa16">
    <w:name w:val="Pa16"/>
    <w:basedOn w:val="Default"/>
    <w:next w:val="Default"/>
    <w:uiPriority w:val="99"/>
    <w:rsid w:val="00CB2208"/>
    <w:pPr>
      <w:spacing w:line="241" w:lineRule="atLeast"/>
    </w:pPr>
    <w:rPr>
      <w:color w:val="auto"/>
    </w:rPr>
  </w:style>
  <w:style w:type="character" w:customStyle="1" w:styleId="A2">
    <w:name w:val="A2"/>
    <w:uiPriority w:val="99"/>
    <w:rsid w:val="00CB2208"/>
    <w:rPr>
      <w:color w:val="000000"/>
      <w:sz w:val="18"/>
      <w:szCs w:val="18"/>
    </w:rPr>
  </w:style>
  <w:style w:type="paragraph" w:customStyle="1" w:styleId="Pa17">
    <w:name w:val="Pa17"/>
    <w:basedOn w:val="Default"/>
    <w:next w:val="Default"/>
    <w:uiPriority w:val="99"/>
    <w:rsid w:val="00CB2208"/>
    <w:pPr>
      <w:spacing w:line="241" w:lineRule="atLeast"/>
    </w:pPr>
    <w:rPr>
      <w:color w:val="auto"/>
    </w:rPr>
  </w:style>
  <w:style w:type="paragraph" w:customStyle="1" w:styleId="Pa18">
    <w:name w:val="Pa18"/>
    <w:basedOn w:val="Default"/>
    <w:next w:val="Default"/>
    <w:uiPriority w:val="99"/>
    <w:rsid w:val="00CB2208"/>
    <w:pPr>
      <w:spacing w:line="241" w:lineRule="atLeast"/>
    </w:pPr>
    <w:rPr>
      <w:color w:val="auto"/>
    </w:rPr>
  </w:style>
  <w:style w:type="paragraph" w:customStyle="1" w:styleId="Pa19">
    <w:name w:val="Pa19"/>
    <w:basedOn w:val="Default"/>
    <w:next w:val="Default"/>
    <w:uiPriority w:val="99"/>
    <w:rsid w:val="00CB2208"/>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16206</cp:lastModifiedBy>
  <cp:revision>150</cp:revision>
  <dcterms:created xsi:type="dcterms:W3CDTF">2024-10-06T05:51:00Z</dcterms:created>
  <dcterms:modified xsi:type="dcterms:W3CDTF">2024-10-12T13:12:00Z</dcterms:modified>
</cp:coreProperties>
</file>